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B2" w:rsidRPr="00A758B2" w:rsidRDefault="00A758B2" w:rsidP="00A758B2">
      <w:pPr>
        <w:shd w:val="clear" w:color="auto" w:fill="FFFFFF"/>
        <w:ind w:left="-142" w:firstLine="322"/>
        <w:jc w:val="center"/>
        <w:rPr>
          <w:rFonts w:ascii="Times New Roman" w:hAnsi="Times New Roman"/>
          <w:b/>
          <w:bCs/>
          <w:spacing w:val="-1"/>
          <w:sz w:val="28"/>
          <w:szCs w:val="28"/>
        </w:rPr>
      </w:pPr>
      <w:r w:rsidRPr="00A758B2">
        <w:rPr>
          <w:rFonts w:ascii="Times New Roman" w:hAnsi="Times New Roman"/>
          <w:b/>
          <w:bCs/>
          <w:sz w:val="28"/>
          <w:szCs w:val="28"/>
        </w:rPr>
        <w:t>Муниципальное бюджетное общеобразовательное учреждение</w:t>
      </w:r>
    </w:p>
    <w:p w:rsidR="00A758B2" w:rsidRPr="00A758B2" w:rsidRDefault="00A758B2" w:rsidP="00A758B2">
      <w:pPr>
        <w:shd w:val="clear" w:color="auto" w:fill="FFFFFF"/>
        <w:ind w:left="-142" w:firstLine="322"/>
        <w:jc w:val="center"/>
        <w:rPr>
          <w:rFonts w:ascii="Times New Roman" w:hAnsi="Times New Roman"/>
          <w:b/>
          <w:bCs/>
          <w:spacing w:val="-1"/>
          <w:sz w:val="28"/>
          <w:szCs w:val="28"/>
        </w:rPr>
      </w:pPr>
      <w:r w:rsidRPr="00A758B2">
        <w:rPr>
          <w:rFonts w:ascii="Times New Roman" w:hAnsi="Times New Roman"/>
          <w:b/>
          <w:bCs/>
          <w:spacing w:val="-1"/>
          <w:sz w:val="28"/>
          <w:szCs w:val="28"/>
        </w:rPr>
        <w:t>«Средняя общеобразовательная школа № 3»</w:t>
      </w:r>
    </w:p>
    <w:tbl>
      <w:tblPr>
        <w:tblW w:w="10065" w:type="dxa"/>
        <w:tblInd w:w="-426" w:type="dxa"/>
        <w:tblLayout w:type="fixed"/>
        <w:tblCellMar>
          <w:left w:w="0" w:type="dxa"/>
          <w:right w:w="0" w:type="dxa"/>
        </w:tblCellMar>
        <w:tblLook w:val="01E0"/>
      </w:tblPr>
      <w:tblGrid>
        <w:gridCol w:w="3544"/>
        <w:gridCol w:w="2410"/>
        <w:gridCol w:w="4111"/>
      </w:tblGrid>
      <w:tr w:rsidR="00E24A50" w:rsidTr="00E24A50">
        <w:trPr>
          <w:trHeight w:hRule="exact" w:val="1106"/>
        </w:trPr>
        <w:tc>
          <w:tcPr>
            <w:tcW w:w="3545" w:type="dxa"/>
            <w:hideMark/>
          </w:tcPr>
          <w:p w:rsidR="00E24A50" w:rsidRDefault="00E24A50">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Принята</w:t>
            </w:r>
          </w:p>
          <w:p w:rsidR="00E24A50" w:rsidRDefault="00E24A50">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на Педагогическом совете </w:t>
            </w:r>
          </w:p>
          <w:p w:rsidR="00E24A50" w:rsidRDefault="00E24A50">
            <w:pPr>
              <w:pStyle w:val="TableParagraph"/>
              <w:spacing w:line="245"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w:t>
            </w:r>
            <w:r>
              <w:rPr>
                <w:rFonts w:ascii="Times New Roman" w:hAnsi="Times New Roman" w:cs="Times New Roman"/>
                <w:spacing w:val="-3"/>
                <w:sz w:val="24"/>
                <w:szCs w:val="24"/>
                <w:lang w:val="ru-RU"/>
              </w:rPr>
              <w:t xml:space="preserve"> </w:t>
            </w:r>
            <w:r>
              <w:rPr>
                <w:rFonts w:ascii="Times New Roman" w:hAnsi="Times New Roman" w:cs="Times New Roman"/>
                <w:sz w:val="24"/>
                <w:szCs w:val="24"/>
                <w:u w:val="single" w:color="000000"/>
                <w:lang w:val="ru-RU"/>
              </w:rPr>
              <w:t>1</w:t>
            </w:r>
          </w:p>
          <w:p w:rsidR="00E24A50" w:rsidRDefault="00E24A50">
            <w:pPr>
              <w:pStyle w:val="TableParagraph"/>
              <w:spacing w:line="245" w:lineRule="exact"/>
              <w:ind w:left="200" w:right="608"/>
              <w:rPr>
                <w:rFonts w:ascii="Times New Roman" w:hAnsi="Times New Roman" w:cs="Times New Roman"/>
                <w:sz w:val="24"/>
                <w:szCs w:val="24"/>
                <w:lang w:val="ru-RU"/>
              </w:rPr>
            </w:pPr>
            <w:r>
              <w:rPr>
                <w:rFonts w:ascii="Times New Roman" w:hAnsi="Times New Roman" w:cs="Times New Roman"/>
                <w:spacing w:val="-5"/>
                <w:sz w:val="24"/>
                <w:szCs w:val="24"/>
                <w:lang w:val="ru-RU"/>
              </w:rPr>
              <w:t xml:space="preserve">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27"/>
                <w:sz w:val="24"/>
                <w:szCs w:val="24"/>
                <w:u w:val="single" w:color="000000"/>
                <w:lang w:val="ru-RU"/>
              </w:rPr>
              <w:t xml:space="preserve"> </w:t>
            </w:r>
            <w:r>
              <w:rPr>
                <w:rFonts w:ascii="Times New Roman" w:hAnsi="Times New Roman" w:cs="Times New Roman"/>
                <w:sz w:val="24"/>
                <w:szCs w:val="24"/>
                <w:lang w:val="ru-RU"/>
              </w:rPr>
              <w:t>2022г.</w:t>
            </w:r>
          </w:p>
          <w:p w:rsidR="00E24A50" w:rsidRDefault="00E24A50">
            <w:pPr>
              <w:pStyle w:val="TableParagraph"/>
              <w:ind w:left="200" w:right="608"/>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410" w:type="dxa"/>
          </w:tcPr>
          <w:p w:rsidR="00E24A50" w:rsidRDefault="00E24A50">
            <w:pPr>
              <w:pStyle w:val="TableParagraph"/>
              <w:rPr>
                <w:rFonts w:ascii="Times New Roman" w:hAnsi="Times New Roman" w:cs="Times New Roman"/>
                <w:sz w:val="24"/>
                <w:szCs w:val="24"/>
                <w:lang w:val="ru-RU"/>
              </w:rPr>
            </w:pPr>
          </w:p>
        </w:tc>
        <w:tc>
          <w:tcPr>
            <w:tcW w:w="4111" w:type="dxa"/>
            <w:hideMark/>
          </w:tcPr>
          <w:p w:rsidR="00E24A50" w:rsidRDefault="00E24A50">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 xml:space="preserve">                   Утверждаю </w:t>
            </w:r>
          </w:p>
          <w:p w:rsidR="00E24A50" w:rsidRDefault="00E24A50">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Директор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школы_______ А.Н.Кидин</w:t>
            </w:r>
          </w:p>
          <w:p w:rsidR="00E24A50" w:rsidRDefault="00E24A50">
            <w:pPr>
              <w:pStyle w:val="TableParagraph"/>
              <w:ind w:left="-425" w:firstLine="425"/>
              <w:rPr>
                <w:rFonts w:ascii="Times New Roman" w:hAnsi="Times New Roman" w:cs="Times New Roman"/>
                <w:spacing w:val="-8"/>
                <w:sz w:val="24"/>
                <w:szCs w:val="24"/>
                <w:lang w:val="ru-RU"/>
              </w:rPr>
            </w:pPr>
            <w:r>
              <w:rPr>
                <w:rFonts w:ascii="Times New Roman" w:hAnsi="Times New Roman" w:cs="Times New Roman"/>
                <w:spacing w:val="-8"/>
                <w:sz w:val="24"/>
                <w:szCs w:val="24"/>
                <w:lang w:val="ru-RU"/>
              </w:rPr>
              <w:t xml:space="preserve">          Приказ МБОУ СОШ № 3   </w:t>
            </w:r>
          </w:p>
          <w:p w:rsidR="00E24A50" w:rsidRDefault="00E24A50">
            <w:pPr>
              <w:pStyle w:val="TableParagraph"/>
              <w:ind w:left="-425" w:firstLine="425"/>
              <w:rPr>
                <w:rFonts w:ascii="Times New Roman" w:hAnsi="Times New Roman" w:cs="Times New Roman"/>
                <w:sz w:val="24"/>
                <w:szCs w:val="24"/>
                <w:lang w:val="ru-RU"/>
              </w:rPr>
            </w:pPr>
            <w:r>
              <w:rPr>
                <w:rFonts w:ascii="Times New Roman" w:hAnsi="Times New Roman" w:cs="Times New Roman"/>
                <w:spacing w:val="-8"/>
                <w:sz w:val="24"/>
                <w:szCs w:val="24"/>
                <w:lang w:val="ru-RU"/>
              </w:rPr>
              <w:t xml:space="preserve">     от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31"/>
                <w:sz w:val="24"/>
                <w:szCs w:val="24"/>
                <w:u w:val="single" w:color="000000"/>
                <w:lang w:val="ru-RU"/>
              </w:rPr>
              <w:t xml:space="preserve"> </w:t>
            </w:r>
            <w:r>
              <w:rPr>
                <w:rFonts w:ascii="Times New Roman" w:hAnsi="Times New Roman" w:cs="Times New Roman"/>
                <w:sz w:val="24"/>
                <w:szCs w:val="24"/>
                <w:lang w:val="ru-RU"/>
              </w:rPr>
              <w:t>2022г.№183</w:t>
            </w:r>
          </w:p>
        </w:tc>
      </w:tr>
    </w:tbl>
    <w:p w:rsidR="00E24A50" w:rsidRDefault="00E24A50" w:rsidP="00E24A50">
      <w:pPr>
        <w:rPr>
          <w:rFonts w:ascii="Times New Roman" w:eastAsia="Arial Unicode MS" w:hAnsi="Times New Roman"/>
          <w:color w:val="00000A"/>
          <w:kern w:val="2"/>
          <w:lang w:eastAsia="en-US"/>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shd w:val="clear" w:color="auto" w:fill="FFFFFF"/>
        <w:jc w:val="center"/>
        <w:rPr>
          <w:rFonts w:ascii="Times New Roman" w:hAnsi="Times New Roman"/>
          <w:b/>
          <w:bCs/>
          <w:color w:val="0000FF"/>
          <w:sz w:val="52"/>
          <w:szCs w:val="52"/>
        </w:rPr>
      </w:pPr>
      <w:r w:rsidRPr="00A758B2">
        <w:rPr>
          <w:rFonts w:ascii="Times New Roman" w:hAnsi="Times New Roman"/>
          <w:b/>
          <w:bCs/>
          <w:color w:val="0000FF"/>
          <w:sz w:val="52"/>
          <w:szCs w:val="52"/>
        </w:rPr>
        <w:t xml:space="preserve">Адаптированная основная общеобразовательная программа начального общего образования для слепых обучающихся </w:t>
      </w:r>
    </w:p>
    <w:p w:rsid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r w:rsidRPr="00A758B2">
        <w:rPr>
          <w:rFonts w:ascii="Times New Roman" w:hAnsi="Times New Roman"/>
          <w:noProof/>
        </w:rPr>
        <w:drawing>
          <wp:anchor distT="0" distB="0" distL="114300" distR="114300" simplePos="0" relativeHeight="251660288" behindDoc="0" locked="0" layoutInCell="1" allowOverlap="1">
            <wp:simplePos x="0" y="0"/>
            <wp:positionH relativeFrom="column">
              <wp:posOffset>1097280</wp:posOffset>
            </wp:positionH>
            <wp:positionV relativeFrom="paragraph">
              <wp:posOffset>4445</wp:posOffset>
            </wp:positionV>
            <wp:extent cx="3562985" cy="2477135"/>
            <wp:effectExtent l="19050" t="0" r="0" b="0"/>
            <wp:wrapNone/>
            <wp:docPr id="2" name="Рисунок 1" descr="C:\Users\Селиверстова ИВ\Desktop\5d1032a238c33963ff72b9fba7f2b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ливерстова ИВ\Desktop\5d1032a238c33963ff72b9fba7f2b25b.jpg"/>
                    <pic:cNvPicPr>
                      <a:picLocks noChangeAspect="1" noChangeArrowheads="1"/>
                    </pic:cNvPicPr>
                  </pic:nvPicPr>
                  <pic:blipFill>
                    <a:blip r:embed="rId7"/>
                    <a:srcRect/>
                    <a:stretch>
                      <a:fillRect/>
                    </a:stretch>
                  </pic:blipFill>
                  <pic:spPr bwMode="auto">
                    <a:xfrm>
                      <a:off x="0" y="0"/>
                      <a:ext cx="3562985" cy="2477135"/>
                    </a:xfrm>
                    <a:prstGeom prst="rect">
                      <a:avLst/>
                    </a:prstGeom>
                    <a:noFill/>
                    <a:ln w="9525">
                      <a:noFill/>
                      <a:miter lim="800000"/>
                      <a:headEnd/>
                      <a:tailEnd/>
                    </a:ln>
                  </pic:spPr>
                </pic:pic>
              </a:graphicData>
            </a:graphic>
          </wp:anchor>
        </w:drawing>
      </w: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Default="00A758B2" w:rsidP="00A758B2">
      <w:pPr>
        <w:rPr>
          <w:rFonts w:ascii="Times New Roman" w:hAnsi="Times New Roman"/>
        </w:rPr>
      </w:pPr>
    </w:p>
    <w:p w:rsidR="00A758B2" w:rsidRPr="00A758B2" w:rsidRDefault="00A758B2" w:rsidP="00A758B2">
      <w:pPr>
        <w:rPr>
          <w:rFonts w:ascii="Times New Roman" w:hAnsi="Times New Roman"/>
        </w:rPr>
      </w:pPr>
    </w:p>
    <w:p w:rsidR="00A758B2" w:rsidRPr="00A758B2" w:rsidRDefault="00A758B2" w:rsidP="00A758B2">
      <w:pPr>
        <w:jc w:val="center"/>
        <w:rPr>
          <w:rFonts w:ascii="Times New Roman" w:hAnsi="Times New Roman"/>
          <w:sz w:val="28"/>
          <w:szCs w:val="28"/>
        </w:rPr>
      </w:pPr>
      <w:r w:rsidRPr="00A758B2">
        <w:rPr>
          <w:rFonts w:ascii="Times New Roman" w:hAnsi="Times New Roman"/>
          <w:sz w:val="28"/>
          <w:szCs w:val="28"/>
        </w:rPr>
        <w:t>г.Рассказово</w:t>
      </w:r>
    </w:p>
    <w:p w:rsidR="006C480D" w:rsidRPr="000C12B5" w:rsidRDefault="006C480D" w:rsidP="000C12B5">
      <w:pPr>
        <w:spacing w:after="0" w:line="240" w:lineRule="auto"/>
        <w:contextualSpacing/>
        <w:rPr>
          <w:rFonts w:ascii="Times New Roman" w:hAnsi="Times New Roman"/>
          <w:b/>
        </w:rPr>
      </w:pPr>
    </w:p>
    <w:tbl>
      <w:tblPr>
        <w:tblW w:w="0" w:type="auto"/>
        <w:tblLook w:val="00A0"/>
      </w:tblPr>
      <w:tblGrid>
        <w:gridCol w:w="985"/>
        <w:gridCol w:w="7770"/>
        <w:gridCol w:w="816"/>
      </w:tblGrid>
      <w:tr w:rsidR="006C480D" w:rsidRPr="000C12B5" w:rsidTr="00473E2C">
        <w:tc>
          <w:tcPr>
            <w:tcW w:w="9571" w:type="dxa"/>
            <w:gridSpan w:val="3"/>
          </w:tcPr>
          <w:p w:rsidR="006C480D" w:rsidRPr="000C12B5" w:rsidRDefault="006C480D" w:rsidP="000C12B5">
            <w:pPr>
              <w:tabs>
                <w:tab w:val="left" w:pos="-567"/>
                <w:tab w:val="right" w:leader="dot" w:pos="9639"/>
              </w:tabs>
              <w:spacing w:after="0" w:line="240" w:lineRule="auto"/>
              <w:ind w:right="139" w:firstLine="709"/>
              <w:contextualSpacing/>
              <w:jc w:val="center"/>
              <w:rPr>
                <w:rFonts w:ascii="Times New Roman" w:hAnsi="Times New Roman"/>
                <w:b/>
              </w:rPr>
            </w:pPr>
            <w:r w:rsidRPr="000C12B5">
              <w:rPr>
                <w:rFonts w:ascii="Times New Roman" w:hAnsi="Times New Roman"/>
                <w:b/>
              </w:rPr>
              <w:t>Содержание</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ОБЩИЕ ПОЛОЖЕНИЯ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7</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АДАПТИРОВАННАЯ ОСНОВНАЯ ОБЩЕОБРАЗОВАТЕЛЬНАЯ ПРОГРАММА НАЧАЛЬНОГО ОБЩЕГО ОБРАЗОВАНИЯ СЛЕПЫХ ОБУЧАЮЩИХСЯ (ВАРИАНТ 3.1)</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13</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Целевой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13</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2.1.1.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Пояснительная записка</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13</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2.1.2.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23</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2.1.3.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26</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Содержательный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31</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2.2.1.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Направления и содержание программы коррекционной работы</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31</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Организационный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35</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2.3.1.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Учебный план</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35</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2.3.2.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35</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АДАПТИРОВАННАЯ ОСНОВНАЯ ОБЩЕОБРАЗОВАТЕЛЬНАЯ ПРОГРАММА НАЧАЛЬНОГО ОБЩЕГО ОБРАЗОВАНИЯ СЛЕПЫХ ОБУЧАЮЩИХСЯ  (ВАРИАНТ 3.2)</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61</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Целевой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61</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3.1.1.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Пояснительная записка</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61</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3.1.2.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71</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3.1.3.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134</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Содержательный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141</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3.2.1.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формирования  универсальных      учебных действий</w:t>
            </w:r>
            <w:r w:rsidRPr="000C12B5">
              <w:rPr>
                <w:rFonts w:ascii="MS Mincho" w:eastAsia="MS Mincho" w:hAnsi="MS Mincho" w:cs="MS Mincho" w:hint="eastAsia"/>
                <w:b/>
              </w:rPr>
              <w:t> </w:t>
            </w:r>
            <w:r w:rsidRPr="000C12B5">
              <w:rPr>
                <w:rFonts w:ascii="Times New Roman" w:hAnsi="Times New Roman"/>
                <w:b/>
              </w:rPr>
              <w:t xml:space="preserve"> у слепых обучающихся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141</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3.2.2.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Программы отдельных учебных предметов, курсов коррекционно-развивающей области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166</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3.2.3.</w:t>
            </w:r>
            <w:r w:rsidRPr="000C12B5">
              <w:rPr>
                <w:rFonts w:ascii="Cambria Math" w:hAnsi="Cambria Math" w:cs="Cambria Math"/>
                <w:b/>
              </w:rPr>
              <w:t> </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духовно-нравственного развития, воспитания слепых обучающихся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229</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3.2.4.</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формирования экологической культуры, здорового и безопасного образа жизни для слепых обучающихся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240</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3.2.5.</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коррекционной работы</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249</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3.2.6.</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внеурочной деятельности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255</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Организационный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265</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3.3.1.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Учебный план</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265</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3.3.2.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273</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 xml:space="preserve">АДАПТИРОВАННАЯ ОСНОВНАЯ ОБРАЗОВАТЕЛЬНАЯ ПРОГРАММА НАЧАЛЬНОГО ОБЩЕГО ОБРАЗОВАНИЯ  СЛЕПЫХ ОБУЧАЮЩИХСЯ  С </w:t>
            </w:r>
            <w:r w:rsidRPr="000C12B5">
              <w:rPr>
                <w:rFonts w:ascii="Times New Roman" w:hAnsi="Times New Roman"/>
                <w:b/>
                <w:kern w:val="3"/>
              </w:rPr>
              <w:t>ЛЕГКОЙ УМСТВЕННОЙ ОТСТАЛОСТЬЮ (ИНТЕЛЛЕКТУАЛЬНЫМИ НАРУШЕНИЯМИ)</w:t>
            </w:r>
            <w:r w:rsidRPr="000C12B5">
              <w:rPr>
                <w:rFonts w:ascii="Times New Roman" w:hAnsi="Times New Roman"/>
                <w:b/>
              </w:rPr>
              <w:t xml:space="preserve"> (ВАРИАНТ 3.3)</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299</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Целевой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299</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4.1.1.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Пояснительная записка</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299</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4.1.2.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 xml:space="preserve">Планируемые результаты освоения слепыми обучающимися с </w:t>
            </w:r>
            <w:r w:rsidRPr="000C12B5">
              <w:rPr>
                <w:rFonts w:ascii="Times New Roman" w:hAnsi="Times New Roman"/>
                <w:b/>
                <w:kern w:val="3"/>
              </w:rPr>
              <w:t>легкой умственной отсталостью (интеллектуальными нарушениями)</w:t>
            </w:r>
            <w:r w:rsidRPr="000C12B5">
              <w:rPr>
                <w:rFonts w:ascii="Times New Roman" w:hAnsi="Times New Roman"/>
                <w:b/>
              </w:rPr>
              <w:t xml:space="preserve"> адаптированной основной общеобразовательной программы начального </w:t>
            </w:r>
            <w:r w:rsidRPr="000C12B5">
              <w:rPr>
                <w:rFonts w:ascii="Times New Roman" w:hAnsi="Times New Roman"/>
                <w:b/>
              </w:rPr>
              <w:lastRenderedPageBreak/>
              <w:t>общего образования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lastRenderedPageBreak/>
              <w:t>309</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lastRenderedPageBreak/>
              <w:t>4.1.3.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 xml:space="preserve">Система оценки достижения планируемых результатов освоения слепыми обучающимися  с </w:t>
            </w:r>
            <w:r w:rsidRPr="000C12B5">
              <w:rPr>
                <w:rFonts w:ascii="Times New Roman" w:hAnsi="Times New Roman"/>
                <w:b/>
                <w:kern w:val="3"/>
              </w:rPr>
              <w:t>легкой умственной отсталостью (интеллектуальными нарушениями)</w:t>
            </w:r>
            <w:r w:rsidRPr="000C12B5">
              <w:rPr>
                <w:rFonts w:ascii="Times New Roman" w:hAnsi="Times New Roman"/>
                <w:b/>
              </w:rPr>
              <w:t xml:space="preserve"> адаптированной основной общеобразовательной программы начального общего образования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348</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Содержательный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353</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4.2.1.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формирования базовых учебных действий</w:t>
            </w:r>
            <w:r w:rsidRPr="000C12B5">
              <w:rPr>
                <w:rFonts w:ascii="MS Mincho" w:eastAsia="MS Mincho" w:hAnsi="MS Mincho" w:cs="MS Mincho" w:hint="eastAsia"/>
                <w:b/>
              </w:rPr>
              <w:t> </w:t>
            </w:r>
            <w:r w:rsidRPr="000C12B5">
              <w:rPr>
                <w:rFonts w:ascii="Times New Roman" w:hAnsi="Times New Roman"/>
                <w:b/>
              </w:rPr>
              <w:t xml:space="preserve"> у слепых обучающихся с </w:t>
            </w:r>
            <w:r w:rsidRPr="000C12B5">
              <w:rPr>
                <w:rFonts w:ascii="Times New Roman" w:hAnsi="Times New Roman"/>
                <w:b/>
                <w:kern w:val="3"/>
              </w:rPr>
              <w:t>легкой умственной отсталостью (интеллектуальными нарушениями)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353</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4.2.2.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Программы учебных предметов, курсов коррекционно-развивающей области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372</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4.2.3.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нравственного развития, воспитания</w:t>
            </w:r>
          </w:p>
        </w:tc>
        <w:tc>
          <w:tcPr>
            <w:tcW w:w="816" w:type="dxa"/>
          </w:tcPr>
          <w:p w:rsidR="006C480D" w:rsidRPr="000C12B5" w:rsidRDefault="006C480D" w:rsidP="000C12B5">
            <w:pPr>
              <w:tabs>
                <w:tab w:val="right" w:leader="dot" w:pos="6350"/>
              </w:tabs>
              <w:spacing w:after="0" w:line="240" w:lineRule="auto"/>
              <w:contextualSpacing/>
              <w:jc w:val="both"/>
              <w:rPr>
                <w:rFonts w:ascii="Times New Roman" w:hAnsi="Times New Roman"/>
                <w:b/>
              </w:rPr>
            </w:pPr>
            <w:r w:rsidRPr="000C12B5">
              <w:rPr>
                <w:rFonts w:ascii="Times New Roman" w:hAnsi="Times New Roman"/>
                <w:b/>
              </w:rPr>
              <w:t>413</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4.2.4.</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формирования экологической культуры,</w:t>
            </w:r>
            <w:r w:rsidRPr="000C12B5">
              <w:rPr>
                <w:rFonts w:ascii="Times New Roman" w:hAnsi="Times New Roman"/>
                <w:b/>
              </w:rPr>
              <w:br/>
              <w:t>здорового и безопасного образа жизни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422</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4.2.5.</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коррекционной работы</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432</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4.2.6.</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внеурочной деятельности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438</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Организационный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445</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4.3.1.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Учебный план</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445</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4.3.2.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0C12B5">
              <w:rPr>
                <w:rFonts w:ascii="Times New Roman" w:hAnsi="Times New Roman"/>
                <w:b/>
                <w:kern w:val="3"/>
              </w:rPr>
              <w:t>легкой умственной отсталостью (интеллектуальными нарушениями)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kern w:val="3"/>
              </w:rPr>
              <w:t>453</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 xml:space="preserve">АДАПТИРОВАННАЯ ОСНОВНАЯ ОБРАЗОВАТЕЛЬНАЯ ПРОГРАММА НАЧАЛЬНОГО ОБЩЕГО ОБРАЗОВАНИЯ  СЛЕПЫХ ОБУЧАЮЩИХСЯ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r w:rsidRPr="000C12B5">
              <w:rPr>
                <w:rFonts w:ascii="Times New Roman" w:hAnsi="Times New Roman"/>
                <w:b/>
              </w:rPr>
              <w:t xml:space="preserve"> (ВАРИАНТ 3.4)</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478</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Целевой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478</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5.1.1.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Пояснительная записка</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478</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5.1.2.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 xml:space="preserve">Планируемые результаты освоения слепыми обучающимися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r w:rsidRPr="000C12B5">
              <w:rPr>
                <w:rFonts w:ascii="Times New Roman" w:hAnsi="Times New Roman"/>
                <w:b/>
              </w:rPr>
              <w:t xml:space="preserve"> адаптированной основной общеобразовательной программы начального общего образования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504</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5.1.3.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 xml:space="preserve">Система оценки достижения планируемых результатов освоения слепыми обучающимися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 xml:space="preserve">бокой и тяжелыми множественными нарушениями в развитии)                                                                                                                                                                                                                                                                                                                                                                                                                                                                                                                                                                                                                                                                                                                                                                </w:t>
            </w:r>
            <w:r w:rsidRPr="000C12B5">
              <w:rPr>
                <w:rFonts w:ascii="Times New Roman" w:hAnsi="Times New Roman"/>
                <w:b/>
              </w:rPr>
              <w:t>адаптированной основной общеобразовательной программы начального общего образования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484</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Содержательный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508</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5.2.1.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формирования базовых учебных действий</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508</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5.2.2.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Программы учебных предметов,  курсов коррекционно-развивающей области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512</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5.2.3.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нравственного развития, воспитания</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537</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5.2.4.</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формирования экологической культуры,</w:t>
            </w:r>
            <w:r w:rsidRPr="000C12B5">
              <w:rPr>
                <w:rFonts w:ascii="Times New Roman" w:hAnsi="Times New Roman"/>
                <w:b/>
              </w:rPr>
              <w:br/>
              <w:t>здорового и безопасного образа жизни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544</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5.2.5.</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коррекционной работы</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550</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5.2.6.</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Программа внеурочной деятельности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554</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5.3.</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Организационный раздел</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558</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5.3.1.</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Учебный план</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558</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5.3.2.</w:t>
            </w: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Система условий реализации адаптированной основной общеобразовательной программы начального общего образования слепых обучающихся</w:t>
            </w:r>
            <w:r w:rsidRPr="000C12B5">
              <w:rPr>
                <w:rFonts w:ascii="Times New Roman" w:hAnsi="Times New Roman"/>
                <w:b/>
                <w:kern w:val="2"/>
              </w:rPr>
              <w:t xml:space="preserve"> 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kern w:val="2"/>
              </w:rPr>
              <w:t>566</w:t>
            </w:r>
          </w:p>
        </w:tc>
      </w:tr>
      <w:tr w:rsidR="006C480D" w:rsidRPr="000C12B5" w:rsidTr="00473E2C">
        <w:tc>
          <w:tcPr>
            <w:tcW w:w="985"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p>
        </w:tc>
        <w:tc>
          <w:tcPr>
            <w:tcW w:w="7770"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r w:rsidRPr="000C12B5">
              <w:rPr>
                <w:rFonts w:ascii="Times New Roman" w:hAnsi="Times New Roman"/>
                <w:b/>
              </w:rPr>
              <w:t>Приложение</w:t>
            </w:r>
          </w:p>
        </w:tc>
        <w:tc>
          <w:tcPr>
            <w:tcW w:w="816" w:type="dxa"/>
          </w:tcPr>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kern w:val="2"/>
              </w:rPr>
            </w:pPr>
            <w:r w:rsidRPr="000C12B5">
              <w:rPr>
                <w:rFonts w:ascii="Times New Roman" w:hAnsi="Times New Roman"/>
                <w:b/>
              </w:rPr>
              <w:t>592</w:t>
            </w:r>
            <w:bookmarkStart w:id="0" w:name="_GoBack"/>
            <w:bookmarkEnd w:id="0"/>
          </w:p>
        </w:tc>
      </w:tr>
    </w:tbl>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Cambria Math" w:hAnsi="Cambria Math" w:cs="Cambria Math"/>
          <w:b/>
        </w:rPr>
        <w:t> </w:t>
      </w:r>
      <w:r w:rsidRPr="000C12B5">
        <w:rPr>
          <w:rFonts w:ascii="MS Mincho" w:eastAsia="MS Mincho" w:hAnsi="MS Mincho" w:cs="MS Mincho" w:hint="eastAsia"/>
          <w:b/>
        </w:rPr>
        <w:t> </w:t>
      </w:r>
    </w:p>
    <w:p w:rsidR="006C480D" w:rsidRPr="000C12B5" w:rsidRDefault="006C480D" w:rsidP="000C12B5">
      <w:pPr>
        <w:tabs>
          <w:tab w:val="left" w:pos="0"/>
          <w:tab w:val="right" w:leader="dot" w:pos="9639"/>
        </w:tabs>
        <w:spacing w:after="0" w:line="240" w:lineRule="auto"/>
        <w:ind w:firstLine="709"/>
        <w:contextualSpacing/>
        <w:jc w:val="both"/>
        <w:rPr>
          <w:rFonts w:ascii="Times New Roman" w:hAnsi="Times New Roman"/>
          <w:b/>
        </w:rPr>
      </w:pPr>
    </w:p>
    <w:p w:rsidR="006C480D" w:rsidRPr="000C12B5" w:rsidRDefault="006C480D" w:rsidP="000C12B5">
      <w:pPr>
        <w:tabs>
          <w:tab w:val="left" w:pos="0"/>
          <w:tab w:val="right" w:leader="dot" w:pos="9639"/>
        </w:tabs>
        <w:spacing w:after="0" w:line="240" w:lineRule="auto"/>
        <w:ind w:firstLine="709"/>
        <w:contextualSpacing/>
        <w:jc w:val="both"/>
        <w:rPr>
          <w:rFonts w:ascii="Times New Roman" w:hAnsi="Times New Roman"/>
          <w:b/>
        </w:rPr>
      </w:pPr>
    </w:p>
    <w:p w:rsidR="006C480D" w:rsidRPr="000C12B5" w:rsidRDefault="006C480D" w:rsidP="000C12B5">
      <w:pPr>
        <w:tabs>
          <w:tab w:val="left" w:pos="-567"/>
          <w:tab w:val="right" w:leader="dot" w:pos="9639"/>
        </w:tabs>
        <w:spacing w:after="0" w:line="240" w:lineRule="auto"/>
        <w:ind w:right="139"/>
        <w:contextualSpacing/>
        <w:jc w:val="both"/>
        <w:rPr>
          <w:rFonts w:ascii="Times New Roman" w:hAnsi="Times New Roman"/>
          <w:b/>
        </w:rPr>
      </w:pPr>
    </w:p>
    <w:p w:rsidR="006C480D" w:rsidRPr="000C12B5" w:rsidRDefault="006C480D" w:rsidP="000C12B5">
      <w:pPr>
        <w:spacing w:after="0" w:line="240" w:lineRule="auto"/>
        <w:contextualSpacing/>
        <w:rPr>
          <w:rFonts w:ascii="Times New Roman" w:hAnsi="Times New Roman"/>
          <w:b/>
        </w:rPr>
      </w:pPr>
    </w:p>
    <w:p w:rsidR="006C480D" w:rsidRPr="000C12B5" w:rsidRDefault="006C480D" w:rsidP="000C12B5">
      <w:pPr>
        <w:tabs>
          <w:tab w:val="left" w:pos="-567"/>
          <w:tab w:val="right" w:leader="dot" w:pos="9639"/>
        </w:tabs>
        <w:spacing w:after="0" w:line="240" w:lineRule="auto"/>
        <w:ind w:right="142"/>
        <w:contextualSpacing/>
        <w:jc w:val="center"/>
        <w:outlineLvl w:val="0"/>
        <w:rPr>
          <w:rFonts w:ascii="Times New Roman" w:hAnsi="Times New Roman"/>
          <w:b/>
        </w:rPr>
      </w:pPr>
      <w:r w:rsidRPr="000C12B5">
        <w:rPr>
          <w:rFonts w:ascii="Times New Roman" w:hAnsi="Times New Roman"/>
          <w:b/>
        </w:rPr>
        <w:t>1. ОБЩИЕ ПОЛОЖЕНИЯ</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tabs>
          <w:tab w:val="left" w:pos="-567"/>
        </w:tabs>
        <w:spacing w:after="0" w:line="240" w:lineRule="auto"/>
        <w:ind w:right="142" w:firstLine="709"/>
        <w:contextualSpacing/>
        <w:jc w:val="both"/>
        <w:rPr>
          <w:rFonts w:ascii="Times New Roman" w:hAnsi="Times New Roman"/>
        </w:rPr>
      </w:pPr>
      <w:r w:rsidRPr="000C12B5">
        <w:rPr>
          <w:rFonts w:ascii="Times New Roman" w:hAnsi="Times New Roman"/>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0C12B5" w:rsidRDefault="006C480D" w:rsidP="000C12B5">
      <w:pPr>
        <w:pStyle w:val="ConsPlusNormal"/>
        <w:tabs>
          <w:tab w:val="left" w:pos="-567"/>
        </w:tabs>
        <w:ind w:right="139" w:firstLine="709"/>
        <w:contextualSpacing/>
        <w:jc w:val="both"/>
        <w:rPr>
          <w:rFonts w:ascii="Times New Roman" w:hAnsi="Times New Roman" w:cs="Times New Roman"/>
          <w:sz w:val="22"/>
          <w:szCs w:val="22"/>
        </w:rPr>
      </w:pPr>
      <w:r w:rsidRPr="000C12B5">
        <w:rPr>
          <w:rFonts w:ascii="Times New Roman" w:hAnsi="Times New Roman" w:cs="Times New Roman"/>
          <w:sz w:val="22"/>
          <w:szCs w:val="22"/>
        </w:rPr>
        <w:t xml:space="preserve">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 </w:t>
      </w:r>
      <w:r w:rsidRPr="000C12B5">
        <w:rPr>
          <w:rFonts w:ascii="Times New Roman" w:hAnsi="Times New Roman"/>
          <w:sz w:val="22"/>
          <w:szCs w:val="22"/>
        </w:rPr>
        <w:t>Стандартам</w:t>
      </w:r>
      <w:r w:rsidRPr="000C12B5">
        <w:rPr>
          <w:rFonts w:ascii="Times New Roman" w:hAnsi="Times New Roman" w:cs="Times New Roman"/>
          <w:sz w:val="22"/>
          <w:szCs w:val="22"/>
        </w:rPr>
        <w:t>и с учетом примерной адаптированной основной образовательной программы начального общего образования (далее -ПрАООП НОО) для слепых обучающихся.</w:t>
      </w:r>
    </w:p>
    <w:p w:rsidR="006C480D" w:rsidRPr="000C12B5" w:rsidRDefault="006C480D" w:rsidP="000C12B5">
      <w:pPr>
        <w:pStyle w:val="ConsPlusNormal"/>
        <w:tabs>
          <w:tab w:val="left" w:pos="-567"/>
        </w:tabs>
        <w:ind w:right="139" w:firstLine="709"/>
        <w:contextualSpacing/>
        <w:jc w:val="both"/>
        <w:rPr>
          <w:rFonts w:ascii="Times New Roman" w:hAnsi="Times New Roman" w:cs="Times New Roman"/>
          <w:sz w:val="22"/>
          <w:szCs w:val="22"/>
        </w:rPr>
      </w:pPr>
      <w:r w:rsidRPr="000C12B5">
        <w:rPr>
          <w:rFonts w:ascii="Times New Roman" w:hAnsi="Times New Roman" w:cs="Times New Roman"/>
          <w:sz w:val="22"/>
          <w:szCs w:val="22"/>
        </w:rPr>
        <w:t>АООП НОО для слепых обучающихся определяет содержание образования, ожидаемые результаты и условия ее реализации.</w:t>
      </w:r>
    </w:p>
    <w:p w:rsidR="006C480D" w:rsidRPr="000C12B5" w:rsidRDefault="006C480D" w:rsidP="000C12B5">
      <w:pPr>
        <w:tabs>
          <w:tab w:val="left" w:pos="-567"/>
        </w:tabs>
        <w:spacing w:after="0" w:line="240" w:lineRule="auto"/>
        <w:ind w:right="139" w:firstLine="709"/>
        <w:contextualSpacing/>
        <w:jc w:val="both"/>
        <w:rPr>
          <w:rFonts w:ascii="Times New Roman" w:hAnsi="Times New Roman"/>
          <w:b/>
        </w:rPr>
      </w:pPr>
      <w:r w:rsidRPr="000C12B5">
        <w:rPr>
          <w:rFonts w:ascii="Times New Roman" w:hAnsi="Times New Roman"/>
          <w:b/>
        </w:rPr>
        <w:t>Структура 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Структура АООП НОО для слепых обучающихся в соответствии со Стандартом должна содержать три раздела: целевой, содержательный и организационный.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Целевой раздел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пояснительную записку;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планируемые результаты освоения слепыми обучающимися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систему оценки достижения планируемых результатов освоения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программы отдельных учебных предметов, курсов коррекционно-развивающей области;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программу формирования экологической культуры, здорового и безопасного образа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программу коррекционной работы;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программу внеурочной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Организационный раздел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учебный план НОО, включающий предметные и коррекционно-развивающую области, направления внеурочной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систему условий реализации АООП НОО в соответствии с требованиями Стандарта.</w:t>
      </w:r>
    </w:p>
    <w:p w:rsidR="006C480D" w:rsidRPr="000C12B5" w:rsidRDefault="006C480D" w:rsidP="000C12B5">
      <w:pPr>
        <w:tabs>
          <w:tab w:val="left" w:pos="-567"/>
        </w:tabs>
        <w:spacing w:after="0" w:line="240" w:lineRule="auto"/>
        <w:ind w:right="139" w:firstLine="709"/>
        <w:contextualSpacing/>
        <w:jc w:val="both"/>
      </w:pPr>
      <w:r w:rsidRPr="000C12B5">
        <w:rPr>
          <w:rFonts w:ascii="Times New Roman" w:hAnsi="Times New Roman"/>
        </w:rPr>
        <w:t>Учебный план НОО слепых обучающихся (далее – Учебный план) является основным организационным механизмом реализации АООПНОО.</w:t>
      </w:r>
    </w:p>
    <w:p w:rsidR="006C480D" w:rsidRPr="000C12B5" w:rsidRDefault="006C480D" w:rsidP="000C12B5">
      <w:pPr>
        <w:tabs>
          <w:tab w:val="left" w:pos="-567"/>
        </w:tabs>
        <w:spacing w:after="0" w:line="240" w:lineRule="auto"/>
        <w:ind w:right="139" w:firstLine="709"/>
        <w:contextualSpacing/>
        <w:jc w:val="both"/>
        <w:rPr>
          <w:rFonts w:ascii="Times New Roman" w:hAnsi="Times New Roman"/>
          <w:bCs/>
        </w:rPr>
      </w:pPr>
      <w:r w:rsidRPr="000C12B5">
        <w:rPr>
          <w:rFonts w:ascii="Times New Roman" w:hAnsi="Times New Roman"/>
          <w:bCs/>
        </w:rPr>
        <w:t xml:space="preserve">В соответствии со </w:t>
      </w:r>
      <w:r w:rsidRPr="000C12B5">
        <w:rPr>
          <w:rFonts w:ascii="Times New Roman" w:hAnsi="Times New Roman"/>
        </w:rPr>
        <w:t>Стандартом слепых АООП НОО</w:t>
      </w:r>
      <w:r w:rsidRPr="000C12B5">
        <w:rPr>
          <w:rFonts w:ascii="Times New Roman" w:hAnsi="Times New Roman"/>
          <w:bCs/>
        </w:rPr>
        <w:t xml:space="preserve"> для слепых обучающихся включает четыре варианта программ различных по уровню сложности и направленности с </w:t>
      </w:r>
      <w:r w:rsidRPr="000C12B5">
        <w:rPr>
          <w:rFonts w:ascii="Times New Roman" w:hAnsi="Times New Roman"/>
          <w:kern w:val="2"/>
        </w:rPr>
        <w:t xml:space="preserve">учетом их возрастных особенностей, а также особых образовательных потребностей - </w:t>
      </w:r>
      <w:r w:rsidRPr="000C12B5">
        <w:rPr>
          <w:rFonts w:ascii="Times New Roman" w:hAnsi="Times New Roman"/>
          <w:bCs/>
        </w:rPr>
        <w:t>варианты 3.1, 3.2, 3.3, 3.4.</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spacing w:val="2"/>
        </w:rPr>
        <w:t xml:space="preserve">Принципы и подходы к формированию </w:t>
      </w:r>
      <w:r w:rsidRPr="000C12B5">
        <w:rPr>
          <w:rFonts w:ascii="Times New Roman" w:hAnsi="Times New Roman"/>
          <w:b/>
        </w:rPr>
        <w:t>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В основу разработки АООП</w:t>
      </w:r>
      <w:r w:rsidRPr="000C12B5">
        <w:rPr>
          <w:rFonts w:ascii="Times New Roman" w:hAnsi="Times New Roman"/>
          <w:bCs/>
          <w:iCs/>
          <w:kern w:val="28"/>
        </w:rPr>
        <w:t xml:space="preserve"> НОО </w:t>
      </w:r>
      <w:r w:rsidRPr="000C12B5">
        <w:rPr>
          <w:rFonts w:ascii="Times New Roman" w:hAnsi="Times New Roman"/>
          <w:kern w:val="28"/>
        </w:rPr>
        <w:t>для слепых обучающихся заложены дифференцированный и деятельностный подходы.</w:t>
      </w:r>
    </w:p>
    <w:p w:rsidR="006C480D" w:rsidRPr="000C12B5" w:rsidRDefault="006C480D" w:rsidP="000C12B5">
      <w:pPr>
        <w:spacing w:after="0" w:line="240" w:lineRule="auto"/>
        <w:ind w:firstLine="709"/>
        <w:contextualSpacing/>
        <w:jc w:val="both"/>
        <w:rPr>
          <w:rFonts w:ascii="Times New Roman" w:hAnsi="Times New Roman"/>
          <w:bCs/>
          <w:iCs/>
          <w:kern w:val="28"/>
        </w:rPr>
      </w:pPr>
      <w:r w:rsidRPr="000C12B5">
        <w:rPr>
          <w:rFonts w:ascii="Times New Roman" w:hAnsi="Times New Roman"/>
          <w:bCs/>
          <w:iCs/>
          <w:kern w:val="28"/>
        </w:rPr>
        <w:lastRenderedPageBreak/>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0C12B5">
        <w:rPr>
          <w:rFonts w:ascii="Times New Roman" w:hAnsi="Times New Roman"/>
        </w:rPr>
        <w:t>Стандарта</w:t>
      </w:r>
      <w:r w:rsidRPr="000C12B5">
        <w:rPr>
          <w:rFonts w:ascii="Times New Roman" w:hAnsi="Times New Roman"/>
          <w:bCs/>
          <w:iCs/>
          <w:kern w:val="28"/>
        </w:rPr>
        <w:t xml:space="preserve"> к</w:t>
      </w:r>
      <w:r w:rsidRPr="000C12B5">
        <w:rPr>
          <w:rStyle w:val="afff3"/>
        </w:rPr>
        <w:footnoteReference w:id="2"/>
      </w:r>
      <w:r w:rsidRPr="000C12B5">
        <w:t>:</w:t>
      </w:r>
    </w:p>
    <w:p w:rsidR="006C480D" w:rsidRPr="000C12B5" w:rsidRDefault="006C480D" w:rsidP="000C12B5">
      <w:pPr>
        <w:pStyle w:val="a6"/>
        <w:spacing w:before="0" w:after="0" w:line="240" w:lineRule="auto"/>
        <w:ind w:firstLine="720"/>
        <w:contextualSpacing/>
        <w:jc w:val="both"/>
        <w:rPr>
          <w:sz w:val="22"/>
          <w:szCs w:val="22"/>
        </w:rPr>
      </w:pPr>
      <w:r w:rsidRPr="000C12B5">
        <w:rPr>
          <w:sz w:val="22"/>
          <w:szCs w:val="22"/>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0C12B5" w:rsidRDefault="006C480D" w:rsidP="000C12B5">
      <w:pPr>
        <w:pStyle w:val="a6"/>
        <w:spacing w:before="0" w:after="0" w:line="240" w:lineRule="auto"/>
        <w:ind w:firstLine="720"/>
        <w:contextualSpacing/>
        <w:jc w:val="both"/>
        <w:rPr>
          <w:sz w:val="22"/>
          <w:szCs w:val="22"/>
        </w:rPr>
      </w:pPr>
      <w:r w:rsidRPr="000C12B5">
        <w:rPr>
          <w:sz w:val="22"/>
          <w:szCs w:val="22"/>
        </w:rPr>
        <w:t>2) условиям реализации основных образовательных программ, в том числе кадровым, финансовым, материально-техническим и иным условиям;</w:t>
      </w:r>
    </w:p>
    <w:p w:rsidR="006C480D" w:rsidRPr="000C12B5" w:rsidRDefault="006C480D" w:rsidP="000C12B5">
      <w:pPr>
        <w:pStyle w:val="a6"/>
        <w:spacing w:before="0" w:after="0" w:line="240" w:lineRule="auto"/>
        <w:ind w:firstLine="720"/>
        <w:contextualSpacing/>
        <w:jc w:val="both"/>
        <w:rPr>
          <w:sz w:val="22"/>
          <w:szCs w:val="22"/>
        </w:rPr>
      </w:pPr>
      <w:r w:rsidRPr="000C12B5">
        <w:rPr>
          <w:sz w:val="22"/>
          <w:szCs w:val="22"/>
        </w:rPr>
        <w:t>3) результатам освоения основных образовательных программ.</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bCs/>
          <w:iCs/>
          <w:kern w:val="28"/>
        </w:rPr>
      </w:pPr>
      <w:r w:rsidRPr="000C12B5">
        <w:rPr>
          <w:rFonts w:ascii="Times New Roman" w:hAnsi="Times New Roman"/>
          <w:bCs/>
          <w:iCs/>
          <w:kern w:val="28"/>
        </w:rPr>
        <w:t xml:space="preserve">Применение дифференцированного подхода к созданию образовательных программ обеспечивает </w:t>
      </w:r>
      <w:r w:rsidRPr="000C12B5">
        <w:rPr>
          <w:rFonts w:ascii="Times New Roman" w:hAnsi="Times New Roman"/>
          <w:kern w:val="28"/>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bCs/>
          <w:iCs/>
          <w:kern w:val="28"/>
        </w:rPr>
        <w:t>Деятельностный</w:t>
      </w:r>
      <w:r w:rsidRPr="000C12B5">
        <w:rPr>
          <w:rFonts w:ascii="Times New Roman" w:hAnsi="Times New Roman"/>
          <w:kern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В контексте разработки АООП НОО для слепых обучающихся реализация деятельностного подхода обеспечивает:</w:t>
      </w:r>
    </w:p>
    <w:p w:rsidR="006C480D" w:rsidRPr="000C12B5" w:rsidRDefault="006C480D" w:rsidP="000C12B5">
      <w:pPr>
        <w:numPr>
          <w:ilvl w:val="0"/>
          <w:numId w:val="1"/>
        </w:numPr>
        <w:spacing w:after="0" w:line="240" w:lineRule="auto"/>
        <w:ind w:left="0" w:firstLine="709"/>
        <w:contextualSpacing/>
        <w:jc w:val="both"/>
        <w:rPr>
          <w:rFonts w:ascii="Times New Roman" w:hAnsi="Times New Roman"/>
          <w:kern w:val="28"/>
        </w:rPr>
      </w:pPr>
      <w:r w:rsidRPr="000C12B5">
        <w:rPr>
          <w:rFonts w:ascii="Times New Roman" w:hAnsi="Times New Roman"/>
          <w:kern w:val="28"/>
        </w:rPr>
        <w:t>придание результатам образования социально и личностно значимого характера;</w:t>
      </w:r>
    </w:p>
    <w:p w:rsidR="006C480D" w:rsidRPr="000C12B5" w:rsidRDefault="006C480D" w:rsidP="000C12B5">
      <w:pPr>
        <w:numPr>
          <w:ilvl w:val="0"/>
          <w:numId w:val="1"/>
        </w:numPr>
        <w:spacing w:after="0" w:line="240" w:lineRule="auto"/>
        <w:ind w:left="0" w:firstLine="709"/>
        <w:contextualSpacing/>
        <w:jc w:val="both"/>
        <w:rPr>
          <w:rFonts w:ascii="Times New Roman" w:hAnsi="Times New Roman"/>
          <w:kern w:val="28"/>
        </w:rPr>
      </w:pPr>
      <w:r w:rsidRPr="000C12B5">
        <w:rPr>
          <w:rFonts w:ascii="Times New Roman" w:hAnsi="Times New Roman"/>
          <w:kern w:val="28"/>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0C12B5" w:rsidRDefault="006C480D" w:rsidP="000C12B5">
      <w:pPr>
        <w:numPr>
          <w:ilvl w:val="0"/>
          <w:numId w:val="1"/>
        </w:numPr>
        <w:spacing w:after="0" w:line="240" w:lineRule="auto"/>
        <w:ind w:left="0" w:firstLine="709"/>
        <w:contextualSpacing/>
        <w:jc w:val="both"/>
        <w:rPr>
          <w:rFonts w:ascii="Times New Roman" w:hAnsi="Times New Roman"/>
          <w:kern w:val="28"/>
        </w:rPr>
      </w:pPr>
      <w:r w:rsidRPr="000C12B5">
        <w:rPr>
          <w:rFonts w:ascii="Times New Roman" w:hAnsi="Times New Roman"/>
          <w:kern w:val="28"/>
        </w:rPr>
        <w:t>существенное повышение мотивации и интереса к учению, приобретению нового опыта деятельности и поведения;</w:t>
      </w:r>
    </w:p>
    <w:p w:rsidR="006C480D" w:rsidRPr="000C12B5" w:rsidRDefault="006C480D" w:rsidP="000C12B5">
      <w:pPr>
        <w:numPr>
          <w:ilvl w:val="0"/>
          <w:numId w:val="1"/>
        </w:numPr>
        <w:tabs>
          <w:tab w:val="clear" w:pos="720"/>
        </w:tabs>
        <w:spacing w:after="0" w:line="240" w:lineRule="auto"/>
        <w:ind w:left="0" w:firstLine="709"/>
        <w:contextualSpacing/>
        <w:jc w:val="both"/>
        <w:rPr>
          <w:rFonts w:ascii="Times New Roman" w:hAnsi="Times New Roman"/>
          <w:kern w:val="28"/>
        </w:rPr>
      </w:pPr>
      <w:r w:rsidRPr="000C12B5">
        <w:rPr>
          <w:rFonts w:ascii="Times New Roman" w:hAnsi="Times New Roman"/>
          <w:kern w:val="28"/>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 xml:space="preserve">В основу </w:t>
      </w:r>
      <w:r w:rsidRPr="000C12B5">
        <w:rPr>
          <w:rFonts w:ascii="Times New Roman" w:hAnsi="Times New Roman"/>
          <w:spacing w:val="2"/>
          <w:kern w:val="28"/>
        </w:rPr>
        <w:t xml:space="preserve">формирования </w:t>
      </w:r>
      <w:r w:rsidRPr="000C12B5">
        <w:rPr>
          <w:rFonts w:ascii="Times New Roman" w:hAnsi="Times New Roman"/>
        </w:rPr>
        <w:t xml:space="preserve">АООП НОО для </w:t>
      </w:r>
      <w:r w:rsidRPr="000C12B5">
        <w:rPr>
          <w:rFonts w:ascii="Times New Roman" w:hAnsi="Times New Roman"/>
          <w:spacing w:val="2"/>
          <w:kern w:val="28"/>
        </w:rPr>
        <w:t xml:space="preserve">слепых </w:t>
      </w:r>
      <w:r w:rsidRPr="000C12B5">
        <w:rPr>
          <w:rFonts w:ascii="Times New Roman" w:hAnsi="Times New Roman"/>
          <w:kern w:val="28"/>
        </w:rPr>
        <w:t>обучающихся положены следующие принципы:</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принципы государственной политики РФ в области образования</w:t>
      </w:r>
      <w:r w:rsidRPr="000C12B5">
        <w:rPr>
          <w:rStyle w:val="12"/>
          <w:rFonts w:ascii="Times New Roman" w:hAnsi="Times New Roman"/>
          <w:kern w:val="28"/>
        </w:rPr>
        <w:footnoteReference w:id="3"/>
      </w:r>
      <w:r w:rsidRPr="000C12B5">
        <w:rPr>
          <w:rFonts w:ascii="Times New Roman" w:hAnsi="Times New Roman"/>
          <w:kern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принцип учета типологических и индивидуальных образовательных потребностей обучающихся;</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принцип коррекционной направленности образовательного процесса;</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0C12B5" w:rsidRDefault="006C480D" w:rsidP="000C12B5">
      <w:pPr>
        <w:spacing w:after="0" w:line="240" w:lineRule="auto"/>
        <w:ind w:firstLine="709"/>
        <w:contextualSpacing/>
        <w:rPr>
          <w:rFonts w:ascii="Times New Roman" w:hAnsi="Times New Roman"/>
          <w:kern w:val="28"/>
        </w:rPr>
      </w:pPr>
      <w:r w:rsidRPr="000C12B5">
        <w:rPr>
          <w:rFonts w:ascii="Times New Roman" w:hAnsi="Times New Roman"/>
          <w:kern w:val="28"/>
        </w:rPr>
        <w:t xml:space="preserve">онтогенетический принцип; </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принцип преемственности, предполагающий взаимосвязь и непрерывность образования слепых обучающихся на всех ступенях;</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lastRenderedPageBreak/>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0C12B5" w:rsidRDefault="006C480D" w:rsidP="000C12B5">
      <w:pPr>
        <w:spacing w:after="0" w:line="240" w:lineRule="auto"/>
        <w:ind w:firstLine="709"/>
        <w:contextualSpacing/>
        <w:jc w:val="both"/>
        <w:rPr>
          <w:rFonts w:ascii="Times New Roman" w:hAnsi="Times New Roman"/>
          <w:kern w:val="28"/>
        </w:rPr>
      </w:pPr>
      <w:r w:rsidRPr="000C12B5">
        <w:rPr>
          <w:rFonts w:ascii="Times New Roman" w:hAnsi="Times New Roman"/>
          <w:kern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Default="006C480D" w:rsidP="000C12B5">
      <w:pPr>
        <w:spacing w:after="0" w:line="240" w:lineRule="auto"/>
        <w:ind w:firstLine="709"/>
        <w:contextualSpacing/>
        <w:rPr>
          <w:rFonts w:ascii="Times New Roman" w:hAnsi="Times New Roman"/>
          <w:kern w:val="28"/>
        </w:rPr>
      </w:pPr>
      <w:r w:rsidRPr="000C12B5">
        <w:rPr>
          <w:rFonts w:ascii="Times New Roman" w:hAnsi="Times New Roman"/>
          <w:kern w:val="28"/>
        </w:rPr>
        <w:t>принцип сотрудничества.</w:t>
      </w:r>
    </w:p>
    <w:p w:rsidR="000C12B5" w:rsidRPr="000C12B5" w:rsidRDefault="000C12B5" w:rsidP="000C12B5">
      <w:pPr>
        <w:spacing w:after="0" w:line="240" w:lineRule="auto"/>
        <w:ind w:firstLine="709"/>
        <w:contextualSpacing/>
        <w:rPr>
          <w:rFonts w:ascii="Times New Roman" w:hAnsi="Times New Roman"/>
          <w:kern w:val="28"/>
        </w:rPr>
      </w:pPr>
    </w:p>
    <w:p w:rsidR="000C12B5" w:rsidRDefault="006C480D" w:rsidP="000C12B5">
      <w:pPr>
        <w:spacing w:after="0" w:line="240" w:lineRule="auto"/>
        <w:contextualSpacing/>
        <w:jc w:val="center"/>
        <w:rPr>
          <w:rFonts w:ascii="Times New Roman" w:hAnsi="Times New Roman"/>
          <w:b/>
        </w:rPr>
      </w:pPr>
      <w:r w:rsidRPr="000C12B5">
        <w:rPr>
          <w:rFonts w:ascii="Times New Roman" w:hAnsi="Times New Roman"/>
          <w:b/>
        </w:rPr>
        <w:t>2. АДАПТИРОВАННАЯ ОСНОВНАЯ ОБЩЕОБРАЗОВАТЕЛЬНАЯ ПРОГРАММА НАЧАЛЬНОГО ОБЩЕГО ОБРАЗОВАНИЯ ДЛЯ СЛЕПЫХ ОБУЧАЮЩИХСЯ</w:t>
      </w:r>
    </w:p>
    <w:p w:rsidR="006C480D" w:rsidRPr="000C12B5" w:rsidRDefault="006C480D" w:rsidP="000C12B5">
      <w:pPr>
        <w:spacing w:after="0" w:line="240" w:lineRule="auto"/>
        <w:contextualSpacing/>
        <w:jc w:val="center"/>
        <w:rPr>
          <w:rFonts w:ascii="Times New Roman" w:hAnsi="Times New Roman"/>
          <w:b/>
        </w:rPr>
      </w:pPr>
      <w:r w:rsidRPr="000C12B5">
        <w:rPr>
          <w:rFonts w:ascii="Times New Roman" w:hAnsi="Times New Roman"/>
          <w:b/>
        </w:rPr>
        <w:t xml:space="preserve"> (ВАРИАНТ 3.1)</w:t>
      </w:r>
    </w:p>
    <w:p w:rsidR="006C480D" w:rsidRPr="000C12B5" w:rsidRDefault="006C480D" w:rsidP="000C12B5">
      <w:pPr>
        <w:spacing w:after="0" w:line="240" w:lineRule="auto"/>
        <w:contextualSpacing/>
        <w:jc w:val="center"/>
        <w:outlineLvl w:val="1"/>
        <w:rPr>
          <w:rFonts w:ascii="Times New Roman" w:hAnsi="Times New Roman"/>
          <w:b/>
        </w:rPr>
      </w:pPr>
      <w:r w:rsidRPr="000C12B5">
        <w:rPr>
          <w:rFonts w:ascii="Times New Roman" w:hAnsi="Times New Roman"/>
          <w:b/>
        </w:rPr>
        <w:t>2.1. Целевой раздел</w:t>
      </w:r>
    </w:p>
    <w:p w:rsidR="006C480D" w:rsidRPr="000C12B5" w:rsidRDefault="006C480D" w:rsidP="000C12B5">
      <w:pPr>
        <w:spacing w:after="0" w:line="240" w:lineRule="auto"/>
        <w:contextualSpacing/>
        <w:jc w:val="center"/>
        <w:outlineLvl w:val="2"/>
        <w:rPr>
          <w:rFonts w:ascii="Times New Roman" w:hAnsi="Times New Roman"/>
          <w:b/>
        </w:rPr>
      </w:pPr>
      <w:r w:rsidRPr="000C12B5">
        <w:rPr>
          <w:rFonts w:ascii="Times New Roman" w:hAnsi="Times New Roman"/>
          <w:b/>
        </w:rPr>
        <w:t>2.1.1. Пояснительная записка</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Цель реализации 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rPr>
        <w:t>Цель реализации</w:t>
      </w:r>
      <w:r w:rsidRPr="000C12B5">
        <w:rPr>
          <w:rFonts w:ascii="Times New Roman" w:hAnsi="Times New Roman"/>
        </w:rPr>
        <w:t xml:space="preserve"> АООП НОО для слепых обучающихся является создание условий выполнения требований Стандарта через обеспечение</w:t>
      </w:r>
      <w:r w:rsidRPr="000C12B5">
        <w:rPr>
          <w:rFonts w:ascii="Times New Roman" w:hAnsi="Times New Roman"/>
          <w:spacing w:val="2"/>
        </w:rPr>
        <w:t xml:space="preserve"> получения качественного начального общего образования</w:t>
      </w:r>
      <w:r w:rsidRPr="000C12B5">
        <w:rPr>
          <w:rFonts w:ascii="Times New Roman" w:hAnsi="Times New Roman"/>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Cs/>
          <w:color w:val="auto"/>
          <w:sz w:val="22"/>
          <w:szCs w:val="22"/>
        </w:rPr>
        <w:t xml:space="preserve">Достижение поставленной цели </w:t>
      </w:r>
      <w:r w:rsidRPr="000C12B5">
        <w:rPr>
          <w:rFonts w:ascii="Times New Roman" w:hAnsi="Times New Roman" w:cs="Times New Roman"/>
          <w:color w:val="auto"/>
          <w:sz w:val="22"/>
          <w:szCs w:val="22"/>
        </w:rPr>
        <w:t xml:space="preserve">при разработке и реализации ОО АООП НОО для слепых обучающихся </w:t>
      </w:r>
      <w:r w:rsidRPr="000C12B5">
        <w:rPr>
          <w:rFonts w:ascii="Times New Roman" w:hAnsi="Times New Roman" w:cs="Times New Roman"/>
          <w:bCs/>
          <w:color w:val="auto"/>
          <w:sz w:val="22"/>
          <w:szCs w:val="22"/>
        </w:rPr>
        <w:t>предусматривает решение следующих</w:t>
      </w:r>
      <w:r w:rsidRPr="000C12B5">
        <w:rPr>
          <w:rFonts w:ascii="Times New Roman" w:hAnsi="Times New Roman" w:cs="Times New Roman"/>
          <w:b/>
          <w:bCs/>
          <w:color w:val="auto"/>
          <w:sz w:val="22"/>
          <w:szCs w:val="22"/>
        </w:rPr>
        <w:t xml:space="preserve"> основных задач</w:t>
      </w:r>
      <w:r w:rsidRPr="000C12B5">
        <w:rPr>
          <w:rFonts w:ascii="Times New Roman" w:hAnsi="Times New Roman" w:cs="Times New Roman"/>
          <w:color w:val="auto"/>
          <w:sz w:val="22"/>
          <w:szCs w:val="22"/>
        </w:rPr>
        <w:t xml:space="preserve">: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формирование общей культуры, духовно­нравственное,</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pacing w:val="-2"/>
          <w:sz w:val="22"/>
          <w:szCs w:val="22"/>
        </w:rPr>
        <w:t>гражданское, социальное, личностное и интеллектуальное раз</w:t>
      </w:r>
      <w:r w:rsidRPr="000C12B5">
        <w:rPr>
          <w:rFonts w:ascii="Times New Roman" w:hAnsi="Times New Roman" w:cs="Times New Roman"/>
          <w:color w:val="auto"/>
          <w:spacing w:val="-4"/>
          <w:sz w:val="22"/>
          <w:szCs w:val="22"/>
        </w:rPr>
        <w:t>витие, развитие творческих способностей, сохранение и укреп</w:t>
      </w:r>
      <w:r w:rsidRPr="000C12B5">
        <w:rPr>
          <w:rFonts w:ascii="Times New Roman" w:hAnsi="Times New Roman" w:cs="Times New Roman"/>
          <w:color w:val="auto"/>
          <w:sz w:val="22"/>
          <w:szCs w:val="22"/>
        </w:rPr>
        <w:t>ление здоровья;</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обеспечение планируемых результатов по освоению слепыми обучающимися</w:t>
      </w:r>
      <w:r w:rsidRPr="000C12B5">
        <w:rPr>
          <w:rFonts w:ascii="Times New Roman" w:hAnsi="Times New Roman" w:cs="Times New Roman"/>
          <w:color w:val="auto"/>
          <w:spacing w:val="2"/>
          <w:sz w:val="22"/>
          <w:szCs w:val="22"/>
        </w:rPr>
        <w:t xml:space="preserve"> целевых установок, приобретению знаний, уме</w:t>
      </w:r>
      <w:r w:rsidRPr="000C12B5">
        <w:rPr>
          <w:rFonts w:ascii="Times New Roman" w:hAnsi="Times New Roman" w:cs="Times New Roman"/>
          <w:color w:val="auto"/>
          <w:spacing w:val="-2"/>
          <w:sz w:val="22"/>
          <w:szCs w:val="22"/>
        </w:rPr>
        <w:t xml:space="preserve">ний, навыков, компетенций и компетентностей, определяемых </w:t>
      </w:r>
      <w:r w:rsidRPr="000C12B5">
        <w:rPr>
          <w:rFonts w:ascii="Times New Roman" w:hAnsi="Times New Roman" w:cs="Times New Roman"/>
          <w:color w:val="auto"/>
          <w:sz w:val="22"/>
          <w:szCs w:val="22"/>
        </w:rPr>
        <w:t xml:space="preserve">личностными, </w:t>
      </w:r>
      <w:r w:rsidRPr="000C12B5">
        <w:rPr>
          <w:rFonts w:ascii="Times New Roman" w:hAnsi="Times New Roman" w:cs="Times New Roman"/>
          <w:color w:val="auto"/>
          <w:spacing w:val="-2"/>
          <w:sz w:val="22"/>
          <w:szCs w:val="22"/>
        </w:rPr>
        <w:t xml:space="preserve">особыми образовательными потребностями; </w:t>
      </w:r>
      <w:r w:rsidRPr="000C12B5">
        <w:rPr>
          <w:rFonts w:ascii="Times New Roman" w:hAnsi="Times New Roman" w:cs="Times New Roman"/>
          <w:color w:val="auto"/>
          <w:sz w:val="22"/>
          <w:szCs w:val="22"/>
        </w:rPr>
        <w:t>семейными, общественными, государственны</w:t>
      </w:r>
      <w:r w:rsidRPr="000C12B5">
        <w:rPr>
          <w:rFonts w:ascii="Times New Roman" w:hAnsi="Times New Roman" w:cs="Times New Roman"/>
          <w:color w:val="auto"/>
          <w:spacing w:val="-2"/>
          <w:sz w:val="22"/>
          <w:szCs w:val="22"/>
        </w:rPr>
        <w:t>ми потребностями;</w:t>
      </w:r>
    </w:p>
    <w:p w:rsidR="006C480D" w:rsidRPr="000C12B5" w:rsidRDefault="006C480D" w:rsidP="000C12B5">
      <w:pPr>
        <w:pStyle w:val="ConsPlusNormal"/>
        <w:widowControl/>
        <w:tabs>
          <w:tab w:val="left" w:pos="1985"/>
          <w:tab w:val="left" w:pos="2127"/>
        </w:tabs>
        <w:ind w:firstLine="709"/>
        <w:contextualSpacing/>
        <w:jc w:val="both"/>
        <w:rPr>
          <w:rFonts w:ascii="Times New Roman" w:hAnsi="Times New Roman" w:cs="Times New Roman"/>
          <w:kern w:val="2"/>
          <w:sz w:val="22"/>
          <w:szCs w:val="22"/>
        </w:rPr>
      </w:pPr>
      <w:r w:rsidRPr="000C12B5">
        <w:rPr>
          <w:rFonts w:ascii="Times New Roman" w:hAnsi="Times New Roman" w:cs="Times New Roman"/>
          <w:kern w:val="2"/>
          <w:sz w:val="22"/>
          <w:szCs w:val="22"/>
        </w:rPr>
        <w:t xml:space="preserve">развитие личности слепого обучающегося в </w:t>
      </w:r>
      <w:r w:rsidRPr="000C12B5">
        <w:rPr>
          <w:rFonts w:ascii="Times New Roman" w:hAnsi="Times New Roman" w:cs="Times New Roman"/>
          <w:sz w:val="22"/>
          <w:szCs w:val="22"/>
        </w:rPr>
        <w:t xml:space="preserve">её индивидуальности, самобытности, уникальности и неповторимости </w:t>
      </w:r>
      <w:r w:rsidRPr="000C12B5">
        <w:rPr>
          <w:rFonts w:ascii="Times New Roman" w:hAnsi="Times New Roman" w:cs="Times New Roman"/>
          <w:kern w:val="2"/>
          <w:sz w:val="22"/>
          <w:szCs w:val="22"/>
        </w:rPr>
        <w:t>с обеспечением преодоления им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достижение планируемых ре</w:t>
      </w:r>
      <w:r w:rsidRPr="000C12B5">
        <w:rPr>
          <w:rFonts w:ascii="Times New Roman" w:hAnsi="Times New Roman" w:cs="Times New Roman"/>
          <w:color w:val="auto"/>
          <w:spacing w:val="-2"/>
          <w:sz w:val="22"/>
          <w:szCs w:val="22"/>
        </w:rPr>
        <w:t xml:space="preserve">зультатов освоения АООП НОО </w:t>
      </w:r>
      <w:r w:rsidRPr="000C12B5">
        <w:rPr>
          <w:rFonts w:ascii="Times New Roman" w:hAnsi="Times New Roman" w:cs="Times New Roman"/>
          <w:color w:val="auto"/>
          <w:spacing w:val="2"/>
          <w:sz w:val="22"/>
          <w:szCs w:val="22"/>
        </w:rPr>
        <w:t>слепыми обучающимися;</w:t>
      </w:r>
    </w:p>
    <w:p w:rsidR="006C480D" w:rsidRPr="000C12B5" w:rsidRDefault="006C480D" w:rsidP="000C12B5">
      <w:pPr>
        <w:tabs>
          <w:tab w:val="left" w:pos="284"/>
        </w:tabs>
        <w:spacing w:after="0" w:line="240" w:lineRule="auto"/>
        <w:ind w:firstLine="709"/>
        <w:contextualSpacing/>
        <w:jc w:val="both"/>
        <w:rPr>
          <w:rFonts w:ascii="Times New Roman" w:hAnsi="Times New Roman"/>
        </w:rPr>
      </w:pPr>
      <w:r w:rsidRPr="000C12B5">
        <w:rPr>
          <w:rFonts w:ascii="Times New Roman" w:hAnsi="Times New Roman"/>
          <w:kern w:val="2"/>
        </w:rPr>
        <w:t xml:space="preserve">осуществление коррекционной работы, обеспечивающей </w:t>
      </w:r>
      <w:r w:rsidRPr="000C12B5">
        <w:rPr>
          <w:rFonts w:ascii="Times New Roman" w:hAnsi="Times New Roman"/>
        </w:rPr>
        <w:t xml:space="preserve">минимизацию негативного влияния особенностей познавательной деятельности слепых обучающихся на освоение ими АООП НОО, </w:t>
      </w:r>
      <w:r w:rsidRPr="000C12B5">
        <w:rPr>
          <w:rFonts w:ascii="Times New Roman" w:hAnsi="Times New Roman"/>
          <w:kern w:val="2"/>
        </w:rPr>
        <w:t xml:space="preserve">сохранение и поддержание их физического и психического здоровья, профилактику и коррекцию вторичных нарушений, </w:t>
      </w:r>
      <w:r w:rsidRPr="000C12B5">
        <w:rPr>
          <w:rFonts w:ascii="Times New Roman" w:hAnsi="Times New Roman"/>
        </w:rPr>
        <w:t>оптимизацию социальной адаптации и интеграции</w:t>
      </w:r>
      <w:r w:rsidRPr="000C12B5">
        <w:rPr>
          <w:rFonts w:ascii="Times New Roman" w:hAnsi="Times New Roman"/>
          <w:kern w:val="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организация интеллектуальных и творческих соревнований, научно ­ технического творчества, проектно ­ исследовательской и спортивно-оздоровительной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C12B5" w:rsidRDefault="006C480D" w:rsidP="000C12B5">
      <w:pPr>
        <w:pStyle w:val="ConsPlusNormal"/>
        <w:tabs>
          <w:tab w:val="left" w:pos="1985"/>
          <w:tab w:val="left" w:pos="2127"/>
        </w:tabs>
        <w:ind w:firstLine="709"/>
        <w:contextualSpacing/>
        <w:jc w:val="both"/>
        <w:rPr>
          <w:rFonts w:ascii="Times New Roman" w:hAnsi="Times New Roman" w:cs="Times New Roman"/>
          <w:kern w:val="2"/>
          <w:sz w:val="22"/>
          <w:szCs w:val="22"/>
        </w:rPr>
      </w:pPr>
      <w:r w:rsidRPr="000C12B5">
        <w:rPr>
          <w:rFonts w:ascii="Times New Roman" w:hAnsi="Times New Roman" w:cs="Times New Roman"/>
          <w:sz w:val="22"/>
          <w:szCs w:val="22"/>
        </w:rPr>
        <w:t xml:space="preserve">использование в образовательном процессе современных образовательных технологий деятельностного типа, </w:t>
      </w:r>
      <w:r w:rsidRPr="000C12B5">
        <w:rPr>
          <w:rFonts w:ascii="Times New Roman" w:hAnsi="Times New Roman" w:cs="Times New Roman"/>
          <w:kern w:val="2"/>
          <w:sz w:val="22"/>
          <w:szCs w:val="22"/>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включение слепых обучающихся в процессы познания и пре­</w:t>
      </w:r>
      <w:r w:rsidRPr="000C12B5">
        <w:rPr>
          <w:rFonts w:ascii="Times New Roman" w:hAnsi="Times New Roman" w:cs="Times New Roman"/>
          <w:color w:val="auto"/>
          <w:sz w:val="22"/>
          <w:szCs w:val="22"/>
        </w:rPr>
        <w:br/>
        <w:t>образования внешкольной социальной среды (населённого пункта, района, города).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C12B5">
        <w:rPr>
          <w:rFonts w:ascii="Times New Roman" w:hAnsi="Times New Roman"/>
        </w:rPr>
        <w:t xml:space="preserve"> представлены в разделе 1 «Общие положения».</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Общая характеристика АООП НОО для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Вариант 3.1 предполагает, что с</w:t>
      </w:r>
      <w:r w:rsidRPr="000C12B5">
        <w:rPr>
          <w:rFonts w:ascii="Times New Roman" w:hAnsi="Times New Roman"/>
          <w:kern w:val="3"/>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0C12B5">
        <w:rPr>
          <w:rFonts w:ascii="Times New Roman" w:hAnsi="Times New Roman"/>
        </w:rPr>
        <w:t xml:space="preserve"> классы).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письму и чтению </w:t>
      </w:r>
      <w:r w:rsidRPr="000C12B5">
        <w:rPr>
          <w:rFonts w:ascii="Times New Roman" w:hAnsi="Times New Roman"/>
          <w:lang w:val="en-US"/>
        </w:rPr>
        <w:t>c</w:t>
      </w:r>
      <w:r w:rsidRPr="000C12B5">
        <w:rPr>
          <w:rFonts w:ascii="Times New Roman" w:hAnsi="Times New Roman"/>
        </w:rPr>
        <w:t xml:space="preserve"> использованием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0C12B5">
        <w:rPr>
          <w:rFonts w:ascii="Times New Roman" w:hAnsi="Times New Roman"/>
          <w:lang w:eastAsia="en-US"/>
        </w:rPr>
        <w:t>слепых</w:t>
      </w:r>
      <w:r w:rsidRPr="000C12B5">
        <w:rPr>
          <w:rFonts w:ascii="Times New Roman" w:hAnsi="Times New Roman"/>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 рамках данного варианта АООП НОО слепые обучающиеся полностью осваивают содержание образования (кроме Программы коррекционной работы), представленного в действующем Стандарте.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Итоговые достижения слепых обучающихся полностью соответствуют требованиям к результатам освоения ФГОС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подготовке обучающихся и направлена на 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Психолого-педагогическая характеристика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lastRenderedPageBreak/>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0C12B5" w:rsidRDefault="006C480D" w:rsidP="000C12B5">
      <w:pPr>
        <w:widowControl w:val="0"/>
        <w:tabs>
          <w:tab w:val="left" w:pos="709"/>
        </w:tabs>
        <w:suppressAutoHyphens/>
        <w:overflowPunct w:val="0"/>
        <w:autoSpaceDE w:val="0"/>
        <w:autoSpaceDN w:val="0"/>
        <w:adjustRightInd w:val="0"/>
        <w:spacing w:after="0" w:line="240" w:lineRule="auto"/>
        <w:ind w:firstLine="709"/>
        <w:contextualSpacing/>
        <w:jc w:val="both"/>
        <w:textAlignment w:val="baseline"/>
        <w:rPr>
          <w:rFonts w:ascii="Times New Roman" w:hAnsi="Times New Roman"/>
        </w:rPr>
      </w:pPr>
      <w:r w:rsidRPr="000C12B5">
        <w:rPr>
          <w:rFonts w:ascii="Times New Roman" w:hAnsi="Times New Roman"/>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0C12B5" w:rsidRDefault="006C480D" w:rsidP="000C12B5">
      <w:pPr>
        <w:widowControl w:val="0"/>
        <w:tabs>
          <w:tab w:val="left" w:pos="1211"/>
        </w:tabs>
        <w:suppressAutoHyphens/>
        <w:overflowPunct w:val="0"/>
        <w:autoSpaceDE w:val="0"/>
        <w:autoSpaceDN w:val="0"/>
        <w:adjustRightInd w:val="0"/>
        <w:spacing w:after="0" w:line="240" w:lineRule="auto"/>
        <w:ind w:firstLine="709"/>
        <w:contextualSpacing/>
        <w:jc w:val="both"/>
        <w:textAlignment w:val="baseline"/>
        <w:rPr>
          <w:rFonts w:ascii="Times New Roman" w:hAnsi="Times New Roman"/>
        </w:rPr>
      </w:pPr>
      <w:r w:rsidRPr="000C12B5">
        <w:rPr>
          <w:rFonts w:ascii="Times New Roman" w:hAnsi="Times New Roman"/>
        </w:rPr>
        <w:t xml:space="preserve">- 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0C12B5" w:rsidRDefault="006C480D" w:rsidP="000C12B5">
      <w:pPr>
        <w:widowControl w:val="0"/>
        <w:tabs>
          <w:tab w:val="left" w:pos="360"/>
        </w:tabs>
        <w:suppressAutoHyphens/>
        <w:spacing w:after="0" w:line="240" w:lineRule="auto"/>
        <w:contextualSpacing/>
        <w:jc w:val="both"/>
        <w:rPr>
          <w:rFonts w:ascii="Times New Roman" w:hAnsi="Times New Roman"/>
          <w:bCs/>
        </w:rPr>
      </w:pPr>
      <w:r w:rsidRPr="000C12B5">
        <w:rPr>
          <w:rFonts w:ascii="Times New Roman" w:hAnsi="Times New Roman"/>
        </w:rPr>
        <w:tab/>
      </w:r>
      <w:r w:rsidRPr="000C12B5">
        <w:rPr>
          <w:rFonts w:ascii="Times New Roman" w:hAnsi="Times New Roman"/>
        </w:rPr>
        <w:tab/>
        <w:t>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до 1,0 и у которых границы поля зрения сужены до 10-15 градусов или до точки фиксации.</w:t>
      </w:r>
      <w:r w:rsidRPr="000C12B5">
        <w:rPr>
          <w:rFonts w:ascii="Times New Roman" w:hAnsi="Times New Roman"/>
          <w:bCs/>
        </w:rPr>
        <w:t xml:space="preserve">  </w:t>
      </w:r>
      <w:r w:rsidRPr="000C12B5">
        <w:rPr>
          <w:rFonts w:ascii="Times New Roman" w:hAnsi="Times New Roman"/>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играет роль вспомогательного способа ориентировки, контроля своих действий и получения информации.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w:t>
      </w:r>
      <w:r w:rsidRPr="000C12B5">
        <w:rPr>
          <w:rFonts w:ascii="Times New Roman" w:hAnsi="Times New Roman"/>
        </w:rPr>
        <w:lastRenderedPageBreak/>
        <w:t xml:space="preserve">развития (снижение объема движений, качества их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Особые образовательные потребности слепых обучающихся</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К общим потребностям относятся:</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получение специальной помощи средствами образования;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психологическое сопровождение, оптимизирующее взаимодействие обучающегося с педагогами и сверстниками;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психологическое сопровождение, направленное на установление взаимодействия семьи и образовательной организации;</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индивидуализация обучения требуется в большей степени, чем для обучения здоровых сверстников;</w:t>
      </w:r>
    </w:p>
    <w:p w:rsidR="006C480D" w:rsidRPr="000C12B5" w:rsidRDefault="006C480D" w:rsidP="000C12B5">
      <w:pPr>
        <w:tabs>
          <w:tab w:val="left" w:pos="540"/>
        </w:tabs>
        <w:spacing w:after="0" w:line="240" w:lineRule="auto"/>
        <w:ind w:left="142" w:firstLine="567"/>
        <w:contextualSpacing/>
        <w:jc w:val="both"/>
        <w:rPr>
          <w:rFonts w:ascii="Times New Roman" w:hAnsi="Times New Roman"/>
        </w:rPr>
      </w:pPr>
      <w:r w:rsidRPr="000C12B5">
        <w:rPr>
          <w:rFonts w:ascii="Times New Roman" w:hAnsi="Times New Roman"/>
        </w:rPr>
        <w:t>обеспечение особой пространственной и временной организации образовательной среды;</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максимальное расширение образовательного пространства за счет расширения социальных контактов с широким социумом.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К потребностям, характерным для слепых обучающихся, относятся: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lastRenderedPageBreak/>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целенаправленное руководство осязательным и зрительным восприятием;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компенсаторных способов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систематическое и целенаправленное развитие логических приемов переработки учебной информации;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полисенсорного восприятия предметов и объектов окружающего мира;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учет при организации обучения, воспитания слепого обучающегося </w:t>
      </w:r>
      <w:r w:rsidRPr="000C12B5">
        <w:rPr>
          <w:rFonts w:ascii="Times New Roman" w:hAnsi="Times New Roman"/>
          <w:i/>
        </w:rPr>
        <w:t>с остаточным зрением</w:t>
      </w:r>
      <w:r w:rsidRPr="000C12B5">
        <w:rPr>
          <w:rFonts w:ascii="Times New Roman" w:hAnsi="Times New Roman"/>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C12B5">
        <w:rPr>
          <w:rFonts w:ascii="Times New Roman" w:hAnsi="Times New Roman"/>
          <w:i/>
        </w:rPr>
        <w:t>тотально слепыми и слепыми со светоощущением</w:t>
      </w:r>
      <w:r w:rsidRPr="000C12B5">
        <w:rPr>
          <w:rFonts w:ascii="Times New Roman" w:hAnsi="Times New Roman"/>
        </w:rPr>
        <w:t xml:space="preserve"> - возраста и времени утраты зрения, режима тактильных и физических нагрузок;</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учет темпа учебной работы слепых обучающихся в зависимости от уровня сформированности компенсаторных способов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введение в структурное построение урока пропедевтического (подготовительного) этапа;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реализация приемов, направленных на профилактику и устранение вербализма и формализма речи;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целенаправленное формирование умений и навыков ориентировки в микро и макропространстве;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целенаправленное формирование умений и навыков социально-бытовой ориентировки;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создание условий для развития у слепых обучающихся инициативы, познавательной и общей (в том числе двигательной) активности;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создание условий для развития и коррекции коммуникативной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создание условий для коррекции нарушений в двигательной сфере;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регуляторных (самоконтроль, самооценка) и рефлексивных (самоотношение) образований;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нивелирование негативных качеств характера, коррекция поведенческих проявлений и профилактика их возникновения.</w:t>
      </w:r>
    </w:p>
    <w:p w:rsidR="006C480D" w:rsidRPr="000C12B5" w:rsidRDefault="006C480D" w:rsidP="000C12B5">
      <w:pPr>
        <w:spacing w:after="0" w:line="240" w:lineRule="auto"/>
        <w:contextualSpacing/>
        <w:jc w:val="center"/>
        <w:outlineLvl w:val="2"/>
        <w:rPr>
          <w:rFonts w:ascii="Times New Roman" w:hAnsi="Times New Roman"/>
          <w:b/>
        </w:rPr>
      </w:pPr>
      <w:r w:rsidRPr="000C12B5">
        <w:rPr>
          <w:rFonts w:ascii="Times New Roman" w:hAnsi="Times New Roman"/>
          <w:b/>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0C12B5" w:rsidRDefault="006C480D" w:rsidP="000C12B5">
      <w:pPr>
        <w:shd w:val="clear" w:color="auto" w:fill="FFFFFF"/>
        <w:spacing w:after="0" w:line="240" w:lineRule="auto"/>
        <w:ind w:firstLine="709"/>
        <w:contextualSpacing/>
        <w:jc w:val="both"/>
        <w:outlineLvl w:val="1"/>
        <w:rPr>
          <w:rFonts w:ascii="Times New Roman" w:hAnsi="Times New Roman"/>
        </w:rPr>
      </w:pPr>
      <w:r w:rsidRPr="000C12B5">
        <w:rPr>
          <w:rFonts w:ascii="Times New Roman" w:hAnsi="Times New Roman"/>
        </w:rPr>
        <w:t xml:space="preserve">В требования к планируемым результатам освоения АООП НОО включаются </w:t>
      </w:r>
      <w:r w:rsidRPr="000C12B5">
        <w:rPr>
          <w:rFonts w:ascii="Times New Roman" w:hAnsi="Times New Roman"/>
          <w:b/>
        </w:rPr>
        <w:t>требования к результатам освоения слепыми обучающимися программы коррекционной работы</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Результатами освоения слепыми обучающимися программы коррекционной работы выступают: </w:t>
      </w:r>
    </w:p>
    <w:p w:rsidR="006C480D" w:rsidRPr="000C12B5" w:rsidRDefault="006C480D" w:rsidP="000C12B5">
      <w:pPr>
        <w:pStyle w:val="ac"/>
        <w:numPr>
          <w:ilvl w:val="0"/>
          <w:numId w:val="3"/>
        </w:numPr>
        <w:spacing w:after="0" w:line="240" w:lineRule="auto"/>
        <w:ind w:left="0" w:firstLine="709"/>
        <w:contextualSpacing/>
        <w:jc w:val="both"/>
        <w:rPr>
          <w:rFonts w:ascii="Times New Roman" w:hAnsi="Times New Roman"/>
          <w:u w:val="single"/>
        </w:rPr>
      </w:pPr>
      <w:r w:rsidRPr="000C12B5">
        <w:rPr>
          <w:rFonts w:ascii="Times New Roman" w:hAnsi="Times New Roman"/>
        </w:rPr>
        <w:t xml:space="preserve">Повышение возможностей в пространственной ориентировке, в адаптации к новым (нестандартным) ситуациям, проявляющееся в: </w:t>
      </w:r>
    </w:p>
    <w:p w:rsidR="006C480D" w:rsidRPr="000C12B5" w:rsidRDefault="006C480D" w:rsidP="000C12B5">
      <w:pPr>
        <w:pStyle w:val="ac"/>
        <w:spacing w:after="0" w:line="240" w:lineRule="auto"/>
        <w:ind w:left="0"/>
        <w:contextualSpacing/>
        <w:jc w:val="both"/>
        <w:rPr>
          <w:rFonts w:ascii="Times New Roman" w:hAnsi="Times New Roman"/>
          <w:u w:val="single"/>
        </w:rPr>
      </w:pPr>
      <w:r w:rsidRPr="000C12B5">
        <w:rPr>
          <w:rFonts w:ascii="Times New Roman" w:hAnsi="Times New Roman"/>
        </w:rPr>
        <w:lastRenderedPageBreak/>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0C12B5" w:rsidRDefault="006C480D" w:rsidP="000C12B5">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ind w:left="0" w:firstLine="709"/>
        <w:contextualSpacing/>
        <w:jc w:val="both"/>
        <w:rPr>
          <w:sz w:val="22"/>
          <w:szCs w:val="22"/>
        </w:rPr>
      </w:pPr>
      <w:r w:rsidRPr="000C12B5">
        <w:rPr>
          <w:sz w:val="22"/>
          <w:szCs w:val="22"/>
        </w:rPr>
        <w:t xml:space="preserve">Развитие межличностной системы координат «слепой — зрячий сверстник», «слепой — зрячий взрослый», проявляющейся в: </w:t>
      </w:r>
    </w:p>
    <w:p w:rsidR="006C480D" w:rsidRPr="000C12B5" w:rsidRDefault="006C480D" w:rsidP="000C12B5">
      <w:pPr>
        <w:pStyle w:val="msonormalbullet2gifbullet2gif"/>
        <w:widowControl w:val="0"/>
        <w:tabs>
          <w:tab w:val="left" w:pos="360"/>
        </w:tabs>
        <w:suppressAutoHyphens/>
        <w:overflowPunct w:val="0"/>
        <w:autoSpaceDE w:val="0"/>
        <w:autoSpaceDN w:val="0"/>
        <w:adjustRightInd w:val="0"/>
        <w:spacing w:before="0" w:beforeAutospacing="0" w:after="0" w:afterAutospacing="0"/>
        <w:contextualSpacing/>
        <w:jc w:val="both"/>
        <w:rPr>
          <w:sz w:val="22"/>
          <w:szCs w:val="22"/>
        </w:rPr>
      </w:pPr>
      <w:r w:rsidRPr="000C12B5">
        <w:rPr>
          <w:sz w:val="22"/>
          <w:szCs w:val="22"/>
        </w:rPr>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0C12B5" w:rsidRDefault="006C480D" w:rsidP="000C12B5">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ind w:left="0" w:firstLine="709"/>
        <w:contextualSpacing/>
        <w:jc w:val="both"/>
        <w:rPr>
          <w:sz w:val="22"/>
          <w:szCs w:val="22"/>
        </w:rPr>
      </w:pPr>
      <w:r w:rsidRPr="000C12B5">
        <w:rPr>
          <w:sz w:val="22"/>
          <w:szCs w:val="22"/>
        </w:rPr>
        <w:t xml:space="preserve">Повышение дифференциации и осмысления картины мира, проявляющегося в: </w:t>
      </w:r>
    </w:p>
    <w:p w:rsidR="006C480D" w:rsidRPr="000C12B5" w:rsidRDefault="006C480D" w:rsidP="000C12B5">
      <w:pPr>
        <w:pStyle w:val="msonormalbullet2gifbullet2gif"/>
        <w:widowControl w:val="0"/>
        <w:tabs>
          <w:tab w:val="left" w:pos="360"/>
        </w:tabs>
        <w:suppressAutoHyphens/>
        <w:overflowPunct w:val="0"/>
        <w:autoSpaceDE w:val="0"/>
        <w:autoSpaceDN w:val="0"/>
        <w:adjustRightInd w:val="0"/>
        <w:spacing w:before="0" w:beforeAutospacing="0" w:after="0" w:afterAutospacing="0"/>
        <w:contextualSpacing/>
        <w:jc w:val="both"/>
        <w:rPr>
          <w:sz w:val="22"/>
          <w:szCs w:val="22"/>
        </w:rPr>
      </w:pPr>
      <w:r w:rsidRPr="000C12B5">
        <w:rPr>
          <w:sz w:val="22"/>
          <w:szCs w:val="22"/>
        </w:rPr>
        <w:t>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0C12B5" w:rsidRDefault="006C480D" w:rsidP="000C12B5">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ind w:left="0" w:firstLine="709"/>
        <w:contextualSpacing/>
        <w:jc w:val="both"/>
        <w:rPr>
          <w:sz w:val="22"/>
          <w:szCs w:val="22"/>
        </w:rPr>
      </w:pPr>
      <w:r w:rsidRPr="000C12B5">
        <w:rPr>
          <w:sz w:val="22"/>
          <w:szCs w:val="22"/>
        </w:rPr>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0C12B5" w:rsidRDefault="006C480D" w:rsidP="000C12B5">
      <w:pPr>
        <w:pStyle w:val="msonormalbullet2gifbullet2gif"/>
        <w:widowControl w:val="0"/>
        <w:tabs>
          <w:tab w:val="left" w:pos="360"/>
        </w:tabs>
        <w:suppressAutoHyphens/>
        <w:overflowPunct w:val="0"/>
        <w:autoSpaceDE w:val="0"/>
        <w:autoSpaceDN w:val="0"/>
        <w:adjustRightInd w:val="0"/>
        <w:spacing w:before="0" w:beforeAutospacing="0" w:after="0" w:afterAutospacing="0"/>
        <w:contextualSpacing/>
        <w:jc w:val="both"/>
        <w:rPr>
          <w:sz w:val="22"/>
          <w:szCs w:val="22"/>
        </w:rPr>
      </w:pPr>
      <w:r w:rsidRPr="000C12B5">
        <w:rPr>
          <w:sz w:val="22"/>
          <w:szCs w:val="22"/>
        </w:rPr>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0C12B5" w:rsidRDefault="006C480D" w:rsidP="000C12B5">
      <w:pPr>
        <w:pStyle w:val="msonormalbullet2gifbullet2gif"/>
        <w:widowControl w:val="0"/>
        <w:tabs>
          <w:tab w:val="left" w:pos="360"/>
        </w:tabs>
        <w:suppressAutoHyphens/>
        <w:overflowPunct w:val="0"/>
        <w:autoSpaceDE w:val="0"/>
        <w:autoSpaceDN w:val="0"/>
        <w:adjustRightInd w:val="0"/>
        <w:spacing w:before="0" w:beforeAutospacing="0" w:after="0" w:afterAutospacing="0"/>
        <w:ind w:firstLine="709"/>
        <w:contextualSpacing/>
        <w:jc w:val="both"/>
        <w:rPr>
          <w:sz w:val="22"/>
          <w:szCs w:val="22"/>
        </w:rPr>
      </w:pPr>
      <w:r w:rsidRPr="000C12B5">
        <w:rPr>
          <w:sz w:val="22"/>
          <w:szCs w:val="22"/>
        </w:rPr>
        <w:t>Результаты освоения слепым обучающимся программы коррекционной работы проявляются в следующих достижениях:</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использует сохранные анализаторы и компенсаторные способы деятельности в учебно-познавательном процессе и повседневной жизни;</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освоил навыки ориентировки в микропространстве и овладел элементарными умениями ориентировки в макропространстве;</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имеет адекватные (в соответствии с возрастом) предметные (конкретные и обобщенные), пространственные представления;</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проявляет познавательный интерес, познавательную активность;</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проявляет стремление к самостоятельности и независимости от окружающих (в бытовых вопросах);</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умеет адекватно использовать речевые и неречевые средства общения;</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способен к проявлению социальной активности;</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способен к соучастию, сопереживанию, эмоциональной отзывчивости;</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способен проявить настойчивость в достижении цели;</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проявляет самоконтроль и саморегуляцию;</w:t>
      </w:r>
    </w:p>
    <w:p w:rsidR="006C480D" w:rsidRPr="000C12B5" w:rsidRDefault="006C480D" w:rsidP="000C12B5">
      <w:pPr>
        <w:pStyle w:val="msonormalbullet2gif"/>
        <w:spacing w:before="0" w:beforeAutospacing="0" w:after="0" w:afterAutospacing="0"/>
        <w:ind w:firstLine="709"/>
        <w:contextualSpacing/>
        <w:jc w:val="both"/>
        <w:rPr>
          <w:sz w:val="22"/>
          <w:szCs w:val="22"/>
        </w:rPr>
      </w:pPr>
      <w:r w:rsidRPr="000C12B5">
        <w:rPr>
          <w:sz w:val="22"/>
          <w:szCs w:val="22"/>
        </w:rPr>
        <w:t>знает и учитывает в учебной деятельности и повседневной жизни имеющиеся противопоказания и ограничения.</w:t>
      </w:r>
    </w:p>
    <w:p w:rsidR="006C480D" w:rsidRPr="000C12B5" w:rsidRDefault="006C480D" w:rsidP="000C12B5">
      <w:pPr>
        <w:tabs>
          <w:tab w:val="left" w:pos="-567"/>
          <w:tab w:val="right" w:leader="dot" w:pos="9639"/>
        </w:tabs>
        <w:spacing w:after="0" w:line="240" w:lineRule="auto"/>
        <w:ind w:right="-1"/>
        <w:contextualSpacing/>
        <w:jc w:val="center"/>
        <w:outlineLvl w:val="2"/>
        <w:rPr>
          <w:rFonts w:ascii="Times New Roman" w:hAnsi="Times New Roman"/>
          <w:b/>
        </w:rPr>
      </w:pPr>
      <w:r w:rsidRPr="000C12B5">
        <w:rPr>
          <w:rFonts w:ascii="Times New Roman" w:hAnsi="Times New Roman"/>
          <w:b/>
        </w:rPr>
        <w:lastRenderedPageBreak/>
        <w:t>2.1.3.</w:t>
      </w:r>
      <w:r w:rsidRPr="000C12B5">
        <w:rPr>
          <w:rFonts w:ascii="Times New Roman" w:hAnsi="Times New Roman"/>
          <w:b/>
        </w:rPr>
        <w:t> </w:t>
      </w:r>
      <w:r w:rsidRPr="000C12B5">
        <w:rPr>
          <w:rFonts w:ascii="Times New Roman" w:hAnsi="Times New Roman"/>
          <w:b/>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 xml:space="preserve">Система оценки достижений слепыми обучающимися планируемых результатов освоения АООП НОО призвана решать следующие </w:t>
      </w:r>
      <w:r w:rsidRPr="000C12B5">
        <w:rPr>
          <w:rFonts w:ascii="Times New Roman" w:hAnsi="Times New Roman"/>
          <w:b/>
        </w:rPr>
        <w:t>задачи: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позволять осуществлять оценку динамики учебных достижений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Результаты достижений слепых обучающихся в овладении АООП НОО являются значимыми для оценки качества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оценки достижения планируемых результатов освоения АООП НОО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навыков ориентировки в микропространстве и умений ориентироваться в макропространстве;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lastRenderedPageBreak/>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проявление познавательного интереса, познавательной активности;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проявление стремления к самостоятельности и независимости от окружающих (в бытовых вопросах);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умений адекватно использовать речевые и неречевые средства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 к проявлению социальной активности;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 осуществления самоконтроля и саморегуляции;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Текущая диагностика используется для осуществления мониторинга в течение всего времени обучения слепого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w:t>
      </w:r>
      <w:r w:rsidRPr="000C12B5">
        <w:rPr>
          <w:rFonts w:ascii="Times New Roman" w:hAnsi="Times New Roman"/>
        </w:rPr>
        <w:lastRenderedPageBreak/>
        <w:t xml:space="preserve">на жизнедеятельность обучающихся, проявляется не только в учебно-познавательной деятельности, но и повседневной жизни. </w:t>
      </w:r>
    </w:p>
    <w:p w:rsidR="006C480D" w:rsidRPr="000C12B5" w:rsidRDefault="006C480D" w:rsidP="000C12B5">
      <w:pPr>
        <w:pStyle w:val="WW-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0C12B5">
        <w:rPr>
          <w:rFonts w:ascii="Times New Roman" w:hAnsi="Times New Roman"/>
          <w:color w:val="auto"/>
          <w:spacing w:val="2"/>
          <w:sz w:val="22"/>
          <w:szCs w:val="22"/>
        </w:rPr>
        <w:t xml:space="preserve">дагогических кадров. Она проводится на основе результатов итоговой оценки достижения планируемых результатов </w:t>
      </w:r>
      <w:r w:rsidRPr="000C12B5">
        <w:rPr>
          <w:rFonts w:ascii="Times New Roman" w:hAnsi="Times New Roman"/>
          <w:color w:val="auto"/>
          <w:sz w:val="22"/>
          <w:szCs w:val="22"/>
        </w:rPr>
        <w:t>освоения слепыми обучающимися АООП НОО с учётом:</w:t>
      </w:r>
    </w:p>
    <w:p w:rsidR="006C480D" w:rsidRPr="000C12B5" w:rsidRDefault="006C480D" w:rsidP="000C12B5">
      <w:pPr>
        <w:pStyle w:val="ab"/>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результатов мониторинговых исследований разного уровня (федерального, регионального, муниципального);</w:t>
      </w:r>
    </w:p>
    <w:p w:rsidR="006C480D" w:rsidRPr="000C12B5" w:rsidRDefault="006C480D" w:rsidP="000C12B5">
      <w:pPr>
        <w:pStyle w:val="ab"/>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условий реализации АООП НОО для слепых обучающихся;</w:t>
      </w:r>
    </w:p>
    <w:p w:rsidR="006C480D" w:rsidRPr="000C12B5" w:rsidRDefault="006C480D" w:rsidP="000C12B5">
      <w:pPr>
        <w:pStyle w:val="ab"/>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особенностей контингента обучающихся.</w:t>
      </w:r>
    </w:p>
    <w:p w:rsidR="006C480D" w:rsidRPr="000C12B5" w:rsidRDefault="006C480D" w:rsidP="000C12B5">
      <w:pPr>
        <w:tabs>
          <w:tab w:val="left" w:pos="-567"/>
          <w:tab w:val="right" w:leader="dot" w:pos="9639"/>
        </w:tabs>
        <w:spacing w:after="0" w:line="240" w:lineRule="auto"/>
        <w:ind w:right="142"/>
        <w:contextualSpacing/>
        <w:jc w:val="center"/>
        <w:outlineLvl w:val="1"/>
        <w:rPr>
          <w:rFonts w:ascii="Times New Roman" w:hAnsi="Times New Roman"/>
          <w:b/>
        </w:rPr>
      </w:pPr>
      <w:r w:rsidRPr="000C12B5">
        <w:rPr>
          <w:rFonts w:ascii="Times New Roman" w:hAnsi="Times New Roman"/>
          <w:b/>
        </w:rPr>
        <w:t>2.2. Содержательный раздел</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Программы формирования универсальных учебных действий;</w:t>
      </w:r>
      <w:r w:rsidRPr="000C12B5">
        <w:rPr>
          <w:rFonts w:ascii="MS Mincho" w:eastAsia="MS Mincho" w:hAnsi="MS Mincho" w:cs="MS Mincho" w:hint="eastAsia"/>
          <w:b/>
        </w:rPr>
        <w:t> </w:t>
      </w:r>
      <w:r w:rsidRPr="000C12B5">
        <w:rPr>
          <w:rFonts w:ascii="Times New Roman" w:hAnsi="Times New Roman"/>
          <w:b/>
        </w:rPr>
        <w:t xml:space="preserve"> отдельных учебных предметов, курсов коррекционно-развивающей области; духовно-нравственного развития, воспитания; экологической культуры, здорового и безопасного образа жизни; внеурочной деятельности</w:t>
      </w:r>
      <w:r w:rsidRPr="000C12B5">
        <w:rPr>
          <w:rFonts w:ascii="Times New Roman" w:hAnsi="Times New Roman"/>
        </w:rPr>
        <w:t xml:space="preserve"> (кроме программы коррекционной работы) полностью соответствуют ФГОС НОО. </w:t>
      </w:r>
    </w:p>
    <w:p w:rsidR="006C480D" w:rsidRPr="000C12B5" w:rsidRDefault="006C480D" w:rsidP="000C12B5">
      <w:pPr>
        <w:tabs>
          <w:tab w:val="left" w:pos="-567"/>
          <w:tab w:val="right" w:leader="dot" w:pos="9639"/>
        </w:tabs>
        <w:spacing w:after="0" w:line="240" w:lineRule="auto"/>
        <w:ind w:right="142"/>
        <w:contextualSpacing/>
        <w:jc w:val="center"/>
        <w:outlineLvl w:val="2"/>
        <w:rPr>
          <w:rFonts w:ascii="Times New Roman" w:hAnsi="Times New Roman"/>
          <w:b/>
        </w:rPr>
      </w:pPr>
      <w:r w:rsidRPr="000C12B5">
        <w:rPr>
          <w:rFonts w:ascii="Times New Roman" w:hAnsi="Times New Roman"/>
          <w:b/>
        </w:rPr>
        <w:t>2.2.1. Направления и содержание программы коррекционной работы</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rPr>
      </w:pPr>
      <w:r w:rsidRPr="000C12B5">
        <w:rPr>
          <w:rFonts w:ascii="Times New Roman" w:hAnsi="Times New Roman"/>
        </w:rPr>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rPr>
      </w:pPr>
      <w:r w:rsidRPr="000C12B5">
        <w:rPr>
          <w:rFonts w:ascii="Times New Roman" w:hAnsi="Times New Roman"/>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0C12B5" w:rsidRDefault="006C480D" w:rsidP="000C12B5">
      <w:pPr>
        <w:pStyle w:val="2"/>
        <w:spacing w:before="0" w:after="0" w:line="240" w:lineRule="auto"/>
        <w:ind w:firstLine="709"/>
        <w:contextualSpacing/>
        <w:jc w:val="both"/>
        <w:rPr>
          <w:rFonts w:ascii="Times New Roman" w:hAnsi="Times New Roman" w:cs="Times New Roman"/>
          <w:b w:val="0"/>
          <w:color w:val="auto"/>
          <w:sz w:val="22"/>
          <w:szCs w:val="22"/>
        </w:rPr>
      </w:pPr>
      <w:r w:rsidRPr="000C12B5">
        <w:rPr>
          <w:rFonts w:ascii="Times New Roman" w:hAnsi="Times New Roman" w:cs="Times New Roman"/>
          <w:b w:val="0"/>
          <w:color w:val="auto"/>
          <w:sz w:val="22"/>
          <w:szCs w:val="22"/>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определение (перечень) и корректировку индивидуально ориентированных коррекционных мероприятий, обеспечивающих слепым 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на выявление материально-технических, организационно – педагогических, гигиенических (в том числе офтальмо-гигиенических) условий.</w:t>
      </w:r>
    </w:p>
    <w:p w:rsidR="006C480D" w:rsidRPr="000C12B5" w:rsidRDefault="006C480D" w:rsidP="000C12B5">
      <w:pPr>
        <w:pStyle w:val="2"/>
        <w:spacing w:before="0" w:after="0" w:line="240" w:lineRule="auto"/>
        <w:ind w:firstLine="709"/>
        <w:contextualSpacing/>
        <w:jc w:val="both"/>
        <w:rPr>
          <w:rFonts w:ascii="Times New Roman" w:hAnsi="Times New Roman" w:cs="Times New Roman"/>
          <w:b w:val="0"/>
          <w:color w:val="auto"/>
          <w:sz w:val="22"/>
          <w:szCs w:val="22"/>
        </w:rPr>
      </w:pPr>
      <w:r w:rsidRPr="000C12B5">
        <w:rPr>
          <w:rFonts w:ascii="Times New Roman" w:hAnsi="Times New Roman" w:cs="Times New Roman"/>
          <w:b w:val="0"/>
          <w:color w:val="auto"/>
          <w:sz w:val="22"/>
          <w:szCs w:val="22"/>
        </w:rPr>
        <w:t>Основной перечень индивидуально ориентированных коррекционных мероприятий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w:t>
      </w:r>
      <w:r w:rsidRPr="000C12B5">
        <w:rPr>
          <w:rFonts w:ascii="Times New Roman" w:hAnsi="Times New Roman"/>
        </w:rPr>
        <w:lastRenderedPageBreak/>
        <w:t>развить компенсаторные механизмы; преодолеть деффицитарность функций в рамках индивидуальных коррекционных занятий;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Диагностическая работа включает: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диагностику специалистами отклонений в развитии, особых индивидуальных потребностей слепых обучающихся в реализации своих возможностей в освоении адаптированной основной общеобразовательной программы начального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изучение социальной ситуации развития и условий семейного воспитания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комплексный сбор сведений о слепых обучающихся на основании диагностической информации от специалистов разного профиля;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анализ успешности коррекционно ­ развивающей работы.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Коррекционно ­ развивающая работа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системное и разностороннее обогащение чувственного опыта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коррекцию и развитие деффицитарных функций (сенсорных, моторных, психических) у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Консультативная работа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консультирование семьи в вопросах выбора стратегии воспитания и приёмов коррекционного обучения слепых обучающихся.</w:t>
      </w:r>
    </w:p>
    <w:p w:rsidR="006C480D" w:rsidRPr="000C12B5" w:rsidRDefault="006C480D" w:rsidP="000C12B5">
      <w:pPr>
        <w:spacing w:after="0" w:line="240" w:lineRule="auto"/>
        <w:contextualSpacing/>
        <w:jc w:val="center"/>
        <w:outlineLvl w:val="1"/>
        <w:rPr>
          <w:rFonts w:ascii="Times New Roman" w:hAnsi="Times New Roman"/>
          <w:b/>
        </w:rPr>
      </w:pPr>
      <w:r w:rsidRPr="000C12B5">
        <w:rPr>
          <w:rFonts w:ascii="Times New Roman" w:hAnsi="Times New Roman"/>
          <w:b/>
        </w:rPr>
        <w:t>2.3. Организационный раздел.</w:t>
      </w:r>
    </w:p>
    <w:p w:rsidR="006C480D" w:rsidRPr="000C12B5" w:rsidRDefault="006C480D" w:rsidP="000C12B5">
      <w:pPr>
        <w:spacing w:after="0" w:line="240" w:lineRule="auto"/>
        <w:contextualSpacing/>
        <w:jc w:val="center"/>
        <w:outlineLvl w:val="2"/>
        <w:rPr>
          <w:rFonts w:ascii="Times New Roman" w:hAnsi="Times New Roman"/>
          <w:b/>
        </w:rPr>
      </w:pPr>
      <w:r w:rsidRPr="000C12B5">
        <w:rPr>
          <w:rFonts w:ascii="Times New Roman" w:hAnsi="Times New Roman"/>
          <w:b/>
        </w:rPr>
        <w:t>2.3.1. Учебный план</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0C12B5" w:rsidRDefault="006C480D" w:rsidP="000C12B5">
      <w:pPr>
        <w:tabs>
          <w:tab w:val="left" w:pos="-567"/>
          <w:tab w:val="right" w:leader="dot" w:pos="9639"/>
        </w:tabs>
        <w:spacing w:after="0" w:line="240" w:lineRule="auto"/>
        <w:ind w:right="142"/>
        <w:contextualSpacing/>
        <w:jc w:val="center"/>
        <w:outlineLvl w:val="2"/>
        <w:rPr>
          <w:rFonts w:ascii="Times New Roman" w:hAnsi="Times New Roman"/>
          <w:b/>
        </w:rPr>
      </w:pPr>
      <w:r w:rsidRPr="000C12B5">
        <w:rPr>
          <w:rFonts w:ascii="Times New Roman" w:hAnsi="Times New Roman"/>
          <w:b/>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Система условий реализации АООП НОО в соответствии </w:t>
      </w:r>
      <w:r w:rsidRPr="000C12B5">
        <w:rPr>
          <w:rFonts w:ascii="Times New Roman" w:hAnsi="Times New Roman"/>
        </w:rPr>
        <w:br/>
        <w:t xml:space="preserve">с требованиями Стандарта (далее – система условий) разрабатывается на основе соответствующих </w:t>
      </w:r>
      <w:r w:rsidRPr="000C12B5">
        <w:rPr>
          <w:rFonts w:ascii="Times New Roman" w:hAnsi="Times New Roman"/>
        </w:rPr>
        <w:lastRenderedPageBreak/>
        <w:t>требований Стандарта и обеспечивает достижение планируемых результатов освоения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условий должна учитывать особенности организации, а также её взаимодействие с социальными партнерами.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условий должна содержать: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контроль состояния системы условий.</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C12B5">
        <w:rPr>
          <w:rFonts w:ascii="Times New Roman" w:hAnsi="Times New Roman"/>
          <w:spacing w:val="2"/>
        </w:rPr>
        <w:t>НОО</w:t>
      </w:r>
      <w:r w:rsidRPr="000C12B5">
        <w:rPr>
          <w:rFonts w:ascii="Times New Roman" w:hAnsi="Times New Roman"/>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C12B5">
        <w:rPr>
          <w:rFonts w:ascii="Times New Roman" w:hAnsi="Times New Roman"/>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C12B5" w:rsidRDefault="006C480D" w:rsidP="000C12B5">
      <w:pPr>
        <w:shd w:val="clear" w:color="auto" w:fill="FFFFFF"/>
        <w:autoSpaceDE w:val="0"/>
        <w:spacing w:after="0" w:line="240" w:lineRule="auto"/>
        <w:ind w:firstLine="709"/>
        <w:contextualSpacing/>
        <w:jc w:val="both"/>
        <w:rPr>
          <w:rFonts w:ascii="Times New Roman" w:hAnsi="Times New Roman"/>
        </w:rPr>
      </w:pPr>
      <w:r w:rsidRPr="000C12B5">
        <w:rPr>
          <w:rFonts w:ascii="Times New Roman" w:hAnsi="Times New Roman"/>
        </w:rPr>
        <w:t xml:space="preserve">Организация создает условия для реализации АООП </w:t>
      </w:r>
      <w:r w:rsidRPr="000C12B5">
        <w:rPr>
          <w:rFonts w:ascii="Times New Roman" w:hAnsi="Times New Roman"/>
          <w:spacing w:val="2"/>
        </w:rPr>
        <w:t>НОО</w:t>
      </w:r>
      <w:r w:rsidRPr="000C12B5">
        <w:rPr>
          <w:rFonts w:ascii="Times New Roman" w:hAnsi="Times New Roman"/>
        </w:rPr>
        <w:t>, обеспечивающие возможность</w:t>
      </w:r>
      <w:r w:rsidRPr="000C12B5">
        <w:rPr>
          <w:rFonts w:ascii="Times New Roman" w:hAnsi="Times New Roman"/>
          <w:vertAlign w:val="superscript"/>
        </w:rPr>
        <w:footnoteReference w:id="4"/>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достижения планируемых результатов освоения обучающимися с ОВЗ АООП </w:t>
      </w:r>
      <w:r w:rsidRPr="000C12B5">
        <w:rPr>
          <w:rFonts w:ascii="Times New Roman" w:hAnsi="Times New Roman"/>
          <w:caps/>
          <w:spacing w:val="2"/>
        </w:rPr>
        <w:t>НОО</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учета особых образовательных потребностей – общих  для всех обучающихся с ОВЗ и специфических для отдельных групп;</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расширения социального опыта и социальных контактов обучающихся, в том числе со сверстниками, не имеющими ограничений здоровья;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участия педагогических работников, родителей (законных представителей) обучающихся и общественности в разработке АООП </w:t>
      </w:r>
      <w:r w:rsidRPr="000C12B5">
        <w:rPr>
          <w:rFonts w:ascii="Times New Roman" w:hAnsi="Times New Roman"/>
          <w:caps/>
          <w:spacing w:val="2"/>
        </w:rPr>
        <w:t>НОО</w:t>
      </w:r>
      <w:r w:rsidRPr="000C12B5">
        <w:rPr>
          <w:rFonts w:ascii="Times New Roman" w:hAnsi="Times New Roman"/>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эффективного использования времени, отведенного на реализацию обязательной части АООП </w:t>
      </w:r>
      <w:r w:rsidRPr="000C12B5">
        <w:rPr>
          <w:rFonts w:ascii="Times New Roman" w:hAnsi="Times New Roman"/>
          <w:caps/>
          <w:spacing w:val="2"/>
        </w:rPr>
        <w:t xml:space="preserve">НОО </w:t>
      </w:r>
      <w:r w:rsidRPr="000C12B5">
        <w:rPr>
          <w:rFonts w:ascii="Times New Roman" w:hAnsi="Times New Roman"/>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обновления содержания АООП</w:t>
      </w:r>
      <w:r w:rsidRPr="000C12B5">
        <w:rPr>
          <w:rFonts w:ascii="Times New Roman" w:hAnsi="Times New Roman"/>
          <w:caps/>
          <w:spacing w:val="2"/>
        </w:rPr>
        <w:t xml:space="preserve"> НОО</w:t>
      </w:r>
      <w:r w:rsidRPr="000C12B5">
        <w:rPr>
          <w:rFonts w:ascii="Times New Roman" w:hAnsi="Times New Roman"/>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lang w:eastAsia="en-US"/>
        </w:rPr>
      </w:pPr>
      <w:r w:rsidRPr="000C12B5">
        <w:rPr>
          <w:rFonts w:ascii="Times New Roman" w:hAnsi="Times New Roman"/>
          <w:b/>
        </w:rPr>
        <w:t xml:space="preserve">Требования к кадровым условиям реализации </w:t>
      </w:r>
      <w:r w:rsidRPr="000C12B5">
        <w:rPr>
          <w:rFonts w:ascii="Times New Roman" w:hAnsi="Times New Roman"/>
          <w:b/>
          <w:lang w:eastAsia="en-US"/>
        </w:rPr>
        <w:t>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Уровень квалификации педагогических работников, реализующих АООП НОО для слепых</w:t>
      </w:r>
      <w:r w:rsidRPr="000C12B5">
        <w:rPr>
          <w:rFonts w:ascii="Times New Roman" w:hAnsi="Times New Roman"/>
          <w:i/>
        </w:rPr>
        <w:t xml:space="preserve">, </w:t>
      </w:r>
      <w:r w:rsidRPr="000C12B5">
        <w:rPr>
          <w:rFonts w:ascii="Times New Roman" w:hAnsi="Times New Roman"/>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Педагогические работники – </w:t>
      </w:r>
      <w:r w:rsidRPr="000C12B5">
        <w:rPr>
          <w:rFonts w:ascii="Times New Roman" w:hAnsi="Times New Roman"/>
          <w:i/>
        </w:rPr>
        <w:t xml:space="preserve">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w:t>
      </w:r>
      <w:r w:rsidRPr="000C12B5">
        <w:rPr>
          <w:rFonts w:ascii="Times New Roman" w:hAnsi="Times New Roman"/>
          <w:i/>
        </w:rPr>
        <w:lastRenderedPageBreak/>
        <w:t>дополнительного образования, учитель-логопед</w:t>
      </w:r>
      <w:r w:rsidRPr="000C12B5">
        <w:rPr>
          <w:rFonts w:ascii="Times New Roman" w:hAnsi="Times New Roman"/>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0C12B5" w:rsidRDefault="006C480D" w:rsidP="000C12B5">
      <w:pPr>
        <w:pStyle w:val="Textbody"/>
        <w:spacing w:after="0"/>
        <w:ind w:firstLine="708"/>
        <w:contextualSpacing/>
        <w:jc w:val="both"/>
      </w:pPr>
      <w:r w:rsidRPr="000C12B5">
        <w:rPr>
          <w:i/>
        </w:rPr>
        <w:t>Учитель-дефектолог</w:t>
      </w:r>
      <w:r w:rsidRPr="000C12B5">
        <w:t xml:space="preserve"> (тифлопедагог) должен иметь </w:t>
      </w:r>
      <w:r w:rsidRPr="000C12B5">
        <w:rPr>
          <w:kern w:val="2"/>
        </w:rPr>
        <w:t xml:space="preserve">высшее профессиональное образование в области тифлопедагогики: </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профилю «Коррекционная педагогика и специальная психология» по направлению «Педагогика»;</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программе «Специальное педагогическое образование» по направлению «Педагогика»;</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профилю «Специальное педагогическое образование»;</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специальности "Тифлопедагогика".</w:t>
      </w:r>
    </w:p>
    <w:p w:rsidR="006C480D" w:rsidRPr="000C12B5" w:rsidRDefault="006C480D" w:rsidP="000C12B5">
      <w:pPr>
        <w:pStyle w:val="Textbody"/>
        <w:spacing w:after="0"/>
        <w:ind w:firstLine="708"/>
        <w:contextualSpacing/>
        <w:jc w:val="both"/>
      </w:pPr>
      <w:r w:rsidRPr="000C12B5">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должны пройти переподготовку в области тифлопедагогики.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Воспитатель</w:t>
      </w:r>
      <w:r w:rsidRPr="000C12B5">
        <w:rPr>
          <w:rFonts w:ascii="Times New Roman" w:hAnsi="Times New Roman"/>
        </w:rPr>
        <w:t xml:space="preserve"> должен иметь:</w:t>
      </w:r>
    </w:p>
    <w:p w:rsidR="006C480D" w:rsidRPr="000C12B5" w:rsidRDefault="006C480D" w:rsidP="000C12B5">
      <w:pPr>
        <w:numPr>
          <w:ilvl w:val="0"/>
          <w:numId w:val="7"/>
        </w:numPr>
        <w:tabs>
          <w:tab w:val="left" w:pos="1418"/>
        </w:tabs>
        <w:spacing w:after="0" w:line="240" w:lineRule="auto"/>
        <w:ind w:left="0" w:firstLine="708"/>
        <w:contextualSpacing/>
        <w:jc w:val="both"/>
        <w:rPr>
          <w:rFonts w:ascii="Times New Roman" w:hAnsi="Times New Roman"/>
          <w:kern w:val="2"/>
        </w:rPr>
      </w:pPr>
      <w:r w:rsidRPr="000C12B5">
        <w:rPr>
          <w:rFonts w:ascii="Times New Roman" w:hAnsi="Times New Roman"/>
          <w:kern w:val="2"/>
        </w:rPr>
        <w:t xml:space="preserve">высшее профессиональное образование в области тифлопедагогики: </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профилю «Коррекционная педагогика и специальная психология» по направлению «Педагогика»;</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программе «Специальное педагогическое образование» по направлению «Педагогика»;</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профилю «Специальное педагогическое образование»;</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специальности «Тифлопедагогика»;</w:t>
      </w:r>
    </w:p>
    <w:p w:rsidR="006C480D" w:rsidRPr="000C12B5" w:rsidRDefault="006C480D" w:rsidP="000C12B5">
      <w:pPr>
        <w:pStyle w:val="Textbody"/>
        <w:numPr>
          <w:ilvl w:val="0"/>
          <w:numId w:val="7"/>
        </w:numPr>
        <w:spacing w:after="0"/>
        <w:ind w:left="0" w:firstLine="708"/>
        <w:contextualSpacing/>
        <w:jc w:val="both"/>
      </w:pPr>
      <w:r w:rsidRPr="000C12B5">
        <w:t>среднее или высшее профессиональное педагогическое образование и документ о повышении квалификации в области тифлопедагогики.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Руководящие работники (административный персонал) </w:t>
      </w:r>
      <w:r w:rsidRPr="000C12B5">
        <w:rPr>
          <w:rFonts w:ascii="Times New Roman" w:hAnsi="Times New Roman"/>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0C12B5">
        <w:rPr>
          <w:rFonts w:ascii="Times New Roman" w:hAnsi="Times New Roman"/>
        </w:rPr>
        <w:t>.</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Педагогические работники - </w:t>
      </w:r>
      <w:r w:rsidRPr="000C12B5">
        <w:rPr>
          <w:rFonts w:ascii="Times New Roman" w:hAnsi="Times New Roman"/>
          <w:i/>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C12B5">
        <w:rPr>
          <w:rFonts w:ascii="Times New Roman" w:hAnsi="Times New Roman"/>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Учитель-дефектолог </w:t>
      </w:r>
      <w:r w:rsidRPr="000C12B5">
        <w:rPr>
          <w:rFonts w:ascii="Times New Roman" w:hAnsi="Times New Roman"/>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Руководящие работники (административный персонал) </w:t>
      </w:r>
      <w:r w:rsidRPr="000C12B5">
        <w:rPr>
          <w:rFonts w:ascii="Times New Roman" w:hAnsi="Times New Roman"/>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C12B5" w:rsidRDefault="006C480D" w:rsidP="000C12B5">
      <w:pPr>
        <w:pStyle w:val="Textbody"/>
        <w:spacing w:after="0"/>
        <w:ind w:firstLine="708"/>
        <w:contextualSpacing/>
        <w:jc w:val="both"/>
      </w:pPr>
      <w:r w:rsidRPr="000C12B5">
        <w:t xml:space="preserve">В процесс реализации АООП НОО для слепых детей образовательная организация может обеспечить (по рекомендации психолого – медико - педагогической комиссии) участие </w:t>
      </w:r>
      <w:r w:rsidRPr="000C12B5">
        <w:rPr>
          <w:i/>
        </w:rPr>
        <w:t>тьютора</w:t>
      </w:r>
      <w:r w:rsidRPr="000C12B5">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C12B5" w:rsidRDefault="006C480D" w:rsidP="000C12B5">
      <w:pPr>
        <w:pStyle w:val="Textbody"/>
        <w:spacing w:after="0"/>
        <w:ind w:firstLine="708"/>
        <w:contextualSpacing/>
        <w:jc w:val="both"/>
      </w:pPr>
      <w:r w:rsidRPr="000C12B5">
        <w:t xml:space="preserve">В процессе реализации АООП НОО для слепых детей образовательная организация может временно или постоянно обеспечить участие </w:t>
      </w:r>
      <w:r w:rsidRPr="000C12B5">
        <w:rPr>
          <w:i/>
        </w:rPr>
        <w:t>ассистента (помощника)</w:t>
      </w:r>
      <w:r w:rsidRPr="000C12B5">
        <w:rPr>
          <w:rStyle w:val="a5"/>
        </w:rPr>
        <w:footnoteReference w:id="5"/>
      </w:r>
      <w:r w:rsidRPr="000C12B5">
        <w:t xml:space="preserve">, который должен иметь образование не ниже общего среднего и пройти соответствующую программу подготовки.  </w:t>
      </w:r>
    </w:p>
    <w:p w:rsidR="006C480D" w:rsidRPr="000C12B5" w:rsidRDefault="006C480D" w:rsidP="000C12B5">
      <w:pPr>
        <w:pStyle w:val="Textbody"/>
        <w:spacing w:after="0"/>
        <w:ind w:firstLine="708"/>
        <w:contextualSpacing/>
        <w:jc w:val="both"/>
      </w:pPr>
      <w:r w:rsidRPr="000C12B5">
        <w:t xml:space="preserve">Образовательная организация имеет право включать в штатное расписание специалистов </w:t>
      </w:r>
      <w:r w:rsidRPr="000C12B5">
        <w:lastRenderedPageBreak/>
        <w:t>по информационно-технической поддержке образовательной деятельности, имеющих соответствующую квалификацию.</w:t>
      </w:r>
    </w:p>
    <w:p w:rsidR="006C480D" w:rsidRPr="000C12B5" w:rsidRDefault="006C480D" w:rsidP="000C12B5">
      <w:pPr>
        <w:tabs>
          <w:tab w:val="left" w:pos="-567"/>
          <w:tab w:val="right" w:leader="dot" w:pos="9639"/>
        </w:tabs>
        <w:spacing w:after="0" w:line="240" w:lineRule="auto"/>
        <w:ind w:right="-1" w:firstLine="709"/>
        <w:contextualSpacing/>
        <w:jc w:val="both"/>
        <w:rPr>
          <w:rFonts w:ascii="Times New Roman" w:hAnsi="Times New Roman"/>
          <w:b/>
        </w:rPr>
      </w:pPr>
      <w:r w:rsidRPr="000C12B5">
        <w:rPr>
          <w:rFonts w:ascii="Times New Roman" w:hAnsi="Times New Roman"/>
          <w:b/>
        </w:rPr>
        <w:t xml:space="preserve">Требования к финансовым условиям реализации </w:t>
      </w:r>
      <w:r w:rsidRPr="000C12B5">
        <w:rPr>
          <w:rFonts w:ascii="Times New Roman" w:hAnsi="Times New Roman"/>
          <w:b/>
          <w:lang w:eastAsia="en-US"/>
        </w:rPr>
        <w:t>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C12B5">
        <w:rPr>
          <w:rFonts w:ascii="Times New Roman" w:hAnsi="Times New Roman"/>
          <w:spacing w:val="2"/>
        </w:rPr>
        <w:t>НОО</w:t>
      </w:r>
      <w:r w:rsidRPr="000C12B5">
        <w:rPr>
          <w:rFonts w:ascii="Times New Roman" w:hAnsi="Times New Roman"/>
        </w:rPr>
        <w:t xml:space="preserve"> в соответствии со Стандартом.</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Финансовые условия реализации АООП </w:t>
      </w:r>
      <w:r w:rsidRPr="000C12B5">
        <w:rPr>
          <w:rFonts w:ascii="Times New Roman" w:hAnsi="Times New Roman"/>
          <w:spacing w:val="2"/>
        </w:rPr>
        <w:t>НОО</w:t>
      </w:r>
      <w:r w:rsidRPr="000C12B5">
        <w:rPr>
          <w:rFonts w:ascii="Times New Roman" w:hAnsi="Times New Roman"/>
        </w:rPr>
        <w:t xml:space="preserve"> должны</w:t>
      </w:r>
      <w:r w:rsidRPr="000C12B5">
        <w:rPr>
          <w:rFonts w:ascii="Times New Roman" w:hAnsi="Times New Roman"/>
          <w:vertAlign w:val="superscript"/>
        </w:rPr>
        <w:footnoteReference w:id="6"/>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1) обеспечивать возможность выполнения требований Стандарта </w:t>
      </w:r>
      <w:r w:rsidRPr="000C12B5">
        <w:rPr>
          <w:rFonts w:ascii="Times New Roman" w:hAnsi="Times New Roman"/>
        </w:rPr>
        <w:br/>
        <w:t xml:space="preserve">к условиям реализации и структуре АООП </w:t>
      </w:r>
      <w:r w:rsidRPr="000C12B5">
        <w:rPr>
          <w:rFonts w:ascii="Times New Roman" w:hAnsi="Times New Roman"/>
          <w:spacing w:val="2"/>
        </w:rPr>
        <w:t>НОО</w:t>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2) обеспечивать реализацию обязательной части АООП </w:t>
      </w:r>
      <w:r w:rsidRPr="000C12B5">
        <w:rPr>
          <w:rFonts w:ascii="Times New Roman" w:hAnsi="Times New Roman"/>
          <w:spacing w:val="2"/>
        </w:rPr>
        <w:t>НОО</w:t>
      </w:r>
      <w:r w:rsidRPr="000C12B5">
        <w:rPr>
          <w:rFonts w:ascii="Times New Roman" w:hAnsi="Times New Roman"/>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3) отражать структуру и объем расходов, необходимых для реализации АООП </w:t>
      </w:r>
      <w:r w:rsidRPr="000C12B5">
        <w:rPr>
          <w:rFonts w:ascii="Times New Roman" w:hAnsi="Times New Roman"/>
          <w:spacing w:val="2"/>
        </w:rPr>
        <w:t>НОО</w:t>
      </w:r>
      <w:r w:rsidRPr="000C12B5">
        <w:rPr>
          <w:rFonts w:ascii="Times New Roman" w:hAnsi="Times New Roman"/>
        </w:rPr>
        <w:t>, а также механизм их формирования.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Финансирование реализации АООП </w:t>
      </w:r>
      <w:r w:rsidRPr="000C12B5">
        <w:rPr>
          <w:rFonts w:ascii="Times New Roman" w:hAnsi="Times New Roman"/>
          <w:spacing w:val="2"/>
        </w:rPr>
        <w:t xml:space="preserve">НОО </w:t>
      </w:r>
      <w:r w:rsidRPr="000C12B5">
        <w:rPr>
          <w:rFonts w:ascii="Times New Roman" w:hAnsi="Times New Roman"/>
        </w:rPr>
        <w:t xml:space="preserve">должно осуществляться </w:t>
      </w:r>
      <w:r w:rsidRPr="000C12B5">
        <w:rPr>
          <w:rFonts w:ascii="Times New Roman" w:hAnsi="Times New Roman"/>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специальными условиями получения образования (кадровыми, материально-техническими);</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расходами на оплату труда работников, реализующих АООП </w:t>
      </w:r>
      <w:r w:rsidRPr="000C12B5">
        <w:rPr>
          <w:rFonts w:ascii="Times New Roman" w:hAnsi="Times New Roman"/>
          <w:spacing w:val="2"/>
        </w:rPr>
        <w:t>НОО</w:t>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иными расходами, связанными с реализацией и обеспечением реализации АООП </w:t>
      </w:r>
      <w:r w:rsidRPr="000C12B5">
        <w:rPr>
          <w:rFonts w:ascii="Times New Roman" w:hAnsi="Times New Roman"/>
          <w:spacing w:val="2"/>
        </w:rPr>
        <w:t>НОО, в том числе с круглосуточным пребыванием обучающихся с ОВЗ в организации</w:t>
      </w:r>
      <w:r w:rsidRPr="000C12B5">
        <w:rPr>
          <w:rFonts w:ascii="Times New Roman" w:hAnsi="Times New Roman"/>
        </w:rPr>
        <w:t>.</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C12B5">
        <w:rPr>
          <w:rFonts w:ascii="Times New Roman" w:hAnsi="Times New Roman"/>
          <w:spacing w:val="2"/>
        </w:rPr>
        <w:t>НОО</w:t>
      </w:r>
      <w:r w:rsidRPr="000C12B5">
        <w:rPr>
          <w:rFonts w:ascii="Times New Roman" w:hAnsi="Times New Roman"/>
        </w:rPr>
        <w:t xml:space="preserve"> для разных групп обучающихся с ОВЗ.</w:t>
      </w:r>
    </w:p>
    <w:p w:rsidR="006C480D" w:rsidRPr="000C12B5" w:rsidRDefault="006C480D" w:rsidP="000C12B5">
      <w:pPr>
        <w:shd w:val="clear" w:color="auto" w:fill="FFFFFF"/>
        <w:spacing w:after="0" w:line="240" w:lineRule="auto"/>
        <w:contextualSpacing/>
        <w:jc w:val="center"/>
        <w:rPr>
          <w:rFonts w:ascii="Times New Roman" w:hAnsi="Times New Roman"/>
        </w:rPr>
      </w:pPr>
      <w:r w:rsidRPr="000C12B5">
        <w:rPr>
          <w:rFonts w:ascii="Times New Roman" w:hAnsi="Times New Roman"/>
          <w:b/>
          <w:bCs/>
          <w:spacing w:val="-3"/>
        </w:rPr>
        <w:t xml:space="preserve">Определение нормативных затрат на оказание </w:t>
      </w:r>
    </w:p>
    <w:p w:rsidR="006C480D" w:rsidRPr="000C12B5" w:rsidRDefault="006C480D" w:rsidP="000C12B5">
      <w:pPr>
        <w:shd w:val="clear" w:color="auto" w:fill="FFFFFF"/>
        <w:spacing w:after="0" w:line="240" w:lineRule="auto"/>
        <w:contextualSpacing/>
        <w:jc w:val="center"/>
        <w:rPr>
          <w:rFonts w:ascii="Times New Roman" w:hAnsi="Times New Roman"/>
          <w:b/>
          <w:bCs/>
          <w:spacing w:val="-3"/>
        </w:rPr>
      </w:pPr>
      <w:r w:rsidRPr="000C12B5">
        <w:rPr>
          <w:rFonts w:ascii="Times New Roman" w:hAnsi="Times New Roman"/>
          <w:b/>
          <w:bCs/>
          <w:spacing w:val="-3"/>
        </w:rPr>
        <w:t>государственной услуги</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spacing w:val="-2"/>
        </w:rPr>
      </w:pPr>
      <w:r w:rsidRPr="000C12B5">
        <w:rPr>
          <w:rFonts w:ascii="Times New Roman" w:hAnsi="Times New Roman"/>
          <w:spacing w:val="-2"/>
        </w:rPr>
        <w:t>Вариант 3.1 предполагает, что слепой обучающийся получает образование, находясь в среде сверстников, не имеющих ограничений по возможностям здоровья, и в те же сроки обучения. Слепому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6C480D" w:rsidRPr="000C12B5" w:rsidRDefault="006C480D" w:rsidP="000C12B5">
      <w:pPr>
        <w:pStyle w:val="25"/>
        <w:numPr>
          <w:ilvl w:val="0"/>
          <w:numId w:val="38"/>
        </w:numPr>
        <w:shd w:val="clear" w:color="auto" w:fill="FFFFFF"/>
        <w:tabs>
          <w:tab w:val="left" w:pos="1087"/>
        </w:tabs>
        <w:spacing w:after="0" w:line="240" w:lineRule="auto"/>
        <w:ind w:right="22"/>
        <w:jc w:val="both"/>
        <w:rPr>
          <w:rFonts w:ascii="Times New Roman" w:hAnsi="Times New Roman"/>
          <w:spacing w:val="-2"/>
        </w:rPr>
      </w:pPr>
      <w:r w:rsidRPr="000C12B5">
        <w:rPr>
          <w:rFonts w:ascii="Times New Roman" w:hAnsi="Times New Roman"/>
          <w:spacing w:val="-2"/>
        </w:rPr>
        <w:t xml:space="preserve">обязательное включение </w:t>
      </w:r>
      <w:r w:rsidRPr="000C12B5">
        <w:rPr>
          <w:rFonts w:ascii="Times New Roman" w:hAnsi="Times New Roman"/>
          <w:bCs/>
          <w:spacing w:val="-3"/>
        </w:rPr>
        <w:t>в структуру АООП начального общего образования</w:t>
      </w:r>
      <w:r w:rsidRPr="000C12B5">
        <w:rPr>
          <w:rFonts w:ascii="Times New Roman" w:hAnsi="Times New Roman"/>
          <w:spacing w:val="-2"/>
        </w:rPr>
        <w:t xml:space="preserve"> для слепого обучающегося программы коррекционной работы, что требует качественно особого кадрового состава специалистов, реализующих АООП НОО;</w:t>
      </w:r>
    </w:p>
    <w:p w:rsidR="006C480D" w:rsidRPr="000C12B5" w:rsidRDefault="006C480D" w:rsidP="000C12B5">
      <w:pPr>
        <w:pStyle w:val="25"/>
        <w:numPr>
          <w:ilvl w:val="0"/>
          <w:numId w:val="38"/>
        </w:numPr>
        <w:shd w:val="clear" w:color="auto" w:fill="FFFFFF"/>
        <w:tabs>
          <w:tab w:val="left" w:pos="1087"/>
        </w:tabs>
        <w:spacing w:after="0" w:line="240" w:lineRule="auto"/>
        <w:ind w:right="22"/>
        <w:jc w:val="both"/>
        <w:rPr>
          <w:rFonts w:ascii="Times New Roman" w:hAnsi="Times New Roman"/>
          <w:spacing w:val="-2"/>
        </w:rPr>
      </w:pPr>
      <w:r w:rsidRPr="000C12B5">
        <w:rPr>
          <w:rFonts w:ascii="Times New Roman" w:hAnsi="Times New Roman"/>
          <w:spacing w:val="-2"/>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Pr="000C12B5" w:rsidRDefault="006C480D" w:rsidP="000C12B5">
      <w:pPr>
        <w:pStyle w:val="25"/>
        <w:numPr>
          <w:ilvl w:val="0"/>
          <w:numId w:val="38"/>
        </w:numPr>
        <w:shd w:val="clear" w:color="auto" w:fill="FFFFFF"/>
        <w:tabs>
          <w:tab w:val="left" w:pos="1087"/>
        </w:tabs>
        <w:spacing w:after="0" w:line="240" w:lineRule="auto"/>
        <w:ind w:right="22"/>
        <w:jc w:val="both"/>
        <w:rPr>
          <w:rFonts w:ascii="Times New Roman" w:hAnsi="Times New Roman"/>
          <w:spacing w:val="-2"/>
        </w:rPr>
      </w:pPr>
      <w:r w:rsidRPr="000C12B5">
        <w:rPr>
          <w:rFonts w:ascii="Times New Roman" w:hAnsi="Times New Roman"/>
          <w:spacing w:val="-2"/>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w:t>
      </w:r>
      <w:r w:rsidRPr="000C12B5">
        <w:rPr>
          <w:rFonts w:ascii="Times New Roman" w:hAnsi="Times New Roman"/>
          <w:spacing w:val="-2"/>
        </w:rPr>
        <w:lastRenderedPageBreak/>
        <w:t>специальные технические средства, ассистивные устройства, специальные компьютерные программы и др.) в соответствии с ФГОС для слепых обучающихся.</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spacing w:val="-2"/>
        </w:rPr>
      </w:pPr>
      <w:r w:rsidRPr="000C12B5">
        <w:rPr>
          <w:rFonts w:ascii="Times New Roman" w:hAnsi="Times New Roman"/>
          <w:spacing w:val="-2"/>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слепого ребенка. </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spacing w:val="-2"/>
        </w:rPr>
      </w:pPr>
      <w:r w:rsidRPr="000C12B5">
        <w:rPr>
          <w:rFonts w:ascii="Times New Roman" w:hAnsi="Times New Roman"/>
          <w:spacing w:val="-2"/>
        </w:rPr>
        <w:t xml:space="preserve">Финансирование рассчитывается с учетом рекомендаций ПМПК,  ИПР инвалида в соответствии с кадровыми и материально – техническими условиями реализации АООП, требованиями к наполняемости классов в соответствии с СанПиНом. </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spacing w:val="-2"/>
        </w:rPr>
      </w:pPr>
      <w:r w:rsidRPr="000C12B5">
        <w:rPr>
          <w:rFonts w:ascii="Times New Roman" w:hAnsi="Times New Roman"/>
          <w:spacing w:val="-2"/>
        </w:rPr>
        <w:t xml:space="preserve">Таким образом, финансирование АООП НОО для каждого слепого обучающегося производится в большем объеме, чем финансирование ООП НОО обучающихся, не имеющих ограниченных возможностей здоровья. </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rPr>
      </w:pPr>
      <w:r w:rsidRPr="000C12B5">
        <w:rPr>
          <w:rFonts w:ascii="Times New Roman" w:hAnsi="Times New Roman"/>
          <w:spacing w:val="-2"/>
        </w:rPr>
        <w:t xml:space="preserve">Нормативные затраты на оказание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на </w:t>
      </w:r>
      <w:r w:rsidRPr="000C12B5">
        <w:rPr>
          <w:rFonts w:ascii="Times New Roman" w:hAnsi="Times New Roman"/>
        </w:rPr>
        <w:t>соответствующий финансовый год определяются по формуле:</w:t>
      </w:r>
    </w:p>
    <w:p w:rsidR="006C480D" w:rsidRPr="000C12B5" w:rsidRDefault="006C480D" w:rsidP="000C12B5">
      <w:pPr>
        <w:shd w:val="clear" w:color="auto" w:fill="FFFFFF"/>
        <w:spacing w:after="0" w:line="240" w:lineRule="auto"/>
        <w:ind w:left="1416" w:firstLine="708"/>
        <w:contextualSpacing/>
        <w:jc w:val="both"/>
        <w:rPr>
          <w:rFonts w:ascii="Times New Roman" w:hAnsi="Times New Roman"/>
          <w:b/>
        </w:rPr>
      </w:pPr>
      <w:r w:rsidRPr="000C12B5">
        <w:rPr>
          <w:rFonts w:ascii="Times New Roman" w:hAnsi="Times New Roman"/>
          <w:b/>
          <w:i/>
        </w:rPr>
        <w:t>З</w:t>
      </w:r>
      <w:r w:rsidRPr="000C12B5">
        <w:rPr>
          <w:rFonts w:ascii="Times New Roman" w:hAnsi="Times New Roman"/>
          <w:i/>
          <w:vertAlign w:val="superscript"/>
          <w:lang w:val="en-US"/>
        </w:rPr>
        <w:t>i</w:t>
      </w:r>
      <w:r w:rsidRPr="000C12B5">
        <w:rPr>
          <w:rFonts w:ascii="Times New Roman" w:hAnsi="Times New Roman"/>
          <w:i/>
          <w:vertAlign w:val="subscript"/>
        </w:rPr>
        <w:t>гу</w:t>
      </w:r>
      <w:r w:rsidRPr="000C12B5">
        <w:rPr>
          <w:rFonts w:ascii="Times New Roman" w:hAnsi="Times New Roman"/>
          <w:b/>
          <w:bCs/>
          <w:spacing w:val="-4"/>
        </w:rPr>
        <w:t xml:space="preserve"> = </w:t>
      </w:r>
      <w:r w:rsidRPr="000C12B5">
        <w:rPr>
          <w:rFonts w:ascii="Times New Roman" w:hAnsi="Times New Roman"/>
          <w:b/>
          <w:bCs/>
          <w:i/>
          <w:spacing w:val="-4"/>
        </w:rPr>
        <w:t>НЗ</w:t>
      </w:r>
      <w:r w:rsidRPr="000C12B5">
        <w:rPr>
          <w:rFonts w:ascii="Times New Roman" w:hAnsi="Times New Roman"/>
          <w:i/>
          <w:vertAlign w:val="superscript"/>
          <w:lang w:val="en-US"/>
        </w:rPr>
        <w:t>i</w:t>
      </w:r>
      <w:r w:rsidRPr="000C12B5">
        <w:rPr>
          <w:rFonts w:ascii="Times New Roman" w:hAnsi="Times New Roman"/>
          <w:i/>
          <w:vertAlign w:val="subscript"/>
        </w:rPr>
        <w:t xml:space="preserve">очр </w:t>
      </w:r>
      <w:r w:rsidRPr="000C12B5">
        <w:rPr>
          <w:rFonts w:ascii="Times New Roman" w:hAnsi="Times New Roman"/>
          <w:b/>
          <w:i/>
          <w:vertAlign w:val="subscript"/>
        </w:rPr>
        <w:t>*</w:t>
      </w:r>
      <w:r w:rsidRPr="000C12B5">
        <w:rPr>
          <w:rFonts w:ascii="Times New Roman" w:hAnsi="Times New Roman"/>
          <w:b/>
          <w:i/>
          <w:vertAlign w:val="subscript"/>
          <w:lang w:val="en-US"/>
        </w:rPr>
        <w:t>k</w:t>
      </w:r>
      <w:r w:rsidRPr="000C12B5">
        <w:rPr>
          <w:rFonts w:ascii="Times New Roman" w:hAnsi="Times New Roman"/>
          <w:i/>
          <w:vertAlign w:val="subscript"/>
          <w:lang w:val="en-US"/>
        </w:rPr>
        <w:t>i</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rPr>
        <w:t xml:space="preserve">З </w:t>
      </w:r>
      <w:r w:rsidRPr="000C12B5">
        <w:rPr>
          <w:rFonts w:ascii="Times New Roman" w:hAnsi="Times New Roman"/>
          <w:i/>
          <w:vertAlign w:val="superscript"/>
          <w:lang w:val="en-US"/>
        </w:rPr>
        <w:t>i</w:t>
      </w:r>
      <w:r w:rsidRPr="000C12B5">
        <w:rPr>
          <w:rFonts w:ascii="Times New Roman" w:hAnsi="Times New Roman"/>
          <w:i/>
          <w:vertAlign w:val="subscript"/>
        </w:rPr>
        <w:t>гу</w:t>
      </w:r>
      <w:r w:rsidRPr="000C12B5">
        <w:rPr>
          <w:rFonts w:ascii="Times New Roman" w:hAnsi="Times New Roman"/>
          <w:b/>
          <w:bCs/>
          <w:spacing w:val="-4"/>
        </w:rPr>
        <w:t xml:space="preserve"> - </w:t>
      </w:r>
      <w:r w:rsidRPr="000C12B5">
        <w:rPr>
          <w:rFonts w:ascii="Times New Roman" w:hAnsi="Times New Roman"/>
          <w:bCs/>
          <w:spacing w:val="-4"/>
        </w:rPr>
        <w:t>н</w:t>
      </w:r>
      <w:r w:rsidRPr="000C12B5">
        <w:rPr>
          <w:rFonts w:ascii="Times New Roman" w:hAnsi="Times New Roman"/>
          <w:spacing w:val="-2"/>
        </w:rPr>
        <w:t xml:space="preserve">ормативные затраты на оказание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на </w:t>
      </w:r>
      <w:r w:rsidRPr="000C12B5">
        <w:rPr>
          <w:rFonts w:ascii="Times New Roman" w:hAnsi="Times New Roman"/>
        </w:rPr>
        <w:t>соответствующий финансовый год;</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bCs/>
          <w:spacing w:val="-4"/>
        </w:rPr>
        <w:t>НЗ</w:t>
      </w:r>
      <w:r w:rsidRPr="000C12B5">
        <w:rPr>
          <w:rFonts w:ascii="Times New Roman" w:hAnsi="Times New Roman"/>
          <w:vertAlign w:val="superscript"/>
          <w:lang w:val="en-US"/>
        </w:rPr>
        <w:t>i</w:t>
      </w:r>
      <w:r w:rsidRPr="000C12B5">
        <w:rPr>
          <w:rFonts w:ascii="Times New Roman" w:hAnsi="Times New Roman"/>
          <w:vertAlign w:val="subscript"/>
        </w:rPr>
        <w:t>очр</w:t>
      </w:r>
      <w:r w:rsidRPr="000C12B5">
        <w:rPr>
          <w:rFonts w:ascii="Times New Roman" w:hAnsi="Times New Roman"/>
          <w:vertAlign w:val="superscript"/>
        </w:rPr>
        <w:t>_</w:t>
      </w:r>
      <w:r w:rsidRPr="000C12B5">
        <w:rPr>
          <w:rFonts w:ascii="Times New Roman" w:hAnsi="Times New Roman"/>
          <w:spacing w:val="-2"/>
        </w:rPr>
        <w:t xml:space="preserve">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-той государственной услуги образовательной организации на соответствующий финансовый год;</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i/>
          <w:iCs/>
          <w:lang w:val="en-US"/>
        </w:rPr>
        <w:t>K</w:t>
      </w:r>
      <w:r w:rsidRPr="000C12B5">
        <w:rPr>
          <w:rFonts w:ascii="Times New Roman" w:hAnsi="Times New Roman"/>
          <w:i/>
          <w:iCs/>
          <w:vertAlign w:val="subscript"/>
          <w:lang w:val="en-US"/>
        </w:rPr>
        <w:t>i</w:t>
      </w:r>
      <w:r w:rsidRPr="000C12B5">
        <w:rPr>
          <w:rFonts w:ascii="Times New Roman" w:hAnsi="Times New Roman"/>
        </w:rPr>
        <w:t xml:space="preserve">- объем </w:t>
      </w:r>
      <w:r w:rsidRPr="000C12B5">
        <w:rPr>
          <w:rFonts w:ascii="Times New Roman" w:hAnsi="Times New Roman"/>
          <w:lang w:val="en-US"/>
        </w:rPr>
        <w:t>i</w:t>
      </w:r>
      <w:r w:rsidRPr="000C12B5">
        <w:rPr>
          <w:rFonts w:ascii="Times New Roman" w:hAnsi="Times New Roman"/>
        </w:rPr>
        <w:t>-той государственной услуги в соответствии с государственным (муниципальным) заданием.</w:t>
      </w:r>
    </w:p>
    <w:p w:rsidR="006C480D" w:rsidRPr="000C12B5" w:rsidRDefault="006C480D" w:rsidP="000C12B5">
      <w:pPr>
        <w:shd w:val="clear" w:color="auto" w:fill="FFFFFF"/>
        <w:tabs>
          <w:tab w:val="left" w:pos="994"/>
        </w:tabs>
        <w:spacing w:after="0" w:line="240" w:lineRule="auto"/>
        <w:ind w:right="14" w:firstLine="698"/>
        <w:contextualSpacing/>
        <w:jc w:val="both"/>
        <w:rPr>
          <w:rFonts w:ascii="Times New Roman" w:hAnsi="Times New Roman"/>
          <w:spacing w:val="-4"/>
        </w:rPr>
      </w:pPr>
      <w:r w:rsidRPr="000C12B5">
        <w:rPr>
          <w:rFonts w:ascii="Times New Roman" w:hAnsi="Times New Roman"/>
          <w:spacing w:val="-2"/>
        </w:rPr>
        <w:t xml:space="preserve">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образовательной </w:t>
      </w:r>
      <w:r w:rsidRPr="000C12B5">
        <w:rPr>
          <w:rFonts w:ascii="Times New Roman" w:hAnsi="Times New Roman"/>
          <w:spacing w:val="-4"/>
        </w:rPr>
        <w:t>организации на соответствующий финансовый год определяются по формуле:</w:t>
      </w:r>
    </w:p>
    <w:p w:rsidR="006C480D" w:rsidRPr="000C12B5" w:rsidRDefault="006C480D" w:rsidP="000C12B5">
      <w:pPr>
        <w:shd w:val="clear" w:color="auto" w:fill="FFFFFF"/>
        <w:tabs>
          <w:tab w:val="left" w:pos="994"/>
        </w:tabs>
        <w:spacing w:after="0" w:line="240" w:lineRule="auto"/>
        <w:ind w:right="14" w:firstLine="698"/>
        <w:contextualSpacing/>
        <w:jc w:val="both"/>
        <w:rPr>
          <w:rFonts w:ascii="Times New Roman" w:hAnsi="Times New Roman"/>
        </w:rPr>
      </w:pPr>
      <w:r w:rsidRPr="000C12B5">
        <w:rPr>
          <w:rFonts w:ascii="Times New Roman" w:hAnsi="Times New Roman"/>
          <w:b/>
          <w:bCs/>
          <w:i/>
          <w:spacing w:val="-4"/>
        </w:rPr>
        <w:tab/>
        <w:t>НЗ</w:t>
      </w:r>
      <w:r w:rsidRPr="000C12B5">
        <w:rPr>
          <w:rFonts w:ascii="Times New Roman" w:hAnsi="Times New Roman"/>
          <w:i/>
          <w:vertAlign w:val="superscript"/>
          <w:lang w:val="en-US"/>
        </w:rPr>
        <w:t>i</w:t>
      </w:r>
      <w:r w:rsidRPr="000C12B5">
        <w:rPr>
          <w:rFonts w:ascii="Times New Roman" w:hAnsi="Times New Roman"/>
          <w:i/>
          <w:vertAlign w:val="subscript"/>
        </w:rPr>
        <w:t>очр=</w:t>
      </w:r>
      <w:r w:rsidRPr="000C12B5">
        <w:rPr>
          <w:rFonts w:ascii="Times New Roman" w:hAnsi="Times New Roman"/>
          <w:b/>
          <w:bCs/>
          <w:i/>
          <w:spacing w:val="-4"/>
        </w:rPr>
        <w:t>НЗ</w:t>
      </w:r>
      <w:r w:rsidRPr="000C12B5">
        <w:rPr>
          <w:rFonts w:ascii="Times New Roman" w:hAnsi="Times New Roman"/>
          <w:i/>
          <w:vertAlign w:val="subscript"/>
        </w:rPr>
        <w:t xml:space="preserve"> гу+</w:t>
      </w:r>
      <w:r w:rsidRPr="000C12B5">
        <w:rPr>
          <w:rFonts w:ascii="Times New Roman" w:hAnsi="Times New Roman"/>
          <w:b/>
          <w:bCs/>
          <w:i/>
          <w:spacing w:val="-4"/>
        </w:rPr>
        <w:t>НЗ</w:t>
      </w:r>
      <w:r w:rsidRPr="000C12B5">
        <w:rPr>
          <w:rFonts w:ascii="Times New Roman" w:hAnsi="Times New Roman"/>
          <w:i/>
          <w:vertAlign w:val="subscript"/>
        </w:rPr>
        <w:t xml:space="preserve">он    </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ind w:right="14" w:firstLine="670"/>
        <w:contextualSpacing/>
        <w:jc w:val="both"/>
        <w:rPr>
          <w:rFonts w:ascii="Times New Roman" w:hAnsi="Times New Roman"/>
          <w:b/>
          <w:bCs/>
          <w:spacing w:val="-4"/>
        </w:rPr>
      </w:pPr>
      <w:r w:rsidRPr="000C12B5">
        <w:rPr>
          <w:rFonts w:ascii="Times New Roman" w:hAnsi="Times New Roman"/>
          <w:bCs/>
          <w:spacing w:val="-4"/>
        </w:rPr>
        <w:t>НЗ</w:t>
      </w:r>
      <w:r w:rsidRPr="000C12B5">
        <w:rPr>
          <w:rFonts w:ascii="Times New Roman" w:hAnsi="Times New Roman"/>
          <w:i/>
          <w:vertAlign w:val="superscript"/>
          <w:lang w:val="en-US"/>
        </w:rPr>
        <w:t>i</w:t>
      </w:r>
      <w:r w:rsidRPr="000C12B5">
        <w:rPr>
          <w:rFonts w:ascii="Times New Roman" w:hAnsi="Times New Roman"/>
          <w:i/>
          <w:vertAlign w:val="subscript"/>
        </w:rPr>
        <w:t>очр -</w:t>
      </w:r>
      <w:r w:rsidRPr="000C12B5">
        <w:rPr>
          <w:rFonts w:ascii="Times New Roman" w:hAnsi="Times New Roman"/>
          <w:spacing w:val="-2"/>
        </w:rPr>
        <w:t xml:space="preserve"> 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образовательной </w:t>
      </w:r>
      <w:r w:rsidRPr="000C12B5">
        <w:rPr>
          <w:rFonts w:ascii="Times New Roman" w:hAnsi="Times New Roman"/>
          <w:spacing w:val="-4"/>
        </w:rPr>
        <w:t>организации на соответствующий финансовый год;</w:t>
      </w:r>
    </w:p>
    <w:p w:rsidR="006C480D" w:rsidRPr="000C12B5" w:rsidRDefault="006C480D" w:rsidP="000C12B5">
      <w:pPr>
        <w:shd w:val="clear" w:color="auto" w:fill="FFFFFF"/>
        <w:spacing w:after="0" w:line="240" w:lineRule="auto"/>
        <w:ind w:right="14" w:firstLine="670"/>
        <w:contextualSpacing/>
        <w:jc w:val="both"/>
        <w:rPr>
          <w:rFonts w:ascii="Times New Roman" w:hAnsi="Times New Roman"/>
        </w:rPr>
      </w:pPr>
      <w:r w:rsidRPr="000C12B5">
        <w:rPr>
          <w:rFonts w:ascii="Times New Roman" w:hAnsi="Times New Roman"/>
          <w:bCs/>
          <w:spacing w:val="-4"/>
        </w:rPr>
        <w:t>НЗ</w:t>
      </w:r>
      <w:r w:rsidRPr="000C12B5">
        <w:rPr>
          <w:rFonts w:ascii="Times New Roman" w:hAnsi="Times New Roman"/>
          <w:vertAlign w:val="subscript"/>
        </w:rPr>
        <w:t>гу</w:t>
      </w:r>
      <w:r w:rsidRPr="000C12B5">
        <w:rPr>
          <w:rFonts w:ascii="Times New Roman" w:hAnsi="Times New Roman"/>
          <w:spacing w:val="-3"/>
        </w:rPr>
        <w:t xml:space="preserve"> - нормативные затраты, непосредственно связанные с оказанием </w:t>
      </w:r>
      <w:r w:rsidRPr="000C12B5">
        <w:rPr>
          <w:rFonts w:ascii="Times New Roman" w:hAnsi="Times New Roman"/>
        </w:rPr>
        <w:t>государственной услуги;</w:t>
      </w:r>
    </w:p>
    <w:p w:rsidR="006C480D" w:rsidRPr="000C12B5" w:rsidRDefault="006C480D" w:rsidP="000C12B5">
      <w:pPr>
        <w:shd w:val="clear" w:color="auto" w:fill="FFFFFF"/>
        <w:spacing w:after="0" w:line="240" w:lineRule="auto"/>
        <w:ind w:right="7" w:firstLine="670"/>
        <w:contextualSpacing/>
        <w:jc w:val="both"/>
        <w:rPr>
          <w:rFonts w:ascii="Times New Roman" w:hAnsi="Times New Roman"/>
        </w:rPr>
      </w:pPr>
      <w:r w:rsidRPr="000C12B5">
        <w:rPr>
          <w:rFonts w:ascii="Times New Roman" w:hAnsi="Times New Roman"/>
        </w:rPr>
        <w:t>НЗ</w:t>
      </w:r>
      <w:r w:rsidRPr="000C12B5">
        <w:rPr>
          <w:rFonts w:ascii="Times New Roman" w:hAnsi="Times New Roman"/>
          <w:vertAlign w:val="subscript"/>
        </w:rPr>
        <w:t>он</w:t>
      </w:r>
      <w:r w:rsidRPr="000C12B5">
        <w:rPr>
          <w:rFonts w:ascii="Times New Roman" w:hAnsi="Times New Roman"/>
        </w:rPr>
        <w:t xml:space="preserve"> - нормативные затраты на общехозяйственные нужды.</w:t>
      </w:r>
    </w:p>
    <w:p w:rsidR="006C480D" w:rsidRPr="000C12B5" w:rsidRDefault="006C480D" w:rsidP="000C12B5">
      <w:pPr>
        <w:shd w:val="clear" w:color="auto" w:fill="FFFFFF"/>
        <w:tabs>
          <w:tab w:val="left" w:pos="1058"/>
        </w:tabs>
        <w:spacing w:after="0" w:line="240" w:lineRule="auto"/>
        <w:ind w:right="7" w:firstLine="684"/>
        <w:contextualSpacing/>
        <w:jc w:val="both"/>
        <w:rPr>
          <w:rFonts w:ascii="Times New Roman" w:hAnsi="Times New Roman"/>
        </w:rPr>
      </w:pPr>
      <w:r w:rsidRPr="000C12B5">
        <w:rPr>
          <w:rFonts w:ascii="Times New Roman" w:hAnsi="Times New Roman"/>
          <w:spacing w:val="-4"/>
        </w:rPr>
        <w:t>Нормативные затраты, непосредственно связанные с оказанием</w:t>
      </w:r>
      <w:r w:rsidRPr="000C12B5">
        <w:rPr>
          <w:rFonts w:ascii="Times New Roman" w:hAnsi="Times New Roman"/>
          <w:spacing w:val="-4"/>
        </w:rPr>
        <w:br/>
      </w:r>
      <w:r w:rsidRPr="000C12B5">
        <w:rPr>
          <w:rFonts w:ascii="Times New Roman" w:hAnsi="Times New Roman"/>
          <w:spacing w:val="-1"/>
        </w:rPr>
        <w:t xml:space="preserve">государственной услуги на соответствующий финансовый год, определяются </w:t>
      </w:r>
      <w:r w:rsidRPr="000C12B5">
        <w:rPr>
          <w:rFonts w:ascii="Times New Roman" w:hAnsi="Times New Roman"/>
        </w:rPr>
        <w:t>по формуле:</w:t>
      </w:r>
    </w:p>
    <w:p w:rsidR="006C480D" w:rsidRPr="000C12B5" w:rsidRDefault="006C480D" w:rsidP="000C12B5">
      <w:pPr>
        <w:shd w:val="clear" w:color="auto" w:fill="FFFFFF"/>
        <w:spacing w:after="0" w:line="240" w:lineRule="auto"/>
        <w:ind w:left="851" w:firstLine="1282"/>
        <w:contextualSpacing/>
        <w:jc w:val="both"/>
        <w:rPr>
          <w:rFonts w:ascii="Times New Roman" w:hAnsi="Times New Roman"/>
          <w:i/>
          <w:iCs/>
        </w:rPr>
      </w:pPr>
      <w:r w:rsidRPr="000C12B5">
        <w:rPr>
          <w:rFonts w:ascii="Times New Roman" w:hAnsi="Times New Roman"/>
          <w:b/>
          <w:bCs/>
          <w:i/>
          <w:spacing w:val="-4"/>
        </w:rPr>
        <w:t>НЗ</w:t>
      </w:r>
      <w:r w:rsidRPr="000C12B5">
        <w:rPr>
          <w:rFonts w:ascii="Times New Roman" w:hAnsi="Times New Roman"/>
          <w:b/>
          <w:vertAlign w:val="subscript"/>
        </w:rPr>
        <w:t>гу</w:t>
      </w:r>
      <w:r w:rsidRPr="000C12B5">
        <w:rPr>
          <w:rFonts w:ascii="Times New Roman" w:hAnsi="Times New Roman"/>
          <w:i/>
          <w:iCs/>
        </w:rPr>
        <w:t xml:space="preserve">= </w:t>
      </w:r>
      <w:r w:rsidRPr="000C12B5">
        <w:rPr>
          <w:rFonts w:ascii="Times New Roman" w:hAnsi="Times New Roman"/>
          <w:b/>
          <w:i/>
          <w:iCs/>
        </w:rPr>
        <w:t>НЗ</w:t>
      </w:r>
      <w:r w:rsidRPr="000C12B5">
        <w:rPr>
          <w:rFonts w:ascii="Times New Roman" w:hAnsi="Times New Roman"/>
          <w:b/>
          <w:i/>
          <w:iCs/>
          <w:vertAlign w:val="subscript"/>
          <w:lang w:val="en-US"/>
        </w:rPr>
        <w:t>o</w:t>
      </w:r>
      <w:r w:rsidRPr="000C12B5">
        <w:rPr>
          <w:rFonts w:ascii="Times New Roman" w:hAnsi="Times New Roman"/>
          <w:b/>
          <w:i/>
          <w:iCs/>
          <w:vertAlign w:val="subscript"/>
        </w:rPr>
        <w:t>тгу +</w:t>
      </w:r>
      <w:r w:rsidRPr="000C12B5">
        <w:rPr>
          <w:rFonts w:ascii="Times New Roman" w:hAnsi="Times New Roman"/>
          <w:b/>
          <w:i/>
          <w:iCs/>
        </w:rPr>
        <w:t>НЗ</w:t>
      </w:r>
      <w:r w:rsidRPr="000C12B5">
        <w:rPr>
          <w:rFonts w:ascii="Times New Roman" w:hAnsi="Times New Roman"/>
          <w:b/>
          <w:i/>
          <w:iCs/>
          <w:vertAlign w:val="superscript"/>
          <w:lang w:val="en-US"/>
        </w:rPr>
        <w:t>j</w:t>
      </w:r>
      <w:r w:rsidRPr="000C12B5">
        <w:rPr>
          <w:rFonts w:ascii="Times New Roman" w:hAnsi="Times New Roman"/>
          <w:b/>
          <w:i/>
          <w:iCs/>
          <w:vertAlign w:val="subscript"/>
        </w:rPr>
        <w:t>м</w:t>
      </w:r>
      <w:r w:rsidRPr="000C12B5">
        <w:rPr>
          <w:rFonts w:ascii="Times New Roman" w:hAnsi="Times New Roman"/>
          <w:b/>
          <w:i/>
          <w:iCs/>
          <w:vertAlign w:val="subscript"/>
          <w:lang w:val="en-US"/>
        </w:rPr>
        <w:t>p</w:t>
      </w:r>
      <w:r w:rsidRPr="000C12B5">
        <w:rPr>
          <w:rFonts w:ascii="Times New Roman" w:hAnsi="Times New Roman"/>
          <w:b/>
          <w:i/>
          <w:iCs/>
          <w:vertAlign w:val="subscript"/>
        </w:rPr>
        <w:t xml:space="preserve"> +  </w:t>
      </w:r>
      <w:r w:rsidRPr="000C12B5">
        <w:rPr>
          <w:rFonts w:ascii="Times New Roman" w:hAnsi="Times New Roman"/>
          <w:b/>
          <w:i/>
          <w:iCs/>
        </w:rPr>
        <w:t>НЗ</w:t>
      </w:r>
      <w:r w:rsidRPr="000C12B5">
        <w:rPr>
          <w:rFonts w:ascii="Times New Roman" w:hAnsi="Times New Roman"/>
          <w:b/>
          <w:i/>
          <w:iCs/>
          <w:vertAlign w:val="superscript"/>
          <w:lang w:val="en-US"/>
        </w:rPr>
        <w:t>j</w:t>
      </w:r>
      <w:r w:rsidRPr="000C12B5">
        <w:rPr>
          <w:rFonts w:ascii="Times New Roman" w:hAnsi="Times New Roman"/>
          <w:b/>
          <w:i/>
          <w:iCs/>
          <w:vertAlign w:val="subscript"/>
        </w:rPr>
        <w:t>пп</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contextualSpacing/>
        <w:jc w:val="both"/>
        <w:rPr>
          <w:rFonts w:ascii="Times New Roman" w:hAnsi="Times New Roman"/>
        </w:rPr>
      </w:pPr>
      <w:r w:rsidRPr="000C12B5">
        <w:rPr>
          <w:rFonts w:ascii="Times New Roman" w:hAnsi="Times New Roman"/>
          <w:spacing w:val="-4"/>
        </w:rPr>
        <w:t>НЗ</w:t>
      </w:r>
      <w:r w:rsidRPr="000C12B5">
        <w:rPr>
          <w:rFonts w:ascii="Times New Roman" w:hAnsi="Times New Roman"/>
          <w:spacing w:val="-4"/>
          <w:vertAlign w:val="subscript"/>
        </w:rPr>
        <w:t xml:space="preserve">гу </w:t>
      </w:r>
      <w:r w:rsidRPr="000C12B5">
        <w:rPr>
          <w:rFonts w:ascii="Times New Roman" w:hAnsi="Times New Roman"/>
        </w:rPr>
        <w:t>- н</w:t>
      </w:r>
      <w:r w:rsidRPr="000C12B5">
        <w:rPr>
          <w:rFonts w:ascii="Times New Roman" w:hAnsi="Times New Roman"/>
          <w:spacing w:val="-4"/>
        </w:rPr>
        <w:t>ормативные затраты, непосредственно связанные с оказанием</w:t>
      </w:r>
      <w:r w:rsidRPr="000C12B5">
        <w:rPr>
          <w:rFonts w:ascii="Times New Roman" w:hAnsi="Times New Roman"/>
          <w:spacing w:val="-4"/>
        </w:rPr>
        <w:br/>
      </w:r>
      <w:r w:rsidRPr="000C12B5">
        <w:rPr>
          <w:rFonts w:ascii="Times New Roman" w:hAnsi="Times New Roman"/>
          <w:spacing w:val="-1"/>
        </w:rPr>
        <w:t>государственной услуги на соответствующий финансовый год;</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iCs/>
          <w:spacing w:val="-3"/>
        </w:rPr>
        <w:t>НЗ</w:t>
      </w:r>
      <w:r w:rsidRPr="000C12B5">
        <w:rPr>
          <w:rFonts w:ascii="Times New Roman" w:hAnsi="Times New Roman"/>
          <w:iCs/>
          <w:spacing w:val="-3"/>
          <w:vertAlign w:val="subscript"/>
          <w:lang w:val="en-US"/>
        </w:rPr>
        <w:t>om</w:t>
      </w:r>
      <w:r w:rsidRPr="000C12B5">
        <w:rPr>
          <w:rFonts w:ascii="Times New Roman" w:hAnsi="Times New Roman"/>
          <w:iCs/>
          <w:spacing w:val="-3"/>
          <w:vertAlign w:val="subscript"/>
        </w:rPr>
        <w:t>г</w:t>
      </w:r>
      <w:r w:rsidRPr="000C12B5">
        <w:rPr>
          <w:rFonts w:ascii="Times New Roman" w:hAnsi="Times New Roman"/>
          <w:iCs/>
          <w:spacing w:val="-3"/>
          <w:vertAlign w:val="subscript"/>
          <w:lang w:val="en-US"/>
        </w:rPr>
        <w:t>y</w:t>
      </w:r>
      <w:r w:rsidRPr="000C12B5">
        <w:rPr>
          <w:rFonts w:ascii="Times New Roman" w:hAnsi="Times New Roman"/>
          <w:spacing w:val="-3"/>
        </w:rPr>
        <w:t xml:space="preserve">- нормативные затраты  на оплату труда и начисления на </w:t>
      </w:r>
      <w:r w:rsidRPr="000C12B5">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spacing w:val="-4"/>
        </w:rPr>
        <w:t>НЗ</w:t>
      </w:r>
      <w:r w:rsidRPr="000C12B5">
        <w:rPr>
          <w:rFonts w:ascii="Times New Roman" w:hAnsi="Times New Roman"/>
          <w:spacing w:val="-4"/>
          <w:vertAlign w:val="superscript"/>
          <w:lang w:val="en-US"/>
        </w:rPr>
        <w:t>j</w:t>
      </w:r>
      <w:r w:rsidRPr="000C12B5">
        <w:rPr>
          <w:rFonts w:ascii="Times New Roman" w:hAnsi="Times New Roman"/>
          <w:spacing w:val="-4"/>
          <w:vertAlign w:val="subscript"/>
        </w:rPr>
        <w:t>м</w:t>
      </w:r>
      <w:r w:rsidRPr="000C12B5">
        <w:rPr>
          <w:rFonts w:ascii="Times New Roman" w:hAnsi="Times New Roman"/>
          <w:spacing w:val="-4"/>
          <w:vertAlign w:val="subscript"/>
          <w:lang w:val="en-US"/>
        </w:rPr>
        <w:t>p</w:t>
      </w:r>
      <w:r w:rsidRPr="000C12B5">
        <w:rPr>
          <w:rFonts w:ascii="Times New Roman" w:hAnsi="Times New Roman"/>
          <w:spacing w:val="-4"/>
        </w:rPr>
        <w:t xml:space="preserve"> - </w:t>
      </w:r>
      <w:r w:rsidRPr="000C12B5">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0C12B5">
        <w:rPr>
          <w:rFonts w:ascii="Times New Roman" w:hAnsi="Times New Roman"/>
        </w:rPr>
        <w:t>на</w:t>
      </w:r>
      <w:r w:rsidRPr="000C12B5">
        <w:rPr>
          <w:rFonts w:ascii="Times New Roman" w:hAnsi="Times New Roman"/>
          <w:spacing w:val="-1"/>
        </w:rPr>
        <w:t xml:space="preserve"> учебники, учебные пособия, учебно-методические материалы, </w:t>
      </w:r>
      <w:r w:rsidRPr="000C12B5">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0C12B5">
        <w:rPr>
          <w:rFonts w:ascii="Times New Roman" w:hAnsi="Times New Roman"/>
          <w:spacing w:val="-1"/>
        </w:rPr>
        <w:t>средства обучения и воспитания по АООП типа j (в соответствии</w:t>
      </w:r>
      <w:r w:rsidRPr="000C12B5">
        <w:rPr>
          <w:rFonts w:ascii="Times New Roman" w:hAnsi="Times New Roman"/>
        </w:rPr>
        <w:t xml:space="preserve"> с материально-техническими условиями с учетом специфики обучающихся);</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spacing w:val="-4"/>
        </w:rPr>
        <w:t>НЗ</w:t>
      </w:r>
      <w:r w:rsidRPr="000C12B5">
        <w:rPr>
          <w:rFonts w:ascii="Times New Roman" w:hAnsi="Times New Roman"/>
          <w:spacing w:val="-4"/>
          <w:vertAlign w:val="superscript"/>
          <w:lang w:val="en-US"/>
        </w:rPr>
        <w:t>j</w:t>
      </w:r>
      <w:r w:rsidRPr="000C12B5">
        <w:rPr>
          <w:rFonts w:ascii="Times New Roman" w:hAnsi="Times New Roman"/>
          <w:spacing w:val="-4"/>
          <w:vertAlign w:val="subscript"/>
        </w:rPr>
        <w:t>пп</w:t>
      </w:r>
      <w:r w:rsidRPr="000C12B5">
        <w:rPr>
          <w:rFonts w:ascii="Times New Roman" w:hAnsi="Times New Roman"/>
          <w:spacing w:val="-4"/>
        </w:rPr>
        <w:t xml:space="preserve"> - </w:t>
      </w:r>
      <w:r w:rsidRPr="000C12B5">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средств(в соответствии</w:t>
      </w:r>
      <w:r w:rsidRPr="000C12B5">
        <w:rPr>
          <w:rFonts w:ascii="Times New Roman" w:hAnsi="Times New Roman"/>
        </w:rPr>
        <w:t xml:space="preserve">  с материально-техническими условиями с учетом специфики обучающихся </w:t>
      </w:r>
      <w:r w:rsidRPr="000C12B5">
        <w:rPr>
          <w:rFonts w:ascii="Times New Roman" w:hAnsi="Times New Roman"/>
          <w:spacing w:val="-1"/>
        </w:rPr>
        <w:t>по АООП типа j</w:t>
      </w:r>
      <w:r w:rsidRPr="000C12B5">
        <w:rPr>
          <w:rFonts w:ascii="Times New Roman" w:hAnsi="Times New Roman"/>
        </w:rPr>
        <w:t>).</w:t>
      </w:r>
    </w:p>
    <w:p w:rsidR="006C480D" w:rsidRPr="000C12B5" w:rsidRDefault="006C480D" w:rsidP="000C12B5">
      <w:pPr>
        <w:shd w:val="clear" w:color="auto" w:fill="FFFFFF"/>
        <w:spacing w:after="0" w:line="240" w:lineRule="auto"/>
        <w:ind w:right="-1" w:firstLine="708"/>
        <w:contextualSpacing/>
        <w:jc w:val="both"/>
        <w:rPr>
          <w:rFonts w:ascii="Times New Roman" w:hAnsi="Times New Roman"/>
        </w:rPr>
      </w:pPr>
      <w:r w:rsidRPr="000C12B5">
        <w:rPr>
          <w:rFonts w:ascii="Times New Roman" w:hAnsi="Times New Roman"/>
          <w:spacing w:val="-4"/>
        </w:rPr>
        <w:t xml:space="preserve">При расчете нормативных затрат на оплату труда и начисления на </w:t>
      </w:r>
      <w:r w:rsidRPr="000C12B5">
        <w:rPr>
          <w:rFonts w:ascii="Times New Roman" w:hAnsi="Times New Roman"/>
          <w:spacing w:val="-3"/>
        </w:rPr>
        <w:t xml:space="preserve">выплаты по оплате труда учитываются затраты на оплату труда только тех </w:t>
      </w:r>
      <w:r w:rsidRPr="000C12B5">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0C12B5" w:rsidRDefault="006C480D" w:rsidP="000C12B5">
      <w:pPr>
        <w:shd w:val="clear" w:color="auto" w:fill="FFFFFF"/>
        <w:spacing w:after="0" w:line="240" w:lineRule="auto"/>
        <w:ind w:right="-1" w:firstLine="708"/>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w:t>
      </w:r>
      <w:r w:rsidRPr="000C12B5">
        <w:rPr>
          <w:rFonts w:ascii="Times New Roman" w:hAnsi="Times New Roman"/>
          <w:spacing w:val="-2"/>
        </w:rPr>
        <w:t xml:space="preserve">оплате труда рассчитываются как произведение средней стоимости единицы </w:t>
      </w:r>
      <w:r w:rsidRPr="000C12B5">
        <w:rPr>
          <w:rFonts w:ascii="Times New Roman" w:hAnsi="Times New Roman"/>
        </w:rPr>
        <w:t xml:space="preserve">времени персонала на количество единиц времени, необходимых для </w:t>
      </w:r>
      <w:r w:rsidRPr="000C12B5">
        <w:rPr>
          <w:rFonts w:ascii="Times New Roman" w:hAnsi="Times New Roman"/>
          <w:spacing w:val="-3"/>
        </w:rPr>
        <w:t xml:space="preserve">оказания единицы государственной услуги, с учетом стимулирующих выплат </w:t>
      </w:r>
      <w:r w:rsidRPr="000C12B5">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C12B5">
        <w:rPr>
          <w:rFonts w:ascii="Times New Roman" w:hAnsi="Times New Roman"/>
          <w:spacing w:val="-1"/>
        </w:rPr>
        <w:t xml:space="preserve">работу в районах Крайнего Севера и приравненных к ним местностях, </w:t>
      </w:r>
      <w:r w:rsidRPr="000C12B5">
        <w:rPr>
          <w:rFonts w:ascii="Times New Roman" w:hAnsi="Times New Roman"/>
        </w:rPr>
        <w:t>установленных законодательством.</w:t>
      </w:r>
    </w:p>
    <w:p w:rsidR="006C480D" w:rsidRPr="000C12B5" w:rsidRDefault="006C480D" w:rsidP="000C12B5">
      <w:pPr>
        <w:shd w:val="clear" w:color="auto" w:fill="FFFFFF"/>
        <w:tabs>
          <w:tab w:val="left" w:pos="709"/>
          <w:tab w:val="left" w:pos="1224"/>
        </w:tabs>
        <w:spacing w:after="0" w:line="240" w:lineRule="auto"/>
        <w:ind w:right="-1" w:firstLine="567"/>
        <w:contextualSpacing/>
        <w:jc w:val="both"/>
        <w:rPr>
          <w:rFonts w:ascii="Times New Roman" w:hAnsi="Times New Roman"/>
        </w:rPr>
      </w:pPr>
      <w:r w:rsidRPr="000C12B5">
        <w:rPr>
          <w:rFonts w:ascii="Times New Roman" w:hAnsi="Times New Roman"/>
          <w:spacing w:val="-2"/>
        </w:rPr>
        <w:lastRenderedPageBreak/>
        <w:t>Нормативные затраты на расходные материалы в соответствии со</w:t>
      </w:r>
      <w:r w:rsidRPr="000C12B5">
        <w:rPr>
          <w:rFonts w:ascii="Times New Roman" w:hAnsi="Times New Roman"/>
          <w:spacing w:val="-2"/>
        </w:rPr>
        <w:br/>
        <w:t>стандартами качества оказания услуги рассчитываются как произведение</w:t>
      </w:r>
      <w:r w:rsidRPr="000C12B5">
        <w:rPr>
          <w:rFonts w:ascii="Times New Roman" w:hAnsi="Times New Roman"/>
          <w:spacing w:val="-2"/>
        </w:rPr>
        <w:br/>
        <w:t>стоимости учебных материалов на их количество, необходимое для оказания</w:t>
      </w:r>
      <w:r w:rsidRPr="000C12B5">
        <w:rPr>
          <w:rFonts w:ascii="Times New Roman" w:hAnsi="Times New Roman"/>
          <w:spacing w:val="-2"/>
        </w:rPr>
        <w:br/>
      </w:r>
      <w:r w:rsidRPr="000C12B5">
        <w:rPr>
          <w:rFonts w:ascii="Times New Roman" w:hAnsi="Times New Roman"/>
        </w:rPr>
        <w:t>единицы государственной услуги (выполнения работ) и определяется по видам организаций</w:t>
      </w:r>
      <w:r w:rsidRPr="000C12B5">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0C12B5" w:rsidRDefault="006C480D" w:rsidP="000C12B5">
      <w:pPr>
        <w:spacing w:after="0" w:line="240" w:lineRule="auto"/>
        <w:ind w:firstLine="540"/>
        <w:contextualSpacing/>
        <w:jc w:val="both"/>
        <w:rPr>
          <w:rFonts w:ascii="Times New Roman" w:hAnsi="Times New Roman"/>
        </w:rPr>
      </w:pPr>
      <w:r w:rsidRPr="000C12B5">
        <w:rPr>
          <w:rFonts w:ascii="Times New Roman" w:hAnsi="Times New Roman"/>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слепых обучающихся:</w:t>
      </w:r>
    </w:p>
    <w:p w:rsidR="006C480D" w:rsidRPr="000C12B5" w:rsidRDefault="006C480D" w:rsidP="000C12B5">
      <w:pPr>
        <w:spacing w:after="0" w:line="240" w:lineRule="auto"/>
        <w:ind w:firstLine="540"/>
        <w:contextualSpacing/>
        <w:jc w:val="both"/>
        <w:rPr>
          <w:rFonts w:ascii="Times New Roman" w:hAnsi="Times New Roman"/>
        </w:rPr>
      </w:pPr>
      <w:r w:rsidRPr="000C12B5">
        <w:rPr>
          <w:rFonts w:ascii="Times New Roman" w:hAnsi="Times New Roman"/>
        </w:rPr>
        <w:t xml:space="preserve">реализация АООП начального общего образования </w:t>
      </w:r>
      <w:r w:rsidRPr="000C12B5">
        <w:rPr>
          <w:rFonts w:ascii="Times New Roman" w:hAnsi="Times New Roman"/>
          <w:spacing w:val="-2"/>
        </w:rPr>
        <w:t>слепых</w:t>
      </w:r>
      <w:r w:rsidRPr="000C12B5">
        <w:rPr>
          <w:rFonts w:ascii="Times New Roman" w:hAnsi="Times New Roman"/>
        </w:rPr>
        <w:t xml:space="preserve"> обучающихся может определяться по формуле:</w:t>
      </w:r>
    </w:p>
    <w:p w:rsidR="006C480D" w:rsidRPr="000C12B5" w:rsidRDefault="006C480D" w:rsidP="000C12B5">
      <w:pPr>
        <w:spacing w:after="0" w:line="240" w:lineRule="auto"/>
        <w:ind w:firstLine="540"/>
        <w:contextualSpacing/>
        <w:jc w:val="both"/>
        <w:rPr>
          <w:rFonts w:ascii="Times New Roman" w:hAnsi="Times New Roman"/>
          <w:b/>
          <w:i/>
        </w:rPr>
      </w:pPr>
      <w:r w:rsidRPr="000C12B5">
        <w:rPr>
          <w:rFonts w:ascii="Times New Roman" w:hAnsi="Times New Roman"/>
          <w:b/>
          <w:bCs/>
          <w:i/>
        </w:rPr>
        <w:t>НЗ</w:t>
      </w:r>
      <w:r w:rsidRPr="000C12B5">
        <w:rPr>
          <w:rFonts w:ascii="Times New Roman" w:hAnsi="Times New Roman"/>
          <w:b/>
          <w:bCs/>
          <w:i/>
          <w:vertAlign w:val="subscript"/>
        </w:rPr>
        <w:t>отгу</w:t>
      </w:r>
      <w:r w:rsidRPr="000C12B5">
        <w:rPr>
          <w:rFonts w:ascii="Times New Roman" w:hAnsi="Times New Roman"/>
          <w:b/>
          <w:bCs/>
          <w:i/>
        </w:rPr>
        <w:t xml:space="preserve"> = ЗП</w:t>
      </w:r>
      <w:r w:rsidRPr="000C12B5">
        <w:rPr>
          <w:rFonts w:ascii="Times New Roman" w:hAnsi="Times New Roman"/>
          <w:b/>
          <w:bCs/>
          <w:i/>
          <w:vertAlign w:val="superscript"/>
        </w:rPr>
        <w:t>рег</w:t>
      </w:r>
      <w:r w:rsidRPr="000C12B5">
        <w:rPr>
          <w:rFonts w:ascii="Times New Roman" w:hAnsi="Times New Roman"/>
          <w:b/>
          <w:bCs/>
          <w:i/>
          <w:vertAlign w:val="subscript"/>
        </w:rPr>
        <w:t>-1</w:t>
      </w:r>
      <w:r w:rsidRPr="000C12B5">
        <w:rPr>
          <w:rFonts w:ascii="Times New Roman" w:hAnsi="Times New Roman"/>
          <w:b/>
          <w:bCs/>
          <w:i/>
        </w:rPr>
        <w:t xml:space="preserve"> * 12 * К</w:t>
      </w:r>
      <w:r w:rsidRPr="000C12B5">
        <w:rPr>
          <w:rFonts w:ascii="Times New Roman" w:hAnsi="Times New Roman"/>
          <w:b/>
          <w:bCs/>
          <w:i/>
          <w:vertAlign w:val="superscript"/>
        </w:rPr>
        <w:t>овз</w:t>
      </w:r>
      <w:r w:rsidRPr="000C12B5">
        <w:rPr>
          <w:rFonts w:ascii="Times New Roman" w:hAnsi="Times New Roman"/>
          <w:b/>
          <w:bCs/>
          <w:i/>
        </w:rPr>
        <w:t xml:space="preserve"> * К</w:t>
      </w:r>
      <w:r w:rsidRPr="000C12B5">
        <w:rPr>
          <w:rFonts w:ascii="Times New Roman" w:hAnsi="Times New Roman"/>
          <w:b/>
          <w:bCs/>
          <w:i/>
          <w:vertAlign w:val="superscript"/>
        </w:rPr>
        <w:t>1</w:t>
      </w:r>
      <w:r w:rsidRPr="000C12B5">
        <w:rPr>
          <w:rFonts w:ascii="Times New Roman" w:hAnsi="Times New Roman"/>
          <w:b/>
          <w:bCs/>
          <w:i/>
        </w:rPr>
        <w:t xml:space="preserve"> * К</w:t>
      </w:r>
      <w:r w:rsidRPr="000C12B5">
        <w:rPr>
          <w:rFonts w:ascii="Times New Roman" w:hAnsi="Times New Roman"/>
          <w:b/>
          <w:bCs/>
          <w:i/>
          <w:vertAlign w:val="superscript"/>
        </w:rPr>
        <w:t>2</w:t>
      </w:r>
      <w:r w:rsidRPr="000C12B5">
        <w:rPr>
          <w:rFonts w:ascii="Times New Roman" w:hAnsi="Times New Roman"/>
          <w:b/>
          <w:i/>
        </w:rPr>
        <w:t>,</w:t>
      </w:r>
      <w:r w:rsidRPr="000C12B5">
        <w:rPr>
          <w:rFonts w:ascii="Times New Roman" w:hAnsi="Times New Roman"/>
          <w:b/>
          <w:bCs/>
          <w:i/>
          <w:iCs/>
        </w:rPr>
        <w:t>где:</w:t>
      </w:r>
    </w:p>
    <w:p w:rsidR="006C480D" w:rsidRPr="000C12B5" w:rsidRDefault="006C480D" w:rsidP="000C12B5">
      <w:pPr>
        <w:spacing w:after="0" w:line="240" w:lineRule="auto"/>
        <w:ind w:firstLine="540"/>
        <w:contextualSpacing/>
        <w:jc w:val="both"/>
        <w:rPr>
          <w:rFonts w:ascii="Times New Roman" w:hAnsi="Times New Roman"/>
          <w:i/>
        </w:rPr>
      </w:pPr>
      <w:r w:rsidRPr="000C12B5">
        <w:rPr>
          <w:rFonts w:ascii="Times New Roman" w:hAnsi="Times New Roman"/>
          <w:b/>
          <w:bCs/>
          <w:i/>
        </w:rPr>
        <w:t>НЗ</w:t>
      </w:r>
      <w:r w:rsidRPr="000C12B5">
        <w:rPr>
          <w:rFonts w:ascii="Times New Roman" w:hAnsi="Times New Roman"/>
          <w:b/>
          <w:bCs/>
          <w:i/>
          <w:vertAlign w:val="subscript"/>
        </w:rPr>
        <w:t xml:space="preserve">отгу </w:t>
      </w:r>
      <w:r w:rsidRPr="000C12B5">
        <w:rPr>
          <w:rFonts w:ascii="Times New Roman" w:hAnsi="Times New Roman"/>
          <w:b/>
          <w:bCs/>
          <w:i/>
        </w:rPr>
        <w:t xml:space="preserve">- </w:t>
      </w:r>
      <w:r w:rsidRPr="000C12B5">
        <w:rPr>
          <w:rFonts w:ascii="Times New Roman" w:hAnsi="Times New Roman"/>
          <w:bCs/>
        </w:rPr>
        <w:t>н</w:t>
      </w:r>
      <w:r w:rsidRPr="000C12B5">
        <w:rPr>
          <w:rFonts w:ascii="Times New Roman" w:hAnsi="Times New Roman"/>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0C12B5">
        <w:rPr>
          <w:rFonts w:ascii="Times New Roman" w:hAnsi="Times New Roman"/>
          <w:spacing w:val="-2"/>
        </w:rPr>
        <w:t>слепым</w:t>
      </w:r>
      <w:r w:rsidRPr="000C12B5">
        <w:rPr>
          <w:rFonts w:ascii="Times New Roman" w:hAnsi="Times New Roman"/>
        </w:rPr>
        <w:t xml:space="preserve"> обучающимся;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ЗП</w:t>
      </w:r>
      <w:r w:rsidRPr="000C12B5">
        <w:rPr>
          <w:rFonts w:ascii="Times New Roman" w:hAnsi="Times New Roman"/>
          <w:b/>
          <w:bCs/>
          <w:i/>
          <w:vertAlign w:val="superscript"/>
        </w:rPr>
        <w:t>рег</w:t>
      </w:r>
      <w:r w:rsidRPr="000C12B5">
        <w:rPr>
          <w:rFonts w:ascii="Times New Roman" w:hAnsi="Times New Roman"/>
          <w:b/>
          <w:bCs/>
          <w:i/>
          <w:vertAlign w:val="subscript"/>
        </w:rPr>
        <w:t>-1</w:t>
      </w:r>
      <w:r w:rsidRPr="000C12B5">
        <w:rPr>
          <w:rFonts w:ascii="Times New Roman" w:hAnsi="Times New Roman"/>
          <w:i/>
        </w:rPr>
        <w:t xml:space="preserve">– </w:t>
      </w:r>
      <w:r w:rsidRPr="000C12B5">
        <w:rPr>
          <w:rFonts w:ascii="Times New Roman" w:hAnsi="Times New Roman"/>
        </w:rPr>
        <w:t>среднемесячная заработная плата в экономике соответствующего региона в предшествующем году, руб./мес.;</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
        </w:rPr>
        <w:t xml:space="preserve">12 </w:t>
      </w:r>
      <w:r w:rsidRPr="000C12B5">
        <w:rPr>
          <w:rFonts w:ascii="Times New Roman" w:hAnsi="Times New Roman"/>
          <w:i/>
        </w:rPr>
        <w:t xml:space="preserve">– </w:t>
      </w:r>
      <w:r w:rsidRPr="000C12B5">
        <w:rPr>
          <w:rFonts w:ascii="Times New Roman" w:hAnsi="Times New Roman"/>
        </w:rPr>
        <w:t>количество месяцев в году;</w:t>
      </w:r>
    </w:p>
    <w:p w:rsidR="006C480D" w:rsidRPr="000C12B5" w:rsidRDefault="006C480D" w:rsidP="000C12B5">
      <w:pPr>
        <w:tabs>
          <w:tab w:val="left" w:pos="709"/>
        </w:tabs>
        <w:spacing w:after="0" w:line="240" w:lineRule="auto"/>
        <w:ind w:firstLine="709"/>
        <w:contextualSpacing/>
        <w:jc w:val="both"/>
        <w:rPr>
          <w:rFonts w:ascii="Times New Roman" w:hAnsi="Times New Roman"/>
        </w:rPr>
      </w:pPr>
      <w:r w:rsidRPr="000C12B5">
        <w:rPr>
          <w:rFonts w:ascii="Times New Roman" w:hAnsi="Times New Roman"/>
          <w:i/>
        </w:rPr>
        <w:t>K</w:t>
      </w:r>
      <w:r w:rsidRPr="000C12B5">
        <w:rPr>
          <w:rFonts w:ascii="Times New Roman" w:hAnsi="Times New Roman"/>
          <w:i/>
          <w:vertAlign w:val="superscript"/>
        </w:rPr>
        <w:t>ОВЗ</w:t>
      </w:r>
      <w:r w:rsidRPr="000C12B5">
        <w:rPr>
          <w:rFonts w:ascii="Times New Roman" w:hAnsi="Times New Roman"/>
          <w:i/>
        </w:rPr>
        <w:t xml:space="preserve"> – </w:t>
      </w:r>
      <w:r w:rsidRPr="000C12B5">
        <w:rPr>
          <w:rFonts w:ascii="Times New Roman" w:hAnsi="Times New Roman"/>
        </w:rPr>
        <w:t>коэффициент, учитывающий специфику образовательной программы или категорию обучающихся (при их наличии);</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Cs/>
          <w:i/>
          <w:iCs/>
          <w:lang w:val="en-US"/>
        </w:rPr>
        <w:t>K</w:t>
      </w:r>
      <w:r w:rsidRPr="000C12B5">
        <w:rPr>
          <w:rFonts w:ascii="Times New Roman" w:hAnsi="Times New Roman"/>
          <w:bCs/>
          <w:i/>
          <w:iCs/>
          <w:vertAlign w:val="superscript"/>
        </w:rPr>
        <w:t>1</w:t>
      </w:r>
      <w:r w:rsidRPr="000C12B5">
        <w:rPr>
          <w:rFonts w:ascii="Times New Roman" w:hAnsi="Times New Roman"/>
          <w:i/>
        </w:rPr>
        <w:t xml:space="preserve">– </w:t>
      </w:r>
      <w:r w:rsidRPr="000C12B5">
        <w:rPr>
          <w:rFonts w:ascii="Times New Roman" w:hAnsi="Times New Roman"/>
        </w:rPr>
        <w:t>коэффициент страховых взносов на выплаты по оплате труда. Значение коэффициента – 1,302;</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
          <w:iCs/>
          <w:lang w:val="en-US"/>
        </w:rPr>
        <w:t>K</w:t>
      </w:r>
      <w:r w:rsidRPr="000C12B5">
        <w:rPr>
          <w:rFonts w:ascii="Times New Roman" w:hAnsi="Times New Roman"/>
          <w:bCs/>
          <w:i/>
          <w:iCs/>
          <w:vertAlign w:val="superscript"/>
        </w:rPr>
        <w:t>2</w:t>
      </w:r>
      <w:r w:rsidRPr="000C12B5">
        <w:rPr>
          <w:rFonts w:ascii="Times New Roman" w:hAnsi="Times New Roman"/>
          <w:i/>
        </w:rPr>
        <w:t xml:space="preserve">– </w:t>
      </w:r>
      <w:r w:rsidRPr="000C12B5">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он=</w:t>
      </w: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отпп </w:t>
      </w:r>
      <w:r w:rsidRPr="000C12B5">
        <w:rPr>
          <w:rFonts w:ascii="Times New Roman" w:hAnsi="Times New Roman"/>
          <w:b/>
          <w:bCs/>
          <w:i/>
        </w:rPr>
        <w:t>+НЗ</w:t>
      </w:r>
      <w:r w:rsidRPr="000C12B5">
        <w:rPr>
          <w:rFonts w:ascii="Times New Roman" w:hAnsi="Times New Roman"/>
          <w:b/>
          <w:bCs/>
          <w:i/>
          <w:vertAlign w:val="subscript"/>
        </w:rPr>
        <w:t xml:space="preserve">ком </w:t>
      </w: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пк </w:t>
      </w: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ни </w:t>
      </w:r>
      <w:r w:rsidRPr="000C12B5">
        <w:rPr>
          <w:rFonts w:ascii="Times New Roman" w:hAnsi="Times New Roman"/>
          <w:b/>
          <w:bCs/>
          <w:i/>
        </w:rPr>
        <w:t>+НЗ</w:t>
      </w:r>
      <w:r w:rsidRPr="000C12B5">
        <w:rPr>
          <w:rFonts w:ascii="Times New Roman" w:hAnsi="Times New Roman"/>
          <w:b/>
          <w:bCs/>
          <w:i/>
          <w:vertAlign w:val="subscript"/>
        </w:rPr>
        <w:t xml:space="preserve">ди </w:t>
      </w:r>
      <w:r w:rsidRPr="000C12B5">
        <w:rPr>
          <w:rFonts w:ascii="Times New Roman" w:hAnsi="Times New Roman"/>
          <w:b/>
          <w:bCs/>
          <w:i/>
        </w:rPr>
        <w:t>+НЗ</w:t>
      </w:r>
      <w:r w:rsidRPr="000C12B5">
        <w:rPr>
          <w:rFonts w:ascii="Times New Roman" w:hAnsi="Times New Roman"/>
          <w:b/>
          <w:bCs/>
          <w:i/>
          <w:vertAlign w:val="subscript"/>
        </w:rPr>
        <w:t xml:space="preserve">вс </w:t>
      </w: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тр </w:t>
      </w: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пр</w:t>
      </w:r>
      <w:r w:rsidRPr="000C12B5">
        <w:rPr>
          <w:rFonts w:ascii="Times New Roman" w:hAnsi="Times New Roman"/>
        </w:rPr>
        <w:t>, где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отпп</w:t>
      </w:r>
      <w:r w:rsidRPr="000C12B5">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пк </w:t>
      </w:r>
      <w:r w:rsidRPr="000C12B5">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ком</w:t>
      </w:r>
      <w:r w:rsidRPr="000C12B5">
        <w:rPr>
          <w:rFonts w:ascii="Times New Roman" w:hAnsi="Times New Roman"/>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ни</w:t>
      </w:r>
      <w:r w:rsidRPr="000C12B5">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 xml:space="preserve">ди </w:t>
      </w:r>
      <w:r w:rsidRPr="000C12B5">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вс</w:t>
      </w:r>
      <w:r w:rsidRPr="000C12B5">
        <w:rPr>
          <w:rFonts w:ascii="Times New Roman" w:hAnsi="Times New Roman"/>
        </w:rPr>
        <w:t xml:space="preserve"> - нормативные затраты на приобретение услуг связи;</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тр </w:t>
      </w:r>
      <w:r w:rsidRPr="000C12B5">
        <w:rPr>
          <w:rFonts w:ascii="Times New Roman" w:hAnsi="Times New Roman"/>
        </w:rPr>
        <w:t xml:space="preserve">- нормативные затраты на приобретение транспортных услуг по АООП типа </w:t>
      </w:r>
      <w:r w:rsidRPr="000C12B5">
        <w:rPr>
          <w:rFonts w:ascii="Times New Roman" w:hAnsi="Times New Roman"/>
          <w:lang w:val="en-US"/>
        </w:rPr>
        <w:t>j</w:t>
      </w:r>
      <w:r w:rsidRPr="000C12B5">
        <w:rPr>
          <w:rFonts w:ascii="Times New Roman" w:hAnsi="Times New Roman"/>
        </w:rPr>
        <w:t xml:space="preserve"> (в соответствии с кадровыми и материально-техническими условиями с учетом специфики обучающихся);</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b/>
          <w:bCs/>
          <w:i/>
        </w:rPr>
        <w:lastRenderedPageBreak/>
        <w:t>НЗ</w:t>
      </w:r>
      <w:r w:rsidRPr="000C12B5">
        <w:rPr>
          <w:rFonts w:ascii="Times New Roman" w:hAnsi="Times New Roman"/>
          <w:b/>
          <w:bCs/>
          <w:i/>
          <w:vertAlign w:val="superscript"/>
          <w:lang w:val="en-US"/>
        </w:rPr>
        <w:t>j</w:t>
      </w:r>
      <w:r w:rsidRPr="000C12B5">
        <w:rPr>
          <w:rFonts w:ascii="Times New Roman" w:hAnsi="Times New Roman"/>
          <w:b/>
          <w:bCs/>
          <w:i/>
          <w:vertAlign w:val="subscript"/>
        </w:rPr>
        <w:t>пр</w:t>
      </w:r>
      <w:r w:rsidRPr="000C12B5">
        <w:rPr>
          <w:rFonts w:ascii="Times New Roman" w:hAnsi="Times New Roman"/>
        </w:rPr>
        <w:t xml:space="preserve"> - прочие нормативные затраты на общехозяйственные нужды по АООП типа </w:t>
      </w:r>
      <w:r w:rsidRPr="000C12B5">
        <w:rPr>
          <w:rFonts w:ascii="Times New Roman" w:hAnsi="Times New Roman"/>
          <w:lang w:val="en-US"/>
        </w:rPr>
        <w:t>j</w:t>
      </w:r>
      <w:r w:rsidRPr="000C12B5">
        <w:rPr>
          <w:rFonts w:ascii="Times New Roman" w:hAnsi="Times New Roman"/>
        </w:rPr>
        <w:t xml:space="preserve"> (в соответствии с кадровыми и материально-техническими условиями с учетом специфики обучающихся).</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0C12B5">
        <w:rPr>
          <w:rFonts w:ascii="Times New Roman" w:hAnsi="Times New Roman"/>
          <w:spacing w:val="-2"/>
        </w:rPr>
        <w:t xml:space="preserve"> включая ассистента, медицинских работников, необходимых для сопровождения слепых обучающихся, инженера по обслуживанию специальных технических средств и ассистивных устройств)</w:t>
      </w:r>
      <w:r w:rsidRPr="000C12B5">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2) нормативные затраты на горячее водоснабжение;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содержание недвижимого имущества включают в себя: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эксплуатацию системы охранной сигнализации и противопожарной безопасности;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аренду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проведение текущего ремонта объектов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прочие нормативные затраты на содержание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C12B5" w:rsidRDefault="006C480D" w:rsidP="000C12B5">
      <w:pPr>
        <w:pStyle w:val="Textbody"/>
        <w:spacing w:after="0"/>
        <w:ind w:firstLine="708"/>
        <w:contextualSpacing/>
        <w:jc w:val="both"/>
        <w:rPr>
          <w:b/>
        </w:rPr>
      </w:pPr>
      <w:r w:rsidRPr="000C12B5">
        <w:rPr>
          <w:b/>
        </w:rPr>
        <w:t xml:space="preserve">Требования к материально-техническим условиям реализации </w:t>
      </w:r>
      <w:r w:rsidRPr="000C12B5">
        <w:rPr>
          <w:b/>
          <w:lang w:eastAsia="en-US"/>
        </w:rPr>
        <w:t>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pStyle w:val="Standard"/>
        <w:ind w:firstLine="709"/>
        <w:contextualSpacing/>
        <w:jc w:val="both"/>
      </w:pPr>
      <w:r w:rsidRPr="000C12B5">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C12B5" w:rsidRDefault="006C480D" w:rsidP="000C12B5">
      <w:pPr>
        <w:pStyle w:val="Standard"/>
        <w:numPr>
          <w:ilvl w:val="0"/>
          <w:numId w:val="6"/>
        </w:numPr>
        <w:tabs>
          <w:tab w:val="left" w:pos="851"/>
        </w:tabs>
        <w:ind w:left="0" w:firstLine="709"/>
        <w:contextualSpacing/>
        <w:jc w:val="both"/>
      </w:pPr>
      <w:r w:rsidRPr="000C12B5">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0C12B5" w:rsidRDefault="006C480D" w:rsidP="000C12B5">
      <w:pPr>
        <w:pStyle w:val="Standard"/>
        <w:ind w:firstLine="709"/>
        <w:contextualSpacing/>
        <w:jc w:val="both"/>
      </w:pPr>
      <w:r w:rsidRPr="000C12B5">
        <w:lastRenderedPageBreak/>
        <w:t>• учебными помещениями для осуществления образовательного процесса (классами, специальными кабинетами): педагогической коррекции, коррекции речевых нарушений, психологической коррекции;</w:t>
      </w:r>
    </w:p>
    <w:p w:rsidR="006C480D" w:rsidRPr="000C12B5" w:rsidRDefault="006C480D" w:rsidP="000C12B5">
      <w:pPr>
        <w:pStyle w:val="Standard"/>
        <w:ind w:firstLine="709"/>
        <w:contextualSpacing/>
        <w:jc w:val="both"/>
      </w:pPr>
      <w:r w:rsidRPr="000C12B5">
        <w:t>• помещениями (кабинетами, мастерскими, студиями) для занятий изобразительным искусством и др.;</w:t>
      </w:r>
    </w:p>
    <w:p w:rsidR="006C480D" w:rsidRPr="000C12B5" w:rsidRDefault="006C480D" w:rsidP="000C12B5">
      <w:pPr>
        <w:pStyle w:val="Standard"/>
        <w:ind w:firstLine="709"/>
        <w:contextualSpacing/>
        <w:jc w:val="both"/>
      </w:pPr>
      <w:r w:rsidRPr="000C12B5">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C12B5" w:rsidRDefault="006C480D" w:rsidP="000C12B5">
      <w:pPr>
        <w:pStyle w:val="Standard"/>
        <w:ind w:firstLine="709"/>
        <w:contextualSpacing/>
        <w:jc w:val="both"/>
      </w:pPr>
      <w:r w:rsidRPr="000C12B5">
        <w:t>• актовым залом;</w:t>
      </w:r>
    </w:p>
    <w:p w:rsidR="006C480D" w:rsidRPr="000C12B5" w:rsidRDefault="006C480D" w:rsidP="000C12B5">
      <w:pPr>
        <w:pStyle w:val="Standard"/>
        <w:ind w:firstLine="709"/>
        <w:contextualSpacing/>
        <w:jc w:val="both"/>
      </w:pPr>
      <w:r w:rsidRPr="000C12B5">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0C12B5" w:rsidRDefault="006C480D" w:rsidP="000C12B5">
      <w:pPr>
        <w:pStyle w:val="Standard"/>
        <w:ind w:firstLine="709"/>
        <w:contextualSpacing/>
        <w:jc w:val="both"/>
      </w:pPr>
      <w:r w:rsidRPr="000C12B5">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C12B5" w:rsidRDefault="006C480D" w:rsidP="000C12B5">
      <w:pPr>
        <w:pStyle w:val="Standard"/>
        <w:ind w:firstLine="709"/>
        <w:contextualSpacing/>
        <w:jc w:val="both"/>
      </w:pPr>
      <w:r w:rsidRPr="000C12B5">
        <w:t>• помещениями медицинского назначения (в том числе кабинет офтальмолога, ортоптический кабинет);</w:t>
      </w:r>
    </w:p>
    <w:p w:rsidR="006C480D" w:rsidRPr="000C12B5" w:rsidRDefault="006C480D" w:rsidP="000C12B5">
      <w:pPr>
        <w:pStyle w:val="Standard"/>
        <w:ind w:firstLine="709"/>
        <w:contextualSpacing/>
        <w:jc w:val="both"/>
      </w:pPr>
      <w:r w:rsidRPr="000C12B5">
        <w:t>• административными и иными помещениями, оснащёнными необходимым оборудованием для организации учебного процесса;</w:t>
      </w:r>
    </w:p>
    <w:p w:rsidR="006C480D" w:rsidRPr="000C12B5" w:rsidRDefault="006C480D" w:rsidP="000C12B5">
      <w:pPr>
        <w:pStyle w:val="Standard"/>
        <w:ind w:firstLine="709"/>
        <w:contextualSpacing/>
        <w:jc w:val="both"/>
      </w:pPr>
      <w:r w:rsidRPr="000C12B5">
        <w:t>• гардеробами, санузлами, местами личной гигиены;</w:t>
      </w:r>
    </w:p>
    <w:p w:rsidR="006C480D" w:rsidRPr="000C12B5" w:rsidRDefault="006C480D" w:rsidP="000C12B5">
      <w:pPr>
        <w:pStyle w:val="Standard"/>
        <w:ind w:firstLine="709"/>
        <w:contextualSpacing/>
        <w:jc w:val="both"/>
      </w:pPr>
      <w:r w:rsidRPr="000C12B5">
        <w:t>• участком (территорией) с необходимым набором оснащённых зон.</w:t>
      </w:r>
    </w:p>
    <w:p w:rsidR="006C480D" w:rsidRPr="000C12B5" w:rsidRDefault="006C480D" w:rsidP="000C12B5">
      <w:pPr>
        <w:pStyle w:val="Standard"/>
        <w:ind w:firstLine="709"/>
        <w:contextualSpacing/>
        <w:jc w:val="both"/>
      </w:pPr>
      <w:r w:rsidRPr="000C12B5">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C12B5" w:rsidRDefault="006C480D" w:rsidP="000C12B5">
      <w:pPr>
        <w:pStyle w:val="Standard"/>
        <w:ind w:firstLine="709"/>
        <w:contextualSpacing/>
        <w:jc w:val="both"/>
      </w:pPr>
      <w:r w:rsidRPr="000C12B5">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C12B5" w:rsidRDefault="006C480D" w:rsidP="000C12B5">
      <w:pPr>
        <w:pStyle w:val="Standard"/>
        <w:ind w:firstLine="709"/>
        <w:contextualSpacing/>
        <w:jc w:val="both"/>
      </w:pPr>
      <w:r w:rsidRPr="000C12B5">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C12B5" w:rsidRDefault="006C480D" w:rsidP="000C12B5">
      <w:pPr>
        <w:pStyle w:val="Standard"/>
        <w:ind w:firstLine="709"/>
        <w:contextualSpacing/>
        <w:jc w:val="both"/>
      </w:pPr>
      <w:r w:rsidRPr="000C12B5">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C12B5" w:rsidRDefault="006C480D" w:rsidP="000C12B5">
      <w:pPr>
        <w:pStyle w:val="Standard"/>
        <w:ind w:firstLine="709"/>
        <w:contextualSpacing/>
        <w:jc w:val="both"/>
      </w:pPr>
      <w:r w:rsidRPr="000C12B5">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C12B5" w:rsidRDefault="006C480D" w:rsidP="000C12B5">
      <w:pPr>
        <w:pStyle w:val="Standard"/>
        <w:ind w:firstLine="709"/>
        <w:contextualSpacing/>
        <w:jc w:val="both"/>
      </w:pPr>
      <w:r w:rsidRPr="000C12B5">
        <w:t xml:space="preserve">Материально-технические условия реализации АООП НОО для слепых обучающихся </w:t>
      </w:r>
      <w:r w:rsidRPr="000C12B5">
        <w:lastRenderedPageBreak/>
        <w:t>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C12B5" w:rsidRDefault="006C480D" w:rsidP="000C12B5">
      <w:pPr>
        <w:pStyle w:val="Standard"/>
        <w:ind w:firstLine="708"/>
        <w:contextualSpacing/>
        <w:jc w:val="both"/>
        <w:rPr>
          <w:b/>
          <w:i/>
          <w:iCs/>
        </w:rPr>
      </w:pPr>
      <w:r w:rsidRPr="000C12B5">
        <w:rPr>
          <w:b/>
          <w:i/>
          <w:iCs/>
        </w:rPr>
        <w:t>Требования к организации процесса обучения</w:t>
      </w:r>
    </w:p>
    <w:p w:rsidR="006C480D" w:rsidRPr="000C12B5" w:rsidRDefault="006C480D" w:rsidP="000C12B5">
      <w:pPr>
        <w:numPr>
          <w:ilvl w:val="0"/>
          <w:numId w:val="5"/>
        </w:numPr>
        <w:spacing w:after="0" w:line="240" w:lineRule="auto"/>
        <w:ind w:left="0" w:firstLine="708"/>
        <w:contextualSpacing/>
        <w:jc w:val="both"/>
        <w:rPr>
          <w:rFonts w:ascii="Times New Roman" w:hAnsi="Times New Roman"/>
          <w:i/>
        </w:rPr>
      </w:pPr>
      <w:r w:rsidRPr="000C12B5">
        <w:rPr>
          <w:rFonts w:ascii="Times New Roman" w:hAnsi="Times New Roman"/>
          <w:i/>
        </w:rPr>
        <w:t xml:space="preserve">Требования к наполняемости классов. </w:t>
      </w:r>
      <w:r w:rsidRPr="000C12B5">
        <w:rPr>
          <w:rFonts w:ascii="Times New Roman" w:hAnsi="Times New Roman"/>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0C12B5" w:rsidRDefault="006C480D" w:rsidP="000C12B5">
      <w:pPr>
        <w:numPr>
          <w:ilvl w:val="0"/>
          <w:numId w:val="5"/>
        </w:numPr>
        <w:spacing w:after="0" w:line="240" w:lineRule="auto"/>
        <w:ind w:left="0" w:firstLine="708"/>
        <w:contextualSpacing/>
        <w:jc w:val="both"/>
        <w:rPr>
          <w:rFonts w:ascii="Times New Roman" w:hAnsi="Times New Roman"/>
          <w:i/>
        </w:rPr>
      </w:pPr>
      <w:r w:rsidRPr="000C12B5">
        <w:rPr>
          <w:rFonts w:ascii="Times New Roman" w:hAnsi="Times New Roman"/>
          <w:i/>
        </w:rPr>
        <w:t>Требования к организации работы по реализации АООП НОО:</w:t>
      </w:r>
    </w:p>
    <w:p w:rsidR="006C480D" w:rsidRPr="000C12B5" w:rsidRDefault="006C480D" w:rsidP="000C12B5">
      <w:pPr>
        <w:pStyle w:val="Standard"/>
        <w:ind w:firstLine="709"/>
        <w:contextualSpacing/>
        <w:jc w:val="both"/>
      </w:pPr>
      <w:r w:rsidRPr="000C12B5">
        <w:t xml:space="preserve">необходимость повышенного педагогического руководства учебно-познавательной деятельностью слепых обучающихся, что </w:t>
      </w:r>
      <w:r w:rsidRPr="000C12B5">
        <w:rPr>
          <w:rFonts w:ascii="Times New Roman CYR" w:hAnsi="Times New Roman CYR" w:cs="Times New Roman CYR"/>
          <w:color w:val="000000"/>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0C12B5">
        <w:t>;</w:t>
      </w:r>
    </w:p>
    <w:p w:rsidR="006C480D" w:rsidRPr="000C12B5" w:rsidRDefault="006C480D" w:rsidP="000C12B5">
      <w:pPr>
        <w:pStyle w:val="Standard"/>
        <w:ind w:firstLine="709"/>
        <w:contextualSpacing/>
        <w:jc w:val="both"/>
      </w:pPr>
      <w:r w:rsidRPr="000C12B5">
        <w:t>необходимость постоянной обратной связи со слепыми обучающимися (</w:t>
      </w:r>
      <w:r w:rsidRPr="000C12B5">
        <w:rPr>
          <w:rFonts w:ascii="Times New Roman CYR" w:hAnsi="Times New Roman CYR" w:cs="Times New Roman CYR"/>
          <w:color w:val="000000"/>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0C12B5">
        <w:t>;</w:t>
      </w:r>
    </w:p>
    <w:p w:rsidR="006C480D" w:rsidRPr="000C12B5" w:rsidRDefault="006C480D" w:rsidP="000C12B5">
      <w:pPr>
        <w:autoSpaceDE w:val="0"/>
        <w:autoSpaceDN w:val="0"/>
        <w:adjustRightInd w:val="0"/>
        <w:spacing w:after="0" w:line="240" w:lineRule="auto"/>
        <w:ind w:firstLine="708"/>
        <w:contextualSpacing/>
        <w:jc w:val="both"/>
        <w:rPr>
          <w:rFonts w:ascii="Times New Roman CYR" w:hAnsi="Times New Roman CYR" w:cs="Times New Roman CYR"/>
          <w:color w:val="000000"/>
        </w:rPr>
      </w:pPr>
      <w:r w:rsidRPr="000C12B5">
        <w:rPr>
          <w:rFonts w:ascii="Times New Roman" w:hAnsi="Times New Roman"/>
        </w:rPr>
        <w:t>необходимость использования специальных приемов организации учебно-познавательной деятельности слепых обучающихся:</w:t>
      </w:r>
      <w:r w:rsidRPr="000C12B5">
        <w:rPr>
          <w:rFonts w:ascii="Times New Roman CYR" w:hAnsi="Times New Roman CYR" w:cs="Times New Roman CYR"/>
          <w:color w:val="000000"/>
        </w:rPr>
        <w:t xml:space="preserve"> инструктивно-методические рекомендации о порядке, последовательности, этапности деятельности слепых, такие как:  </w:t>
      </w:r>
    </w:p>
    <w:p w:rsidR="006C480D" w:rsidRPr="000C12B5" w:rsidRDefault="006C480D" w:rsidP="000C12B5">
      <w:pPr>
        <w:autoSpaceDE w:val="0"/>
        <w:autoSpaceDN w:val="0"/>
        <w:adjustRightInd w:val="0"/>
        <w:spacing w:after="0" w:line="240" w:lineRule="auto"/>
        <w:ind w:left="72"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алгоритмизации деятельности учащихся; </w:t>
      </w:r>
    </w:p>
    <w:p w:rsidR="006C480D" w:rsidRPr="000C12B5" w:rsidRDefault="006C480D" w:rsidP="000C12B5">
      <w:pPr>
        <w:autoSpaceDE w:val="0"/>
        <w:autoSpaceDN w:val="0"/>
        <w:adjustRightInd w:val="0"/>
        <w:spacing w:after="0" w:line="240" w:lineRule="auto"/>
        <w:ind w:left="72"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0C12B5" w:rsidRDefault="006C480D" w:rsidP="000C12B5">
      <w:pPr>
        <w:autoSpaceDE w:val="0"/>
        <w:autoSpaceDN w:val="0"/>
        <w:adjustRightInd w:val="0"/>
        <w:spacing w:after="0" w:line="240" w:lineRule="auto"/>
        <w:ind w:left="72"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сочетания зрительной и слуховой информации;  </w:t>
      </w:r>
    </w:p>
    <w:p w:rsidR="006C480D" w:rsidRPr="000C12B5" w:rsidRDefault="006C480D" w:rsidP="000C12B5">
      <w:pPr>
        <w:autoSpaceDE w:val="0"/>
        <w:autoSpaceDN w:val="0"/>
        <w:adjustRightInd w:val="0"/>
        <w:spacing w:after="0" w:line="240" w:lineRule="auto"/>
        <w:ind w:left="72"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сочетания письменной и устной работы; </w:t>
      </w:r>
    </w:p>
    <w:p w:rsidR="006C480D" w:rsidRPr="000C12B5" w:rsidRDefault="006C480D" w:rsidP="000C12B5">
      <w:pPr>
        <w:autoSpaceDE w:val="0"/>
        <w:autoSpaceDN w:val="0"/>
        <w:adjustRightInd w:val="0"/>
        <w:spacing w:after="0" w:line="240" w:lineRule="auto"/>
        <w:ind w:left="72"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снятия зрительной и тактильной утомляемости; </w:t>
      </w:r>
    </w:p>
    <w:p w:rsidR="006C480D" w:rsidRPr="000C12B5" w:rsidRDefault="006C480D" w:rsidP="000C12B5">
      <w:pPr>
        <w:autoSpaceDE w:val="0"/>
        <w:autoSpaceDN w:val="0"/>
        <w:adjustRightInd w:val="0"/>
        <w:spacing w:after="0" w:line="240" w:lineRule="auto"/>
        <w:ind w:left="72"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приемы, обеспечивающие уяснение специальной символики и унификации (сигнальные карточки);</w:t>
      </w:r>
    </w:p>
    <w:p w:rsidR="006C480D" w:rsidRPr="000C12B5" w:rsidRDefault="006C480D" w:rsidP="000C12B5">
      <w:pPr>
        <w:autoSpaceDE w:val="0"/>
        <w:autoSpaceDN w:val="0"/>
        <w:adjustRightInd w:val="0"/>
        <w:spacing w:after="0" w:line="240" w:lineRule="auto"/>
        <w:ind w:left="72"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приемы, позволяющие выделить существенные признаки  изучаемых предметов и процессов;</w:t>
      </w:r>
    </w:p>
    <w:p w:rsidR="006C480D" w:rsidRPr="000C12B5" w:rsidRDefault="006C480D" w:rsidP="000C12B5">
      <w:pPr>
        <w:autoSpaceDE w:val="0"/>
        <w:autoSpaceDN w:val="0"/>
        <w:adjustRightInd w:val="0"/>
        <w:spacing w:after="0" w:line="240" w:lineRule="auto"/>
        <w:ind w:left="72"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приемы, позволяющие определить качество  предметных представлений;</w:t>
      </w:r>
    </w:p>
    <w:p w:rsidR="006C480D" w:rsidRPr="000C12B5" w:rsidRDefault="006C480D" w:rsidP="000C12B5">
      <w:pPr>
        <w:autoSpaceDE w:val="0"/>
        <w:autoSpaceDN w:val="0"/>
        <w:adjustRightInd w:val="0"/>
        <w:spacing w:after="0" w:line="240" w:lineRule="auto"/>
        <w:ind w:left="72"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организационные приемы замены демонстрационных показов  лабораторными  опытами или самостоятельными работами;</w:t>
      </w:r>
    </w:p>
    <w:p w:rsidR="006C480D" w:rsidRPr="000C12B5" w:rsidRDefault="006C480D" w:rsidP="000C12B5">
      <w:pPr>
        <w:autoSpaceDE w:val="0"/>
        <w:autoSpaceDN w:val="0"/>
        <w:adjustRightInd w:val="0"/>
        <w:spacing w:after="0" w:line="240" w:lineRule="auto"/>
        <w:ind w:firstLine="637"/>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0C12B5" w:rsidRDefault="006C480D" w:rsidP="000C12B5">
      <w:pPr>
        <w:autoSpaceDE w:val="0"/>
        <w:autoSpaceDN w:val="0"/>
        <w:adjustRightInd w:val="0"/>
        <w:spacing w:after="0" w:line="240" w:lineRule="auto"/>
        <w:ind w:firstLine="637"/>
        <w:contextualSpacing/>
        <w:jc w:val="both"/>
        <w:rPr>
          <w:rFonts w:ascii="Times New Roman CYR" w:hAnsi="Times New Roman CYR" w:cs="Times New Roman CYR"/>
          <w:color w:val="000000"/>
        </w:rPr>
      </w:pPr>
      <w:r w:rsidRPr="000C12B5">
        <w:rPr>
          <w:rFonts w:ascii="Times New Roman" w:hAnsi="Times New Roman"/>
          <w:color w:val="000000"/>
        </w:rPr>
        <w:t>- п</w:t>
      </w:r>
      <w:r w:rsidRPr="000C12B5">
        <w:rPr>
          <w:rFonts w:ascii="Times New Roman CYR" w:hAnsi="Times New Roman CYR" w:cs="Times New Roman CYR"/>
          <w:color w:val="000000"/>
        </w:rPr>
        <w:t>риемы конкретизации речи педагога;</w:t>
      </w:r>
    </w:p>
    <w:p w:rsidR="006C480D" w:rsidRPr="000C12B5" w:rsidRDefault="006C480D" w:rsidP="000C12B5">
      <w:pPr>
        <w:pStyle w:val="Standard"/>
        <w:ind w:firstLine="709"/>
        <w:contextualSpacing/>
        <w:jc w:val="both"/>
      </w:pPr>
      <w:r w:rsidRPr="000C12B5">
        <w:t>соблюдение регламента зрительных (для слепых обучающихся с остаточным зрением) и тактильных нагрузок;</w:t>
      </w:r>
    </w:p>
    <w:p w:rsidR="006C480D" w:rsidRPr="000C12B5" w:rsidRDefault="006C480D" w:rsidP="000C12B5">
      <w:pPr>
        <w:pStyle w:val="Standard"/>
        <w:ind w:firstLine="709"/>
        <w:contextualSpacing/>
        <w:jc w:val="both"/>
      </w:pPr>
      <w:r w:rsidRPr="000C12B5">
        <w:t>реализация офтальмо - гигиенических рекомендаций по соблюдению светового режима (для слепых обучающихся со светоощущением и остаточным зрением);</w:t>
      </w:r>
    </w:p>
    <w:p w:rsidR="006C480D" w:rsidRPr="000C12B5" w:rsidRDefault="006C480D" w:rsidP="000C12B5">
      <w:pPr>
        <w:pStyle w:val="Standard"/>
        <w:ind w:firstLine="709"/>
        <w:contextualSpacing/>
        <w:jc w:val="both"/>
      </w:pPr>
      <w:r w:rsidRPr="000C12B5">
        <w:t>использование приемов, направленных на снятие зрительного и тактильного напряжения;</w:t>
      </w:r>
    </w:p>
    <w:p w:rsidR="006C480D" w:rsidRPr="000C12B5" w:rsidRDefault="006C480D" w:rsidP="000C12B5">
      <w:pPr>
        <w:pStyle w:val="Standard"/>
        <w:ind w:firstLine="709"/>
        <w:contextualSpacing/>
        <w:jc w:val="both"/>
      </w:pPr>
      <w:r w:rsidRPr="000C12B5">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0C12B5" w:rsidRDefault="006C480D" w:rsidP="000C12B5">
      <w:pPr>
        <w:pStyle w:val="Standard"/>
        <w:ind w:firstLine="709"/>
        <w:contextualSpacing/>
        <w:jc w:val="both"/>
      </w:pPr>
      <w:r w:rsidRPr="000C12B5">
        <w:t>соблюдение режима физических нагрузок (с учетом противопоказаний);</w:t>
      </w:r>
    </w:p>
    <w:p w:rsidR="006C480D" w:rsidRPr="000C12B5" w:rsidRDefault="006C480D" w:rsidP="000C12B5">
      <w:pPr>
        <w:pStyle w:val="Standard"/>
        <w:ind w:firstLine="709"/>
        <w:contextualSpacing/>
        <w:jc w:val="both"/>
      </w:pPr>
      <w:r w:rsidRPr="000C12B5">
        <w:t>обеспечение доступности учебной информации для непосредственного восприятия (с помощью остаточного зрения и/или осязания);</w:t>
      </w:r>
    </w:p>
    <w:p w:rsidR="006C480D" w:rsidRPr="000C12B5" w:rsidRDefault="006C480D" w:rsidP="000C12B5">
      <w:pPr>
        <w:pStyle w:val="Standard"/>
        <w:ind w:firstLine="709"/>
        <w:contextualSpacing/>
        <w:jc w:val="both"/>
      </w:pPr>
      <w:r w:rsidRPr="000C12B5">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C12B5" w:rsidRDefault="006C480D" w:rsidP="000C12B5">
      <w:pPr>
        <w:pStyle w:val="Standard"/>
        <w:numPr>
          <w:ilvl w:val="0"/>
          <w:numId w:val="5"/>
        </w:numPr>
        <w:ind w:left="0" w:firstLine="709"/>
        <w:contextualSpacing/>
        <w:jc w:val="both"/>
        <w:rPr>
          <w:i/>
        </w:rPr>
      </w:pPr>
      <w:r w:rsidRPr="000C12B5">
        <w:rPr>
          <w:i/>
        </w:rPr>
        <w:t>Требования к единому орфографическому режиму представлены в Приложении 1.</w:t>
      </w:r>
    </w:p>
    <w:p w:rsidR="006C480D" w:rsidRPr="000C12B5" w:rsidRDefault="006C480D" w:rsidP="000C12B5">
      <w:pPr>
        <w:pStyle w:val="Standard"/>
        <w:ind w:firstLine="709"/>
        <w:contextualSpacing/>
        <w:jc w:val="both"/>
      </w:pPr>
      <w:r w:rsidRPr="000C12B5">
        <w:rPr>
          <w:b/>
          <w:bCs/>
          <w:i/>
          <w:iCs/>
        </w:rPr>
        <w:t xml:space="preserve">Требования к </w:t>
      </w:r>
      <w:r w:rsidRPr="000C12B5">
        <w:rPr>
          <w:b/>
          <w:i/>
          <w:iCs/>
        </w:rPr>
        <w:t>организации пространства</w:t>
      </w:r>
    </w:p>
    <w:p w:rsidR="006C480D" w:rsidRPr="000C12B5" w:rsidRDefault="006C480D" w:rsidP="000C12B5">
      <w:pPr>
        <w:pStyle w:val="Standard"/>
        <w:ind w:firstLine="708"/>
        <w:contextualSpacing/>
        <w:jc w:val="both"/>
      </w:pPr>
      <w:r w:rsidRPr="000C12B5">
        <w:lastRenderedPageBreak/>
        <w:t>Необходимость обеспечения:</w:t>
      </w:r>
    </w:p>
    <w:p w:rsidR="006C480D" w:rsidRPr="000C12B5" w:rsidRDefault="006C480D" w:rsidP="000C12B5">
      <w:pPr>
        <w:pStyle w:val="Standard"/>
        <w:numPr>
          <w:ilvl w:val="0"/>
          <w:numId w:val="4"/>
        </w:numPr>
        <w:ind w:left="0" w:firstLine="708"/>
        <w:contextualSpacing/>
        <w:jc w:val="both"/>
      </w:pPr>
      <w:r w:rsidRPr="000C12B5">
        <w:t>безопасности и постоянства предметно-пространственной среды, что предполагает:</w:t>
      </w:r>
    </w:p>
    <w:p w:rsidR="006C480D" w:rsidRPr="000C12B5" w:rsidRDefault="006C480D" w:rsidP="000C12B5">
      <w:pPr>
        <w:pStyle w:val="Standard"/>
        <w:tabs>
          <w:tab w:val="left" w:pos="360"/>
        </w:tabs>
        <w:ind w:firstLine="708"/>
        <w:contextualSpacing/>
        <w:jc w:val="both"/>
      </w:pPr>
      <w:r w:rsidRPr="000C12B5">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C12B5" w:rsidRDefault="006C480D" w:rsidP="000C12B5">
      <w:pPr>
        <w:pStyle w:val="Standard"/>
        <w:tabs>
          <w:tab w:val="left" w:pos="360"/>
        </w:tabs>
        <w:ind w:firstLine="708"/>
        <w:contextualSpacing/>
        <w:jc w:val="both"/>
      </w:pPr>
      <w:r w:rsidRPr="000C12B5">
        <w:t xml:space="preserve">оснащение в соответствии с особыми образовательными потребностями слепых с остаточным зрением школьных помещений специальными </w:t>
      </w:r>
      <w:r w:rsidRPr="000C12B5">
        <w:rPr>
          <w:i/>
        </w:rPr>
        <w:t>зрительными</w:t>
      </w:r>
      <w:r w:rsidRPr="000C12B5">
        <w:t xml:space="preserve"> ориентирами: </w:t>
      </w:r>
    </w:p>
    <w:p w:rsidR="006C480D" w:rsidRPr="000C12B5" w:rsidRDefault="006C480D" w:rsidP="000C12B5">
      <w:pPr>
        <w:pStyle w:val="Standard"/>
        <w:tabs>
          <w:tab w:val="left" w:pos="360"/>
        </w:tabs>
        <w:ind w:firstLine="708"/>
        <w:contextualSpacing/>
        <w:jc w:val="both"/>
      </w:pPr>
      <w:r w:rsidRPr="000C12B5">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C12B5" w:rsidRDefault="006C480D" w:rsidP="000C12B5">
      <w:pPr>
        <w:pStyle w:val="Standard"/>
        <w:tabs>
          <w:tab w:val="left" w:pos="360"/>
        </w:tabs>
        <w:ind w:firstLine="708"/>
        <w:contextualSpacing/>
        <w:jc w:val="both"/>
      </w:pPr>
      <w:r w:rsidRPr="000C12B5">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C12B5" w:rsidRDefault="006C480D" w:rsidP="000C12B5">
      <w:pPr>
        <w:pStyle w:val="Standard"/>
        <w:tabs>
          <w:tab w:val="left" w:pos="360"/>
        </w:tabs>
        <w:ind w:firstLine="708"/>
        <w:contextualSpacing/>
        <w:jc w:val="both"/>
      </w:pPr>
      <w:r w:rsidRPr="000C12B5">
        <w:rPr>
          <w:i/>
        </w:rPr>
        <w:t>слуховыми</w:t>
      </w:r>
      <w:r w:rsidRPr="000C12B5">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осязательными</w:t>
      </w:r>
      <w:r w:rsidRPr="000C12B5">
        <w:rPr>
          <w:rFonts w:ascii="Times New Roman" w:hAnsi="Times New Roman"/>
        </w:rPr>
        <w:t xml:space="preserve"> ориентирами: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C12B5" w:rsidRDefault="006C480D" w:rsidP="000C12B5">
      <w:pPr>
        <w:pStyle w:val="Standard"/>
        <w:tabs>
          <w:tab w:val="left" w:pos="360"/>
        </w:tabs>
        <w:ind w:firstLine="708"/>
        <w:contextualSpacing/>
        <w:jc w:val="both"/>
      </w:pPr>
      <w:r w:rsidRPr="000C12B5">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C12B5" w:rsidRDefault="006C480D" w:rsidP="000C12B5">
      <w:pPr>
        <w:pStyle w:val="Standard"/>
        <w:tabs>
          <w:tab w:val="left" w:pos="360"/>
        </w:tabs>
        <w:ind w:firstLine="708"/>
        <w:contextualSpacing/>
        <w:jc w:val="both"/>
      </w:pPr>
      <w:r w:rsidRPr="000C12B5">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C12B5" w:rsidRDefault="006C480D" w:rsidP="000C12B5">
      <w:pPr>
        <w:pStyle w:val="Standard"/>
        <w:numPr>
          <w:ilvl w:val="0"/>
          <w:numId w:val="4"/>
        </w:numPr>
        <w:tabs>
          <w:tab w:val="left" w:pos="0"/>
          <w:tab w:val="left" w:pos="360"/>
        </w:tabs>
        <w:ind w:left="0" w:firstLine="708"/>
        <w:contextualSpacing/>
        <w:jc w:val="both"/>
      </w:pPr>
      <w:r w:rsidRPr="000C12B5">
        <w:t>определенного уровня освещенности школьных помещений:</w:t>
      </w:r>
    </w:p>
    <w:p w:rsidR="006C480D" w:rsidRPr="000C12B5" w:rsidRDefault="006C480D" w:rsidP="000C12B5">
      <w:pPr>
        <w:pStyle w:val="Standard"/>
        <w:tabs>
          <w:tab w:val="left" w:pos="360"/>
        </w:tabs>
        <w:ind w:firstLine="708"/>
        <w:contextualSpacing/>
        <w:jc w:val="both"/>
      </w:pPr>
      <w:r w:rsidRPr="000C12B5">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C12B5" w:rsidRDefault="006C480D" w:rsidP="000C12B5">
      <w:pPr>
        <w:pStyle w:val="Standard"/>
        <w:tabs>
          <w:tab w:val="left" w:pos="360"/>
        </w:tabs>
        <w:ind w:firstLine="708"/>
        <w:contextualSpacing/>
        <w:jc w:val="both"/>
      </w:pPr>
      <w:r w:rsidRPr="000C12B5">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C12B5" w:rsidRDefault="006C480D" w:rsidP="000C12B5">
      <w:pPr>
        <w:pStyle w:val="Standard"/>
        <w:tabs>
          <w:tab w:val="left" w:pos="709"/>
        </w:tabs>
        <w:ind w:firstLine="708"/>
        <w:contextualSpacing/>
        <w:jc w:val="both"/>
      </w:pPr>
      <w:r w:rsidRPr="000C12B5">
        <w:t>3) доступности образовательной среды для слепых обучающихся, что обеспечивается:</w:t>
      </w:r>
    </w:p>
    <w:p w:rsidR="006C480D" w:rsidRPr="000C12B5" w:rsidRDefault="006C480D" w:rsidP="000C12B5">
      <w:pPr>
        <w:pStyle w:val="Standard"/>
        <w:ind w:firstLine="708"/>
        <w:contextualSpacing/>
        <w:jc w:val="both"/>
      </w:pPr>
      <w:r w:rsidRPr="000C12B5">
        <w:lastRenderedPageBreak/>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0C12B5" w:rsidRDefault="006C480D" w:rsidP="000C12B5">
      <w:pPr>
        <w:pStyle w:val="Standard"/>
        <w:ind w:firstLine="709"/>
        <w:contextualSpacing/>
        <w:jc w:val="both"/>
      </w:pPr>
      <w:r w:rsidRPr="000C12B5">
        <w:t>использованием оптических, тифлотехнических, технических средств, в том числе и средств комфортного доступа к образованию;</w:t>
      </w:r>
    </w:p>
    <w:p w:rsidR="006C480D" w:rsidRPr="000C12B5" w:rsidRDefault="006C480D" w:rsidP="000C12B5">
      <w:pPr>
        <w:pStyle w:val="Standard"/>
        <w:ind w:firstLine="709"/>
        <w:contextualSpacing/>
        <w:jc w:val="both"/>
      </w:pPr>
      <w:r w:rsidRPr="000C12B5">
        <w:t>наличием в классе (специальном кабинете) места для хранения книг изданных рельефно-точечным шрифтом Л. Брайля; тетрадей, индивидуальных тифлотехнических и оптических средств,  дидактических материалов, выполненных рельефно-точечным шрифтом;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C12B5">
        <w:rPr>
          <w:rFonts w:ascii="Times New Roman" w:hAnsi="Times New Roman"/>
          <w:lang w:val="en-US"/>
        </w:rPr>
        <w:t>mp</w:t>
      </w:r>
      <w:r w:rsidRPr="000C12B5">
        <w:rPr>
          <w:rFonts w:ascii="Times New Roman" w:hAnsi="Times New Roman"/>
        </w:rPr>
        <w:t xml:space="preserve">3, </w:t>
      </w:r>
      <w:r w:rsidRPr="000C12B5">
        <w:rPr>
          <w:rFonts w:ascii="Times New Roman" w:hAnsi="Times New Roman"/>
          <w:lang w:val="en-US"/>
        </w:rPr>
        <w:t>daisy</w:t>
      </w:r>
      <w:r w:rsidRPr="000C12B5">
        <w:rPr>
          <w:rFonts w:ascii="Times New Roman" w:hAnsi="Times New Roman"/>
        </w:rPr>
        <w:t xml:space="preserve">, электронные форматы хранения текстов </w:t>
      </w:r>
      <w:r w:rsidRPr="000C12B5">
        <w:rPr>
          <w:rFonts w:ascii="Times New Roman" w:hAnsi="Times New Roman"/>
          <w:lang w:val="en-US"/>
        </w:rPr>
        <w:t>TXT</w:t>
      </w:r>
      <w:r w:rsidRPr="000C12B5">
        <w:rPr>
          <w:rFonts w:ascii="Times New Roman" w:hAnsi="Times New Roman"/>
        </w:rPr>
        <w:t xml:space="preserve">, </w:t>
      </w:r>
      <w:r w:rsidRPr="000C12B5">
        <w:rPr>
          <w:rFonts w:ascii="Times New Roman" w:hAnsi="Times New Roman"/>
          <w:lang w:val="en-US"/>
        </w:rPr>
        <w:t>RTF</w:t>
      </w:r>
      <w:r w:rsidRPr="000C12B5">
        <w:rPr>
          <w:rFonts w:ascii="Times New Roman" w:hAnsi="Times New Roman"/>
        </w:rPr>
        <w:t xml:space="preserve">, </w:t>
      </w:r>
      <w:r w:rsidRPr="000C12B5">
        <w:rPr>
          <w:rFonts w:ascii="Times New Roman" w:hAnsi="Times New Roman"/>
          <w:lang w:val="en-US"/>
        </w:rPr>
        <w:t>DOC</w:t>
      </w:r>
      <w:r w:rsidRPr="000C12B5">
        <w:rPr>
          <w:rFonts w:ascii="Times New Roman" w:hAnsi="Times New Roman"/>
        </w:rPr>
        <w:t xml:space="preserve">, </w:t>
      </w:r>
      <w:r w:rsidRPr="000C12B5">
        <w:rPr>
          <w:rFonts w:ascii="Times New Roman" w:hAnsi="Times New Roman"/>
          <w:lang w:val="en-US"/>
        </w:rPr>
        <w:t>DOCX</w:t>
      </w:r>
      <w:r w:rsidRPr="000C12B5">
        <w:rPr>
          <w:rFonts w:ascii="Times New Roman" w:hAnsi="Times New Roman"/>
        </w:rPr>
        <w:t xml:space="preserve">, </w:t>
      </w:r>
      <w:r w:rsidRPr="000C12B5">
        <w:rPr>
          <w:rFonts w:ascii="Times New Roman" w:hAnsi="Times New Roman"/>
          <w:lang w:val="en-US"/>
        </w:rPr>
        <w:t>HTML</w:t>
      </w:r>
      <w:r w:rsidRPr="000C12B5">
        <w:rPr>
          <w:rFonts w:ascii="Times New Roman" w:hAnsi="Times New Roman"/>
        </w:rPr>
        <w:t>).</w:t>
      </w:r>
    </w:p>
    <w:p w:rsidR="006C480D" w:rsidRPr="000C12B5" w:rsidRDefault="006C480D" w:rsidP="000C12B5">
      <w:pPr>
        <w:pStyle w:val="Standard"/>
        <w:ind w:firstLine="709"/>
        <w:contextualSpacing/>
        <w:jc w:val="both"/>
        <w:rPr>
          <w:b/>
          <w:i/>
          <w:iCs/>
        </w:rPr>
      </w:pPr>
      <w:r w:rsidRPr="000C12B5">
        <w:rPr>
          <w:b/>
          <w:i/>
          <w:iCs/>
        </w:rPr>
        <w:t>Временной режим обучения</w:t>
      </w:r>
    </w:p>
    <w:p w:rsidR="006C480D" w:rsidRPr="000C12B5" w:rsidRDefault="006C480D" w:rsidP="000C12B5">
      <w:pPr>
        <w:pStyle w:val="Standard"/>
        <w:ind w:firstLine="709"/>
        <w:contextualSpacing/>
        <w:jc w:val="both"/>
        <w:rPr>
          <w:b/>
        </w:rPr>
      </w:pPr>
      <w:r w:rsidRPr="000C12B5">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0C12B5" w:rsidRDefault="006C480D" w:rsidP="000C12B5">
      <w:pPr>
        <w:pStyle w:val="Standard"/>
        <w:ind w:firstLine="709"/>
        <w:contextualSpacing/>
        <w:jc w:val="both"/>
      </w:pPr>
      <w:r w:rsidRPr="000C12B5">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C12B5" w:rsidRDefault="006C480D" w:rsidP="000C12B5">
      <w:pPr>
        <w:pStyle w:val="Standard"/>
        <w:ind w:firstLine="709"/>
        <w:contextualSpacing/>
        <w:jc w:val="both"/>
      </w:pPr>
      <w:r w:rsidRPr="000C12B5">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0C12B5" w:rsidRDefault="006C480D" w:rsidP="000C12B5">
      <w:pPr>
        <w:pStyle w:val="Standard"/>
        <w:ind w:firstLine="709"/>
        <w:contextualSpacing/>
        <w:jc w:val="both"/>
      </w:pPr>
      <w:r w:rsidRPr="000C12B5">
        <w:t>Психолого – медико - 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 - ортоптисткой).</w:t>
      </w:r>
    </w:p>
    <w:p w:rsidR="006C480D" w:rsidRPr="000C12B5" w:rsidRDefault="006C480D" w:rsidP="000C12B5">
      <w:pPr>
        <w:pStyle w:val="Standard"/>
        <w:ind w:firstLine="709"/>
        <w:contextualSpacing/>
        <w:rPr>
          <w:i/>
        </w:rPr>
      </w:pPr>
      <w:r w:rsidRPr="000C12B5">
        <w:rPr>
          <w:b/>
          <w:bCs/>
          <w:i/>
        </w:rPr>
        <w:t>Требования к организации рабочего места</w:t>
      </w:r>
    </w:p>
    <w:p w:rsidR="006C480D" w:rsidRPr="000C12B5" w:rsidRDefault="006C480D" w:rsidP="000C12B5">
      <w:pPr>
        <w:pStyle w:val="Standard"/>
        <w:ind w:firstLine="708"/>
        <w:contextualSpacing/>
        <w:jc w:val="both"/>
      </w:pPr>
      <w:r w:rsidRPr="000C12B5">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C12B5" w:rsidRDefault="006C480D" w:rsidP="000C12B5">
      <w:pPr>
        <w:pStyle w:val="Standard"/>
        <w:ind w:firstLine="709"/>
        <w:contextualSpacing/>
        <w:jc w:val="both"/>
      </w:pPr>
      <w:r w:rsidRPr="000C12B5">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C12B5" w:rsidRDefault="006C480D" w:rsidP="000C12B5">
      <w:pPr>
        <w:pStyle w:val="Standard"/>
        <w:ind w:firstLine="708"/>
        <w:contextualSpacing/>
        <w:jc w:val="both"/>
      </w:pPr>
      <w:r w:rsidRPr="000C12B5">
        <w:rPr>
          <w:b/>
          <w:i/>
        </w:rPr>
        <w:t xml:space="preserve">Требования к техническим средствам комфортного доступа </w:t>
      </w:r>
      <w:r w:rsidRPr="000C12B5">
        <w:t>слепого обучающегося к образованию.</w:t>
      </w:r>
    </w:p>
    <w:p w:rsidR="006C480D" w:rsidRPr="000C12B5" w:rsidRDefault="006C480D" w:rsidP="000C12B5">
      <w:pPr>
        <w:pStyle w:val="Standard"/>
        <w:ind w:firstLine="709"/>
        <w:contextualSpacing/>
        <w:jc w:val="both"/>
      </w:pPr>
      <w:r w:rsidRPr="000C12B5">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(Программы: невизуального доступа «</w:t>
      </w:r>
      <w:r w:rsidRPr="000C12B5">
        <w:rPr>
          <w:lang w:val="en-US"/>
        </w:rPr>
        <w:t>JAWSforWindows</w:t>
      </w:r>
      <w:r w:rsidRPr="000C12B5">
        <w:t>»;</w:t>
      </w:r>
      <w:r w:rsidRPr="000C12B5">
        <w:rPr>
          <w:rFonts w:ascii="Arial" w:hAnsi="Arial" w:cs="Arial"/>
        </w:rPr>
        <w:t xml:space="preserve"> </w:t>
      </w:r>
      <w:r w:rsidRPr="000C12B5">
        <w:rPr>
          <w:bCs/>
        </w:rPr>
        <w:t>«COBRA 9.0»;</w:t>
      </w:r>
      <w:r w:rsidRPr="000C12B5">
        <w:rPr>
          <w:b/>
          <w:bCs/>
        </w:rPr>
        <w:t xml:space="preserve"> </w:t>
      </w:r>
      <w:r w:rsidRPr="000C12B5">
        <w:t xml:space="preserve">« SuperNova Magnifier &amp; Screen Reader»; «Screen Reader», </w:t>
      </w:r>
      <w:r w:rsidRPr="000C12B5">
        <w:rPr>
          <w:bCs/>
        </w:rPr>
        <w:t>«Duxbury BrailleTranslator»</w:t>
      </w:r>
      <w:r w:rsidRPr="000C12B5">
        <w:t xml:space="preserve"> и другие),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C12B5" w:rsidRDefault="006C480D" w:rsidP="000C12B5">
      <w:pPr>
        <w:pStyle w:val="Standard"/>
        <w:ind w:firstLine="708"/>
        <w:contextualSpacing/>
        <w:rPr>
          <w:i/>
        </w:rPr>
      </w:pPr>
      <w:r w:rsidRPr="000C12B5">
        <w:rPr>
          <w:b/>
          <w:i/>
        </w:rPr>
        <w:t>Требования к техническим средствам обучения</w:t>
      </w:r>
    </w:p>
    <w:p w:rsidR="006C480D" w:rsidRPr="000C12B5" w:rsidRDefault="006C480D" w:rsidP="000C12B5">
      <w:pPr>
        <w:pStyle w:val="Standard"/>
        <w:ind w:firstLine="709"/>
        <w:contextualSpacing/>
        <w:jc w:val="both"/>
      </w:pPr>
      <w:r w:rsidRPr="000C12B5">
        <w:t xml:space="preserve">Наряду с общими техническими средствами, использующимися на НОО, в обучении </w:t>
      </w:r>
      <w:r w:rsidRPr="000C12B5">
        <w:lastRenderedPageBreak/>
        <w:t>слепых должны применяться специальные тифлотехнические (азбука – колодка по Брайлю (колодка шеститочия), приборы «Ориентир», «Графика», «Школьник»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C12B5" w:rsidRDefault="006C480D" w:rsidP="000C12B5">
      <w:pPr>
        <w:pStyle w:val="Standard"/>
        <w:ind w:firstLine="709"/>
        <w:contextualSpacing/>
        <w:jc w:val="both"/>
      </w:pPr>
      <w:r w:rsidRPr="000C12B5">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C12B5" w:rsidRDefault="006C480D" w:rsidP="000C12B5">
      <w:pPr>
        <w:pStyle w:val="Standard"/>
        <w:ind w:firstLine="709"/>
        <w:contextualSpacing/>
        <w:jc w:val="both"/>
      </w:pPr>
      <w:r w:rsidRPr="000C12B5">
        <w:t>в речь (посредством использования программ невизуального доступа к информации, синтезаторов речи и читающих устройств);</w:t>
      </w:r>
    </w:p>
    <w:p w:rsidR="006C480D" w:rsidRPr="000C12B5" w:rsidRDefault="006C480D" w:rsidP="000C12B5">
      <w:pPr>
        <w:pStyle w:val="Standard"/>
        <w:ind w:firstLine="709"/>
        <w:contextualSpacing/>
        <w:jc w:val="both"/>
      </w:pPr>
      <w:r w:rsidRPr="000C12B5">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0C12B5" w:rsidRDefault="006C480D" w:rsidP="000C12B5">
      <w:pPr>
        <w:pStyle w:val="Standard"/>
        <w:ind w:firstLine="709"/>
        <w:contextualSpacing/>
        <w:jc w:val="both"/>
      </w:pPr>
      <w:r w:rsidRPr="000C12B5">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C12B5" w:rsidRDefault="006C480D" w:rsidP="000C12B5">
      <w:pPr>
        <w:pStyle w:val="Standard"/>
        <w:ind w:firstLine="709"/>
        <w:contextualSpacing/>
        <w:jc w:val="both"/>
        <w:rPr>
          <w:i/>
        </w:rPr>
      </w:pPr>
      <w:r w:rsidRPr="000C12B5">
        <w:rPr>
          <w:b/>
          <w:i/>
        </w:rPr>
        <w:t>Требования к учебникам, учебным принадлежностям ,дидактическим материалам и наглядным пособиям</w:t>
      </w:r>
    </w:p>
    <w:p w:rsidR="006C480D" w:rsidRPr="000C12B5" w:rsidRDefault="006C480D" w:rsidP="000C12B5">
      <w:pPr>
        <w:pStyle w:val="Standard"/>
        <w:ind w:firstLine="709"/>
        <w:contextualSpacing/>
        <w:jc w:val="both"/>
      </w:pPr>
      <w:r w:rsidRPr="000C12B5">
        <w:t>В процессе обучения слепых необходимо использовать:</w:t>
      </w:r>
    </w:p>
    <w:p w:rsidR="006C480D" w:rsidRPr="000C12B5" w:rsidRDefault="006C480D" w:rsidP="000C12B5">
      <w:pPr>
        <w:pStyle w:val="Standard"/>
        <w:numPr>
          <w:ilvl w:val="0"/>
          <w:numId w:val="9"/>
        </w:numPr>
        <w:contextualSpacing/>
        <w:jc w:val="both"/>
      </w:pPr>
      <w:r w:rsidRPr="000C12B5">
        <w:t>специальные учебники:</w:t>
      </w:r>
    </w:p>
    <w:p w:rsidR="006C480D" w:rsidRPr="000C12B5" w:rsidRDefault="006C480D" w:rsidP="000C12B5">
      <w:pPr>
        <w:pStyle w:val="Standard"/>
        <w:ind w:firstLine="708"/>
        <w:contextualSpacing/>
        <w:jc w:val="both"/>
        <w:rPr>
          <w:i/>
          <w:iCs/>
        </w:rPr>
      </w:pPr>
      <w:r w:rsidRPr="000C12B5">
        <w:t>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C12B5" w:rsidRDefault="006C480D" w:rsidP="000C12B5">
      <w:pPr>
        <w:pStyle w:val="Standard"/>
        <w:numPr>
          <w:ilvl w:val="0"/>
          <w:numId w:val="9"/>
        </w:numPr>
        <w:tabs>
          <w:tab w:val="left" w:pos="709"/>
        </w:tabs>
        <w:contextualSpacing/>
        <w:jc w:val="both"/>
      </w:pPr>
      <w:r w:rsidRPr="000C12B5">
        <w:t>«озвученные» учебники, фонические материалы, аудио учебники, записанные на цифровые носители;</w:t>
      </w:r>
    </w:p>
    <w:p w:rsidR="006C480D" w:rsidRPr="000C12B5" w:rsidRDefault="006C480D" w:rsidP="000C12B5">
      <w:pPr>
        <w:pStyle w:val="Standard"/>
        <w:numPr>
          <w:ilvl w:val="0"/>
          <w:numId w:val="9"/>
        </w:numPr>
        <w:tabs>
          <w:tab w:val="left" w:pos="709"/>
          <w:tab w:val="left" w:pos="1134"/>
        </w:tabs>
        <w:ind w:left="0" w:firstLine="709"/>
        <w:contextualSpacing/>
        <w:jc w:val="both"/>
      </w:pPr>
      <w:r w:rsidRPr="000C12B5">
        <w:t>тифлоплеер с функцией диктофона для воспроизведения аудиокниг;</w:t>
      </w:r>
    </w:p>
    <w:p w:rsidR="006C480D" w:rsidRPr="000C12B5" w:rsidRDefault="006C480D" w:rsidP="000C12B5">
      <w:pPr>
        <w:pStyle w:val="Standard"/>
        <w:numPr>
          <w:ilvl w:val="0"/>
          <w:numId w:val="9"/>
        </w:numPr>
        <w:tabs>
          <w:tab w:val="left" w:pos="709"/>
          <w:tab w:val="left" w:pos="1134"/>
        </w:tabs>
        <w:ind w:left="0" w:firstLine="709"/>
        <w:contextualSpacing/>
        <w:jc w:val="both"/>
      </w:pPr>
      <w:r w:rsidRPr="000C12B5">
        <w:t>портативное устройство для чтения;</w:t>
      </w:r>
    </w:p>
    <w:p w:rsidR="006C480D" w:rsidRPr="000C12B5" w:rsidRDefault="006C480D" w:rsidP="000C12B5">
      <w:pPr>
        <w:pStyle w:val="Standard"/>
        <w:numPr>
          <w:ilvl w:val="0"/>
          <w:numId w:val="9"/>
        </w:numPr>
        <w:tabs>
          <w:tab w:val="left" w:pos="709"/>
          <w:tab w:val="left" w:pos="1134"/>
        </w:tabs>
        <w:ind w:left="0" w:firstLine="709"/>
        <w:contextualSpacing/>
        <w:jc w:val="both"/>
      </w:pPr>
      <w:r w:rsidRPr="000C12B5">
        <w:t>тематические рельефно-графические пособия издательства «Логос»;</w:t>
      </w:r>
    </w:p>
    <w:p w:rsidR="006C480D" w:rsidRPr="000C12B5" w:rsidRDefault="006C480D" w:rsidP="000C12B5">
      <w:pPr>
        <w:pStyle w:val="Standard"/>
        <w:numPr>
          <w:ilvl w:val="0"/>
          <w:numId w:val="9"/>
        </w:numPr>
        <w:tabs>
          <w:tab w:val="left" w:pos="709"/>
          <w:tab w:val="left" w:pos="1134"/>
        </w:tabs>
        <w:ind w:left="0" w:firstLine="709"/>
        <w:contextualSpacing/>
        <w:jc w:val="both"/>
      </w:pPr>
      <w:r w:rsidRPr="000C12B5">
        <w:t>рельефные координатные плоскости;</w:t>
      </w:r>
    </w:p>
    <w:p w:rsidR="006C480D" w:rsidRPr="000C12B5" w:rsidRDefault="006C480D" w:rsidP="000C12B5">
      <w:pPr>
        <w:pStyle w:val="Standard"/>
        <w:numPr>
          <w:ilvl w:val="0"/>
          <w:numId w:val="9"/>
        </w:numPr>
        <w:tabs>
          <w:tab w:val="left" w:pos="709"/>
          <w:tab w:val="left" w:pos="1134"/>
        </w:tabs>
        <w:ind w:left="0" w:firstLine="709"/>
        <w:contextualSpacing/>
        <w:jc w:val="both"/>
      </w:pPr>
      <w:r w:rsidRPr="000C12B5">
        <w:t xml:space="preserve"> рельефные географические и исторические карты;</w:t>
      </w:r>
    </w:p>
    <w:p w:rsidR="006C480D" w:rsidRPr="000C12B5" w:rsidRDefault="006C480D" w:rsidP="000C12B5">
      <w:pPr>
        <w:pStyle w:val="Standard"/>
        <w:numPr>
          <w:ilvl w:val="0"/>
          <w:numId w:val="9"/>
        </w:numPr>
        <w:tabs>
          <w:tab w:val="left" w:pos="709"/>
          <w:tab w:val="left" w:pos="1134"/>
        </w:tabs>
        <w:ind w:left="0" w:firstLine="709"/>
        <w:contextualSpacing/>
        <w:jc w:val="both"/>
      </w:pPr>
      <w:r w:rsidRPr="000C12B5">
        <w:t>принадлежности для рельефного черчения (линейка, циркуль, транспортер с тактильной индикацией);</w:t>
      </w:r>
    </w:p>
    <w:p w:rsidR="006C480D" w:rsidRPr="000C12B5" w:rsidRDefault="006C480D" w:rsidP="000C12B5">
      <w:pPr>
        <w:pStyle w:val="Standard"/>
        <w:numPr>
          <w:ilvl w:val="0"/>
          <w:numId w:val="9"/>
        </w:numPr>
        <w:tabs>
          <w:tab w:val="left" w:pos="709"/>
          <w:tab w:val="left" w:pos="1134"/>
        </w:tabs>
        <w:ind w:left="0" w:firstLine="709"/>
        <w:contextualSpacing/>
        <w:jc w:val="both"/>
      </w:pPr>
      <w:r w:rsidRPr="000C12B5">
        <w:t>приспособление для рельефного черчения (Приборы: «</w:t>
      </w:r>
      <w:r w:rsidRPr="000C12B5">
        <w:rPr>
          <w:lang w:val="en-US"/>
        </w:rPr>
        <w:t>Draftsman</w:t>
      </w:r>
      <w:r w:rsidRPr="000C12B5">
        <w:t>», «Школьник»);</w:t>
      </w:r>
    </w:p>
    <w:p w:rsidR="006C480D" w:rsidRPr="000C12B5" w:rsidRDefault="006C480D" w:rsidP="000C12B5">
      <w:pPr>
        <w:pStyle w:val="Standard"/>
        <w:tabs>
          <w:tab w:val="left" w:pos="709"/>
        </w:tabs>
        <w:ind w:firstLine="709"/>
        <w:contextualSpacing/>
        <w:jc w:val="both"/>
      </w:pPr>
      <w:r w:rsidRPr="000C12B5">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C12B5" w:rsidRDefault="006C480D" w:rsidP="000C12B5">
      <w:pPr>
        <w:pStyle w:val="Standard"/>
        <w:tabs>
          <w:tab w:val="left" w:pos="709"/>
        </w:tabs>
        <w:ind w:firstLine="709"/>
        <w:contextualSpacing/>
        <w:jc w:val="both"/>
      </w:pPr>
      <w:r w:rsidRPr="000C12B5">
        <w:t>11)  брайлевские печатные машинки (</w:t>
      </w:r>
      <w:r w:rsidRPr="000C12B5">
        <w:rPr>
          <w:lang w:val="en-US"/>
        </w:rPr>
        <w:t>Tatrapoint</w:t>
      </w:r>
      <w:r w:rsidRPr="000C12B5">
        <w:t xml:space="preserve">, </w:t>
      </w:r>
      <w:r w:rsidRPr="000C12B5">
        <w:rPr>
          <w:lang w:val="en-US"/>
        </w:rPr>
        <w:t>Perkins</w:t>
      </w:r>
      <w:r w:rsidRPr="000C12B5">
        <w:t xml:space="preserve"> и т.п.), бумагой для печати по Брайлю;</w:t>
      </w:r>
    </w:p>
    <w:p w:rsidR="006C480D" w:rsidRPr="000C12B5" w:rsidRDefault="006C480D" w:rsidP="000C12B5">
      <w:pPr>
        <w:pStyle w:val="Standard"/>
        <w:tabs>
          <w:tab w:val="left" w:pos="709"/>
        </w:tabs>
        <w:ind w:firstLine="709"/>
        <w:contextualSpacing/>
        <w:jc w:val="both"/>
      </w:pPr>
      <w:r w:rsidRPr="000C12B5">
        <w:t>12) брайлевский дисплей;</w:t>
      </w:r>
    </w:p>
    <w:p w:rsidR="006C480D" w:rsidRPr="000C12B5" w:rsidRDefault="006C480D" w:rsidP="000C12B5">
      <w:pPr>
        <w:pStyle w:val="Standard"/>
        <w:numPr>
          <w:ilvl w:val="0"/>
          <w:numId w:val="8"/>
        </w:numPr>
        <w:tabs>
          <w:tab w:val="left" w:pos="709"/>
          <w:tab w:val="left" w:pos="851"/>
          <w:tab w:val="left" w:pos="1134"/>
        </w:tabs>
        <w:ind w:left="0" w:firstLine="709"/>
        <w:contextualSpacing/>
        <w:jc w:val="both"/>
      </w:pPr>
      <w:r w:rsidRPr="000C12B5">
        <w:t>трость для ориентировки слепых;</w:t>
      </w:r>
    </w:p>
    <w:p w:rsidR="006C480D" w:rsidRPr="000C12B5" w:rsidRDefault="006C480D" w:rsidP="000C12B5">
      <w:pPr>
        <w:pStyle w:val="Standard"/>
        <w:numPr>
          <w:ilvl w:val="0"/>
          <w:numId w:val="8"/>
        </w:numPr>
        <w:tabs>
          <w:tab w:val="left" w:pos="709"/>
          <w:tab w:val="left" w:pos="1134"/>
        </w:tabs>
        <w:ind w:left="0" w:firstLine="709"/>
        <w:contextualSpacing/>
        <w:jc w:val="both"/>
      </w:pPr>
      <w:r w:rsidRPr="000C12B5">
        <w:t xml:space="preserve"> приборы, предназначенные для коррекционной работы по пространственной ориентировке («Графика», «Ориентир»);</w:t>
      </w:r>
    </w:p>
    <w:p w:rsidR="006C480D" w:rsidRPr="000C12B5" w:rsidRDefault="006C480D" w:rsidP="000C12B5">
      <w:pPr>
        <w:pStyle w:val="Standard"/>
        <w:numPr>
          <w:ilvl w:val="0"/>
          <w:numId w:val="8"/>
        </w:numPr>
        <w:tabs>
          <w:tab w:val="left" w:pos="709"/>
          <w:tab w:val="left" w:pos="1134"/>
        </w:tabs>
        <w:ind w:left="0" w:firstLine="709"/>
        <w:contextualSpacing/>
        <w:jc w:val="both"/>
      </w:pPr>
      <w:r w:rsidRPr="000C12B5">
        <w:t xml:space="preserve"> тренажеры и спортивный инвентарь для слепых;</w:t>
      </w:r>
    </w:p>
    <w:p w:rsidR="006C480D" w:rsidRPr="000C12B5" w:rsidRDefault="006C480D" w:rsidP="000C12B5">
      <w:pPr>
        <w:pStyle w:val="Standard"/>
        <w:numPr>
          <w:ilvl w:val="0"/>
          <w:numId w:val="8"/>
        </w:numPr>
        <w:tabs>
          <w:tab w:val="left" w:pos="709"/>
          <w:tab w:val="left" w:pos="1134"/>
        </w:tabs>
        <w:ind w:left="0" w:firstLine="709"/>
        <w:contextualSpacing/>
        <w:jc w:val="both"/>
      </w:pPr>
      <w:r w:rsidRPr="000C12B5">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6C480D" w:rsidRPr="000C12B5" w:rsidRDefault="006C480D" w:rsidP="000C12B5">
      <w:pPr>
        <w:spacing w:after="0" w:line="240" w:lineRule="auto"/>
        <w:contextualSpacing/>
        <w:jc w:val="both"/>
        <w:rPr>
          <w:rFonts w:ascii="Times New Roman" w:hAnsi="Times New Roman"/>
          <w:b/>
        </w:rPr>
      </w:pPr>
      <w:r w:rsidRPr="000C12B5">
        <w:br w:type="page"/>
      </w:r>
      <w:r w:rsidRPr="000C12B5">
        <w:rPr>
          <w:rFonts w:ascii="Times New Roman" w:hAnsi="Times New Roman"/>
          <w:b/>
        </w:rPr>
        <w:lastRenderedPageBreak/>
        <w:t>3. АДАПТИРОВАННАЯ ОСНОВНАЯ ОБЩЕОБРАЗОВАТЕЛЬНАЯ ПРОГРАММА НАЧАЛЬНОГО ОБЩЕГО ОБРАЗОВАНИЯ СЛЕПЫХ ОБУЧАЮЩИХСЯ  (ВАРИАНТ 3.2)</w:t>
      </w:r>
    </w:p>
    <w:p w:rsidR="006C480D" w:rsidRPr="000C12B5" w:rsidRDefault="006C480D" w:rsidP="000C12B5">
      <w:pPr>
        <w:tabs>
          <w:tab w:val="left" w:pos="-567"/>
          <w:tab w:val="right" w:leader="dot" w:pos="9639"/>
        </w:tabs>
        <w:spacing w:after="0" w:line="240" w:lineRule="auto"/>
        <w:ind w:right="142"/>
        <w:contextualSpacing/>
        <w:jc w:val="center"/>
        <w:outlineLvl w:val="1"/>
        <w:rPr>
          <w:rFonts w:ascii="Times New Roman" w:hAnsi="Times New Roman"/>
          <w:b/>
        </w:rPr>
      </w:pPr>
      <w:r w:rsidRPr="000C12B5">
        <w:rPr>
          <w:rFonts w:ascii="Times New Roman" w:hAnsi="Times New Roman"/>
          <w:b/>
        </w:rPr>
        <w:t>3.1. Целевой раздел</w:t>
      </w:r>
    </w:p>
    <w:p w:rsidR="006C480D" w:rsidRPr="000C12B5" w:rsidRDefault="006C480D" w:rsidP="000C12B5">
      <w:pPr>
        <w:tabs>
          <w:tab w:val="left" w:pos="-567"/>
          <w:tab w:val="right" w:leader="dot" w:pos="9639"/>
        </w:tabs>
        <w:spacing w:after="0" w:line="240" w:lineRule="auto"/>
        <w:ind w:right="142"/>
        <w:contextualSpacing/>
        <w:jc w:val="center"/>
        <w:outlineLvl w:val="2"/>
        <w:rPr>
          <w:rFonts w:ascii="Times New Roman" w:hAnsi="Times New Roman"/>
          <w:b/>
        </w:rPr>
      </w:pPr>
      <w:r w:rsidRPr="000C12B5">
        <w:rPr>
          <w:rFonts w:ascii="Times New Roman" w:hAnsi="Times New Roman"/>
          <w:b/>
        </w:rPr>
        <w:t>3.1.1. Пояснительная записка</w:t>
      </w:r>
    </w:p>
    <w:p w:rsidR="006C480D" w:rsidRPr="000C12B5" w:rsidRDefault="006C480D" w:rsidP="000C12B5">
      <w:pPr>
        <w:spacing w:after="0" w:line="240" w:lineRule="auto"/>
        <w:ind w:firstLine="709"/>
        <w:contextualSpacing/>
        <w:jc w:val="both"/>
        <w:rPr>
          <w:rFonts w:ascii="Times New Roman" w:hAnsi="Times New Roman"/>
          <w:b/>
          <w:bCs/>
        </w:rPr>
      </w:pPr>
      <w:r w:rsidRPr="000C12B5">
        <w:rPr>
          <w:rFonts w:ascii="Times New Roman" w:hAnsi="Times New Roman"/>
          <w:b/>
        </w:rPr>
        <w:t>Цель реализации 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rPr>
        <w:t>Целью реализации</w:t>
      </w:r>
      <w:r w:rsidRPr="000C12B5">
        <w:rPr>
          <w:rFonts w:ascii="Times New Roman" w:hAnsi="Times New Roman"/>
        </w:rPr>
        <w:t xml:space="preserve"> АООП НОО для слепых обучающихся является создание условий выполнения требований Стандарта через обеспечение</w:t>
      </w:r>
      <w:r w:rsidRPr="000C12B5">
        <w:rPr>
          <w:rFonts w:ascii="Times New Roman" w:hAnsi="Times New Roman"/>
          <w:spacing w:val="2"/>
        </w:rPr>
        <w:t xml:space="preserve"> получения качественного на</w:t>
      </w:r>
      <w:r w:rsidRPr="000C12B5">
        <w:rPr>
          <w:rFonts w:ascii="Times New Roman" w:hAnsi="Times New Roman"/>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Cs/>
          <w:color w:val="auto"/>
          <w:sz w:val="22"/>
          <w:szCs w:val="22"/>
        </w:rPr>
        <w:t xml:space="preserve">Достижение поставленной цели </w:t>
      </w:r>
      <w:r w:rsidRPr="000C12B5">
        <w:rPr>
          <w:rFonts w:ascii="Times New Roman" w:hAnsi="Times New Roman" w:cs="Times New Roman"/>
          <w:color w:val="auto"/>
          <w:sz w:val="22"/>
          <w:szCs w:val="22"/>
        </w:rPr>
        <w:t xml:space="preserve">при разработке и реализации образовательной организацией АООП НОО </w:t>
      </w:r>
      <w:r w:rsidRPr="000C12B5">
        <w:rPr>
          <w:rFonts w:ascii="Times New Roman" w:hAnsi="Times New Roman" w:cs="Times New Roman"/>
          <w:bCs/>
          <w:color w:val="auto"/>
          <w:sz w:val="22"/>
          <w:szCs w:val="22"/>
        </w:rPr>
        <w:t>для слепых предусматривает решение следующих основных</w:t>
      </w:r>
      <w:r w:rsidRPr="000C12B5">
        <w:rPr>
          <w:rFonts w:ascii="Times New Roman" w:hAnsi="Times New Roman" w:cs="Times New Roman"/>
          <w:b/>
          <w:bCs/>
          <w:color w:val="auto"/>
          <w:sz w:val="22"/>
          <w:szCs w:val="22"/>
        </w:rPr>
        <w:t xml:space="preserve"> задач</w:t>
      </w:r>
      <w:r w:rsidRPr="000C12B5">
        <w:rPr>
          <w:rFonts w:ascii="Times New Roman" w:hAnsi="Times New Roman" w:cs="Times New Roman"/>
          <w:color w:val="auto"/>
          <w:sz w:val="22"/>
          <w:szCs w:val="22"/>
        </w:rPr>
        <w:t xml:space="preserve">: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 формирование общей культуры, духовно­нравственное,</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pacing w:val="-2"/>
          <w:sz w:val="22"/>
          <w:szCs w:val="22"/>
        </w:rPr>
        <w:t>гражданское, социальное, личностное и интеллектуальное раз</w:t>
      </w:r>
      <w:r w:rsidRPr="000C12B5">
        <w:rPr>
          <w:rFonts w:ascii="Times New Roman" w:hAnsi="Times New Roman" w:cs="Times New Roman"/>
          <w:color w:val="auto"/>
          <w:spacing w:val="-4"/>
          <w:sz w:val="22"/>
          <w:szCs w:val="22"/>
        </w:rPr>
        <w:t>витие, развитие творческих способностей, сохранение и укреп</w:t>
      </w:r>
      <w:r w:rsidRPr="000C12B5">
        <w:rPr>
          <w:rFonts w:ascii="Times New Roman" w:hAnsi="Times New Roman" w:cs="Times New Roman"/>
          <w:color w:val="auto"/>
          <w:sz w:val="22"/>
          <w:szCs w:val="22"/>
        </w:rPr>
        <w:t>ление здоровья;</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обеспечение планируемых результатов по освоению слепыми обучающимися</w:t>
      </w:r>
      <w:r w:rsidRPr="000C12B5">
        <w:rPr>
          <w:rFonts w:ascii="Times New Roman" w:hAnsi="Times New Roman" w:cs="Times New Roman"/>
          <w:color w:val="auto"/>
          <w:spacing w:val="2"/>
          <w:sz w:val="22"/>
          <w:szCs w:val="22"/>
        </w:rPr>
        <w:t xml:space="preserve"> целевых установок, приобретению знаний, уме</w:t>
      </w:r>
      <w:r w:rsidRPr="000C12B5">
        <w:rPr>
          <w:rFonts w:ascii="Times New Roman" w:hAnsi="Times New Roman" w:cs="Times New Roman"/>
          <w:color w:val="auto"/>
          <w:spacing w:val="-2"/>
          <w:sz w:val="22"/>
          <w:szCs w:val="22"/>
        </w:rPr>
        <w:t xml:space="preserve">ний, навыков, компетенций и компетентностей, определяемых </w:t>
      </w:r>
      <w:r w:rsidRPr="000C12B5">
        <w:rPr>
          <w:rFonts w:ascii="Times New Roman" w:hAnsi="Times New Roman" w:cs="Times New Roman"/>
          <w:color w:val="auto"/>
          <w:sz w:val="22"/>
          <w:szCs w:val="22"/>
        </w:rPr>
        <w:t xml:space="preserve">личностными, </w:t>
      </w:r>
      <w:r w:rsidRPr="000C12B5">
        <w:rPr>
          <w:rFonts w:ascii="Times New Roman" w:hAnsi="Times New Roman" w:cs="Times New Roman"/>
          <w:color w:val="auto"/>
          <w:spacing w:val="-2"/>
          <w:sz w:val="22"/>
          <w:szCs w:val="22"/>
        </w:rPr>
        <w:t xml:space="preserve">особыми образовательными потребностями; </w:t>
      </w:r>
    </w:p>
    <w:p w:rsidR="006C480D" w:rsidRPr="000C12B5" w:rsidRDefault="006C480D" w:rsidP="000C12B5">
      <w:pPr>
        <w:pStyle w:val="ConsPlusNormal"/>
        <w:widowControl/>
        <w:tabs>
          <w:tab w:val="left" w:pos="1985"/>
          <w:tab w:val="left" w:pos="2127"/>
        </w:tabs>
        <w:ind w:firstLine="709"/>
        <w:contextualSpacing/>
        <w:jc w:val="both"/>
        <w:rPr>
          <w:rFonts w:ascii="Times New Roman" w:hAnsi="Times New Roman" w:cs="Times New Roman"/>
          <w:kern w:val="2"/>
          <w:sz w:val="22"/>
          <w:szCs w:val="22"/>
        </w:rPr>
      </w:pPr>
      <w:r w:rsidRPr="000C12B5">
        <w:rPr>
          <w:rFonts w:ascii="Times New Roman" w:hAnsi="Times New Roman" w:cs="Times New Roman"/>
          <w:kern w:val="2"/>
          <w:sz w:val="22"/>
          <w:szCs w:val="22"/>
        </w:rPr>
        <w:t xml:space="preserve">развитие личности слепых обучающихся в </w:t>
      </w:r>
      <w:r w:rsidRPr="000C12B5">
        <w:rPr>
          <w:rFonts w:ascii="Times New Roman" w:hAnsi="Times New Roman" w:cs="Times New Roman"/>
          <w:sz w:val="22"/>
          <w:szCs w:val="22"/>
        </w:rPr>
        <w:t xml:space="preserve">их индивидуальности, самобытности, уникальности и неповторимости </w:t>
      </w:r>
      <w:r w:rsidRPr="000C12B5">
        <w:rPr>
          <w:rFonts w:ascii="Times New Roman" w:hAnsi="Times New Roman" w:cs="Times New Roman"/>
          <w:kern w:val="2"/>
          <w:sz w:val="22"/>
          <w:szCs w:val="22"/>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достижение планируемых ре</w:t>
      </w:r>
      <w:r w:rsidRPr="000C12B5">
        <w:rPr>
          <w:rFonts w:ascii="Times New Roman" w:hAnsi="Times New Roman" w:cs="Times New Roman"/>
          <w:color w:val="auto"/>
          <w:spacing w:val="-2"/>
          <w:sz w:val="22"/>
          <w:szCs w:val="22"/>
        </w:rPr>
        <w:t>зультатов освоения адаптированной основной общеобразовательной программы на</w:t>
      </w:r>
      <w:r w:rsidRPr="000C12B5">
        <w:rPr>
          <w:rFonts w:ascii="Times New Roman" w:hAnsi="Times New Roman" w:cs="Times New Roman"/>
          <w:color w:val="auto"/>
          <w:spacing w:val="2"/>
          <w:sz w:val="22"/>
          <w:szCs w:val="22"/>
        </w:rPr>
        <w:t>чального общего образования  слепыми обучающимися;</w:t>
      </w:r>
    </w:p>
    <w:p w:rsidR="006C480D" w:rsidRPr="000C12B5" w:rsidRDefault="006C480D" w:rsidP="000C12B5">
      <w:pPr>
        <w:tabs>
          <w:tab w:val="left" w:pos="284"/>
        </w:tabs>
        <w:spacing w:after="0" w:line="240" w:lineRule="auto"/>
        <w:ind w:firstLine="709"/>
        <w:contextualSpacing/>
        <w:jc w:val="both"/>
        <w:rPr>
          <w:rFonts w:ascii="Times New Roman" w:hAnsi="Times New Roman"/>
        </w:rPr>
      </w:pPr>
      <w:r w:rsidRPr="000C12B5">
        <w:rPr>
          <w:rFonts w:ascii="Times New Roman" w:hAnsi="Times New Roman"/>
          <w:kern w:val="2"/>
        </w:rPr>
        <w:t xml:space="preserve">осуществление коррекционной работы, обеспечивающей </w:t>
      </w:r>
      <w:r w:rsidRPr="000C12B5">
        <w:rPr>
          <w:rFonts w:ascii="Times New Roman" w:hAnsi="Times New Roman"/>
        </w:rPr>
        <w:t xml:space="preserve">минимизацию негативного влияния особенностей познавательной деятельности слепых на освоение ими АООП НОО, </w:t>
      </w:r>
      <w:r w:rsidRPr="000C12B5">
        <w:rPr>
          <w:rFonts w:ascii="Times New Roman" w:hAnsi="Times New Roman"/>
          <w:kern w:val="2"/>
        </w:rPr>
        <w:t xml:space="preserve">сохранение и поддержание их физического и психического здоровья, профилактику и коррекцию вторичных нарушений, </w:t>
      </w:r>
      <w:r w:rsidRPr="000C12B5">
        <w:rPr>
          <w:rFonts w:ascii="Times New Roman" w:hAnsi="Times New Roman"/>
        </w:rPr>
        <w:t>оптимизацию социальной адаптации и интеграции</w:t>
      </w:r>
      <w:r w:rsidRPr="000C12B5">
        <w:rPr>
          <w:rFonts w:ascii="Times New Roman" w:hAnsi="Times New Roman"/>
          <w:kern w:val="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C12B5" w:rsidRDefault="006C480D" w:rsidP="000C12B5">
      <w:pPr>
        <w:pStyle w:val="ConsPlusNormal"/>
        <w:tabs>
          <w:tab w:val="left" w:pos="1985"/>
          <w:tab w:val="left" w:pos="2127"/>
        </w:tabs>
        <w:ind w:firstLine="709"/>
        <w:contextualSpacing/>
        <w:jc w:val="both"/>
        <w:rPr>
          <w:rFonts w:ascii="Times New Roman" w:hAnsi="Times New Roman" w:cs="Times New Roman"/>
          <w:kern w:val="2"/>
          <w:sz w:val="22"/>
          <w:szCs w:val="22"/>
        </w:rPr>
      </w:pPr>
      <w:r w:rsidRPr="000C12B5">
        <w:rPr>
          <w:rFonts w:ascii="Times New Roman" w:hAnsi="Times New Roman" w:cs="Times New Roman"/>
          <w:sz w:val="22"/>
          <w:szCs w:val="22"/>
        </w:rPr>
        <w:t xml:space="preserve">использование в образовательном процессе современных образовательных технологий деятельностного типа, </w:t>
      </w:r>
      <w:r w:rsidRPr="000C12B5">
        <w:rPr>
          <w:rFonts w:ascii="Times New Roman" w:hAnsi="Times New Roman" w:cs="Times New Roman"/>
          <w:kern w:val="2"/>
          <w:sz w:val="22"/>
          <w:szCs w:val="22"/>
        </w:rPr>
        <w:t xml:space="preserve">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включение слепых обучающихся в процессы познания и </w:t>
      </w:r>
      <w:r w:rsidRPr="000C12B5">
        <w:rPr>
          <w:rFonts w:ascii="Times New Roman" w:hAnsi="Times New Roman" w:cs="Times New Roman"/>
          <w:color w:val="auto"/>
          <w:sz w:val="22"/>
          <w:szCs w:val="22"/>
        </w:rPr>
        <w:br/>
        <w:t>преобразования внешкольной социальной среды (населённого пункта, района, города).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C12B5">
        <w:rPr>
          <w:rFonts w:ascii="Times New Roman" w:hAnsi="Times New Roman"/>
        </w:rPr>
        <w:t xml:space="preserve"> представлены в разделе 1 «Общие положения».</w:t>
      </w:r>
    </w:p>
    <w:p w:rsidR="006C480D" w:rsidRPr="000C12B5" w:rsidRDefault="006C480D" w:rsidP="000C12B5">
      <w:pPr>
        <w:pStyle w:val="aa"/>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Общая характеристика АООП НОО для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0C12B5">
        <w:rPr>
          <w:rFonts w:ascii="Times New Roman" w:hAnsi="Times New Roman"/>
          <w:kern w:val="3"/>
        </w:rPr>
        <w:t>Данный вариант стандарта предполагает  пролонгированные сроки обучения: пять лет (1 -5 классы).</w:t>
      </w:r>
    </w:p>
    <w:p w:rsidR="006C480D" w:rsidRPr="000C12B5" w:rsidRDefault="006C480D" w:rsidP="000C12B5">
      <w:pPr>
        <w:pStyle w:val="14TexstOSNOVA1012"/>
        <w:widowControl w:val="0"/>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w:t>
      </w:r>
      <w:r w:rsidRPr="000C12B5">
        <w:rPr>
          <w:rFonts w:ascii="Times New Roman" w:hAnsi="Times New Roman" w:cs="Times New Roman"/>
          <w:color w:val="auto"/>
          <w:sz w:val="22"/>
          <w:szCs w:val="22"/>
        </w:rPr>
        <w:lastRenderedPageBreak/>
        <w:t xml:space="preserve">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C12B5" w:rsidRDefault="006C480D" w:rsidP="000C12B5">
      <w:pPr>
        <w:pStyle w:val="14TexstOSNOVA1012"/>
        <w:widowControl w:val="0"/>
        <w:spacing w:line="240" w:lineRule="auto"/>
        <w:ind w:firstLine="708"/>
        <w:contextualSpacing/>
        <w:rPr>
          <w:rFonts w:ascii="Times New Roman" w:hAnsi="Times New Roman" w:cs="Times New Roman"/>
          <w:caps/>
          <w:color w:val="auto"/>
          <w:sz w:val="22"/>
          <w:szCs w:val="22"/>
        </w:rPr>
      </w:pPr>
      <w:r w:rsidRPr="000C12B5">
        <w:rPr>
          <w:rFonts w:ascii="Times New Roman" w:hAnsi="Times New Roman" w:cs="Times New Roman"/>
          <w:color w:val="auto"/>
          <w:sz w:val="22"/>
          <w:szCs w:val="22"/>
        </w:rPr>
        <w:t>Обязательной является специальная организация среды для реализации осо</w:t>
      </w:r>
      <w:r w:rsidRPr="000C12B5">
        <w:rPr>
          <w:rFonts w:ascii="Times New Roman" w:hAnsi="Times New Roman" w:cs="Times New Roman"/>
          <w:color w:val="auto"/>
          <w:sz w:val="22"/>
          <w:szCs w:val="22"/>
        </w:rPr>
        <w:softHyphen/>
        <w:t xml:space="preserve">бых образовательных потребностей обучающегося и развития слепых обучающихся в разных социальных сферах; </w:t>
      </w:r>
      <w:r w:rsidRPr="000C12B5">
        <w:rPr>
          <w:rFonts w:ascii="Times New Roman" w:hAnsi="Times New Roman" w:cs="Times New Roman"/>
          <w:color w:val="auto"/>
          <w:kern w:val="3"/>
          <w:sz w:val="22"/>
          <w:szCs w:val="22"/>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0C12B5">
        <w:rPr>
          <w:rFonts w:ascii="Times New Roman" w:hAnsi="Times New Roman" w:cs="Times New Roman"/>
          <w:color w:val="auto"/>
          <w:sz w:val="22"/>
          <w:szCs w:val="22"/>
        </w:rPr>
        <w:t>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0C12B5">
        <w:rPr>
          <w:rFonts w:ascii="Times New Roman" w:hAnsi="Times New Roman" w:cs="Times New Roman"/>
          <w:caps/>
          <w:color w:val="auto"/>
          <w:sz w:val="22"/>
          <w:szCs w:val="22"/>
        </w:rPr>
        <w:t>)</w:t>
      </w:r>
      <w:r w:rsidRPr="000C12B5">
        <w:rPr>
          <w:rFonts w:ascii="Times New Roman" w:hAnsi="Times New Roman" w:cs="Times New Roman"/>
          <w:color w:val="auto"/>
          <w:sz w:val="22"/>
          <w:szCs w:val="22"/>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Психолого-педагогическая характеристика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0C12B5" w:rsidRDefault="006C480D" w:rsidP="000C12B5">
      <w:pPr>
        <w:widowControl w:val="0"/>
        <w:tabs>
          <w:tab w:val="left" w:pos="709"/>
        </w:tabs>
        <w:suppressAutoHyphens/>
        <w:overflowPunct w:val="0"/>
        <w:autoSpaceDE w:val="0"/>
        <w:autoSpaceDN w:val="0"/>
        <w:adjustRightInd w:val="0"/>
        <w:spacing w:after="0" w:line="240" w:lineRule="auto"/>
        <w:ind w:firstLine="709"/>
        <w:contextualSpacing/>
        <w:jc w:val="both"/>
        <w:textAlignment w:val="baseline"/>
        <w:rPr>
          <w:rFonts w:ascii="Times New Roman" w:hAnsi="Times New Roman"/>
        </w:rPr>
      </w:pPr>
      <w:r w:rsidRPr="000C12B5">
        <w:rPr>
          <w:rFonts w:ascii="Times New Roman" w:hAnsi="Times New Roman"/>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0C12B5" w:rsidRDefault="006C480D" w:rsidP="000C12B5">
      <w:pPr>
        <w:widowControl w:val="0"/>
        <w:numPr>
          <w:ilvl w:val="0"/>
          <w:numId w:val="12"/>
        </w:numPr>
        <w:tabs>
          <w:tab w:val="left" w:pos="1211"/>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rPr>
        <w:t>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до 1.0 и у которых границы поля зрения сужены до 10-15 градусов или до точки фиксации.</w:t>
      </w:r>
      <w:r w:rsidRPr="000C12B5">
        <w:rPr>
          <w:rFonts w:ascii="Times New Roman" w:hAnsi="Times New Roman"/>
          <w:bCs/>
        </w:rPr>
        <w:t xml:space="preserve"> </w:t>
      </w:r>
      <w:r w:rsidRPr="000C12B5">
        <w:rPr>
          <w:rFonts w:ascii="Times New Roman" w:hAnsi="Times New Roman"/>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lastRenderedPageBreak/>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w:t>
      </w:r>
      <w:r w:rsidRPr="000C12B5">
        <w:rPr>
          <w:rFonts w:ascii="Times New Roman" w:hAnsi="Times New Roman"/>
        </w:rPr>
        <w:lastRenderedPageBreak/>
        <w:t xml:space="preserve">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Pr="000C12B5" w:rsidRDefault="006C480D" w:rsidP="000C12B5">
      <w:pPr>
        <w:pStyle w:val="14TexstOSNOVA1012"/>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Психолого-педагогическая характеристика слепых обучающихся с ЗПР</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Cs/>
        </w:rPr>
        <w:t xml:space="preserve">Группа обучающихся с </w:t>
      </w:r>
      <w:r w:rsidRPr="000C12B5">
        <w:rPr>
          <w:rFonts w:ascii="Times New Roman" w:hAnsi="Times New Roman"/>
        </w:rPr>
        <w:t xml:space="preserve">ЗПР - </w:t>
      </w:r>
      <w:r w:rsidRPr="000C12B5">
        <w:rPr>
          <w:rFonts w:ascii="Times New Roman" w:hAnsi="Times New Roman"/>
          <w:bCs/>
        </w:rPr>
        <w:t xml:space="preserve">неоднородна по составу. </w:t>
      </w:r>
      <w:r w:rsidRPr="000C12B5">
        <w:rPr>
          <w:rFonts w:ascii="Times New Roman" w:hAnsi="Times New Roman"/>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Диапазон различий в развитии </w:t>
      </w:r>
      <w:r w:rsidRPr="000C12B5">
        <w:rPr>
          <w:rFonts w:ascii="Times New Roman" w:hAnsi="Times New Roman"/>
          <w:sz w:val="22"/>
          <w:szCs w:val="22"/>
        </w:rPr>
        <w:t>слепых</w:t>
      </w:r>
      <w:r w:rsidRPr="000C12B5">
        <w:rPr>
          <w:rFonts w:ascii="Times New Roman" w:hAnsi="Times New Roman" w:cs="Times New Roman"/>
          <w:color w:val="auto"/>
          <w:sz w:val="22"/>
          <w:szCs w:val="22"/>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Pr="000C12B5" w:rsidRDefault="006C480D" w:rsidP="000C12B5">
      <w:pPr>
        <w:widowControl w:val="0"/>
        <w:spacing w:after="0" w:line="240" w:lineRule="auto"/>
        <w:ind w:firstLine="709"/>
        <w:contextualSpacing/>
        <w:jc w:val="both"/>
        <w:rPr>
          <w:rFonts w:ascii="Times New Roman" w:hAnsi="Times New Roman"/>
        </w:rPr>
      </w:pPr>
      <w:r w:rsidRPr="000C12B5">
        <w:rPr>
          <w:rFonts w:ascii="Times New Roman" w:hAnsi="Times New Roman"/>
        </w:rPr>
        <w:t>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w:t>
      </w:r>
      <w:r w:rsidRPr="000C12B5">
        <w:rPr>
          <w:rFonts w:ascii="Times New Roman" w:hAnsi="Times New Roman"/>
        </w:rPr>
        <w:lastRenderedPageBreak/>
        <w:t xml:space="preserve">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 </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rPr>
      </w:pPr>
      <w:r w:rsidRPr="000C12B5">
        <w:rPr>
          <w:rFonts w:ascii="Times New Roman" w:hAnsi="Times New Roman"/>
          <w:b/>
        </w:rPr>
        <w:t>Особые образовательные потребности слепых обучающихся</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 К общим потребностям относятся:</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получение специальной помощи средствами образования;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психологическое сопровождение, оптимизирующее взаимодействие слепых обучающихся с педагогами и сверстниками;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психологическое сопровождение, направленное на установление взаимодействия семьи и образовательной организации;</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0C12B5" w:rsidRDefault="006C480D" w:rsidP="000C12B5">
      <w:pPr>
        <w:tabs>
          <w:tab w:val="left" w:pos="540"/>
        </w:tabs>
        <w:spacing w:after="0" w:line="240" w:lineRule="auto"/>
        <w:ind w:left="142" w:firstLine="709"/>
        <w:contextualSpacing/>
        <w:jc w:val="both"/>
        <w:rPr>
          <w:rFonts w:ascii="Times New Roman" w:hAnsi="Times New Roman"/>
        </w:rPr>
      </w:pPr>
      <w:r w:rsidRPr="000C12B5">
        <w:rPr>
          <w:rFonts w:ascii="Times New Roman" w:hAnsi="Times New Roman"/>
        </w:rPr>
        <w:t>обеспечение особой пространственной и временной организации образовательной среды;</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максимальное расширение образовательного пространства за счет расширения социальных контактов с широким социумом. </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К потребностям, характерным для слепых обучающихся, относятся: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целенаправленное руководство осязательным и зрительным восприятием;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компенсаторных способов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систематическое и целенаправленное развитие логических приемов переработки учебной информации;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полисенсорного восприятия предметов и объектов окружающего мира;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учет в организации обучения и воспитания слепого обучающегося </w:t>
      </w:r>
      <w:r w:rsidRPr="000C12B5">
        <w:rPr>
          <w:rFonts w:ascii="Times New Roman" w:hAnsi="Times New Roman"/>
          <w:i/>
        </w:rPr>
        <w:t>с остаточным зрением</w:t>
      </w:r>
      <w:r w:rsidRPr="000C12B5">
        <w:rPr>
          <w:rFonts w:ascii="Times New Roman" w:hAnsi="Times New Roman"/>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C12B5">
        <w:rPr>
          <w:rFonts w:ascii="Times New Roman" w:hAnsi="Times New Roman"/>
          <w:i/>
        </w:rPr>
        <w:t>тотально слепыми и слепыми со светоощущением</w:t>
      </w:r>
      <w:r w:rsidRPr="000C12B5">
        <w:rPr>
          <w:rFonts w:ascii="Times New Roman" w:hAnsi="Times New Roman"/>
        </w:rPr>
        <w:t xml:space="preserve"> - возраста и времени утраты зрения, режима тактильных и физических нагрузок;</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учет темпа учебной работы слепых обучающихся в зависимости от уровня сформированности компенсаторных способов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введение в структурное построение урока, курса пропедевтических (подготовительных) этапов;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реализация приемов, направленных на профилактику и устранение вербализма и формализма речи;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целенаправленное формирование умений и навыков ориентировки в микро и макропространстве;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целенаправленное формирование умений и навыков социально-бытовой ориентировки;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lastRenderedPageBreak/>
        <w:t>создание условий для развития у слепых обучающихся инициативы, познавательной и общей (в том числе двигательной) активности;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создание условий для развития и коррекции коммуникативной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коррекция нарушений в двигательной сфере;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целенаправленное развитие регуляторных (самоконтроль, самооценка) и рефлексивных (самоотношение) образований;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нивелирование негативных качеств характера, коррекция поведенческих проявлений и профилактика их возникновения.</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Особые образовательные потребности слепых обучающихся с ЗПР</w:t>
      </w:r>
    </w:p>
    <w:p w:rsidR="006C480D" w:rsidRPr="000C12B5" w:rsidRDefault="006C480D" w:rsidP="000C12B5">
      <w:pPr>
        <w:pStyle w:val="p4"/>
        <w:spacing w:before="0" w:beforeAutospacing="0" w:after="0" w:afterAutospacing="0"/>
        <w:ind w:firstLine="709"/>
        <w:contextualSpacing/>
        <w:jc w:val="both"/>
        <w:rPr>
          <w:sz w:val="22"/>
          <w:szCs w:val="22"/>
          <w:shd w:val="clear" w:color="auto" w:fill="FFFFFF"/>
        </w:rPr>
      </w:pPr>
      <w:r w:rsidRPr="000C12B5">
        <w:rPr>
          <w:sz w:val="22"/>
          <w:szCs w:val="22"/>
          <w:shd w:val="clear" w:color="auto" w:fill="FFFFFF"/>
        </w:rPr>
        <w:t>Для слепых обучающихся с ЗПР, осваивающих АООП НОО (вариант 3.2), характерны следующие специфические образовательные потребности:</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упрощение системы учебно-познавательных задач, решаемых в процессе образования;</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наглядно-действенный характер содержания образования;</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обеспечение непрерывного контроля за становлением учебно-познавательной деятельности слепого обучающегося, продолжающегося до достижения уровня, позволяющего справляться с учебными заданиями самостоятельно;</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постоянная помощь в осмыслении и расширении контекста усваиваемых знаний, в закреплении и совершенствовании освоенных умений;</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специальное обучение «переносу» сформированных знаний и умений в новые ситуации взаимодействия с действительностью;</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необходимость постоянной актуализации знаний, умений и одобряемых обществом норм поведения;</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постоянное стимулирование познавательной активности, побуждение интереса к себе, окружающему предметному и социальному миру;</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использование преимущественно позитивных средств стимуляции деятельности и поведения;</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обеспечение взаимодействия семьи и образовательной организации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6C480D" w:rsidRPr="000C12B5" w:rsidRDefault="006C480D" w:rsidP="000C12B5">
      <w:pPr>
        <w:tabs>
          <w:tab w:val="left" w:pos="284"/>
        </w:tabs>
        <w:spacing w:after="0" w:line="240" w:lineRule="auto"/>
        <w:ind w:firstLine="709"/>
        <w:contextualSpacing/>
        <w:jc w:val="both"/>
        <w:rPr>
          <w:rFonts w:ascii="Times New Roman" w:hAnsi="Times New Roman"/>
        </w:rPr>
      </w:pPr>
      <w:r w:rsidRPr="000C12B5">
        <w:rPr>
          <w:rFonts w:ascii="Times New Roman" w:hAnsi="Times New Roman"/>
        </w:rPr>
        <w:t>целенаправленное обогащение (коррекция) чувственного опыта за счет развития всех сохранных анализаторов и остаточного зрения;</w:t>
      </w:r>
    </w:p>
    <w:p w:rsidR="006C480D" w:rsidRPr="000C12B5" w:rsidRDefault="006C480D" w:rsidP="000C12B5">
      <w:pPr>
        <w:tabs>
          <w:tab w:val="left" w:pos="284"/>
          <w:tab w:val="left" w:pos="709"/>
          <w:tab w:val="left" w:pos="993"/>
        </w:tabs>
        <w:spacing w:after="0" w:line="240" w:lineRule="auto"/>
        <w:ind w:firstLine="709"/>
        <w:contextualSpacing/>
        <w:jc w:val="both"/>
        <w:rPr>
          <w:rFonts w:ascii="Times New Roman" w:hAnsi="Times New Roman"/>
        </w:rPr>
      </w:pPr>
      <w:r w:rsidRPr="000C12B5">
        <w:rPr>
          <w:rFonts w:ascii="Times New Roman" w:hAnsi="Times New Roman"/>
        </w:rPr>
        <w:t>целенаправленное развитие сенсорно-перцептивной деятельности;</w:t>
      </w:r>
    </w:p>
    <w:p w:rsidR="006C480D" w:rsidRPr="000C12B5" w:rsidRDefault="006C480D" w:rsidP="000C12B5">
      <w:pPr>
        <w:tabs>
          <w:tab w:val="left" w:pos="284"/>
        </w:tabs>
        <w:spacing w:after="0" w:line="240" w:lineRule="auto"/>
        <w:ind w:firstLine="709"/>
        <w:contextualSpacing/>
        <w:jc w:val="both"/>
        <w:rPr>
          <w:rFonts w:ascii="Times New Roman" w:hAnsi="Times New Roman"/>
        </w:rPr>
      </w:pPr>
      <w:r w:rsidRPr="000C12B5">
        <w:rPr>
          <w:rFonts w:ascii="Times New Roman" w:hAnsi="Times New Roman"/>
        </w:rPr>
        <w:t>обеспечение доступности учебной информации;</w:t>
      </w:r>
    </w:p>
    <w:p w:rsidR="006C480D" w:rsidRPr="000C12B5" w:rsidRDefault="006C480D" w:rsidP="000C12B5">
      <w:pPr>
        <w:tabs>
          <w:tab w:val="left" w:pos="284"/>
        </w:tabs>
        <w:spacing w:after="0" w:line="240" w:lineRule="auto"/>
        <w:ind w:firstLine="709"/>
        <w:contextualSpacing/>
        <w:jc w:val="both"/>
        <w:rPr>
          <w:rFonts w:ascii="Times New Roman" w:hAnsi="Times New Roman"/>
          <w:b/>
        </w:rPr>
      </w:pPr>
      <w:r w:rsidRPr="000C12B5">
        <w:rPr>
          <w:rFonts w:ascii="Times New Roman" w:hAnsi="Times New Roman"/>
        </w:rPr>
        <w:lastRenderedPageBreak/>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0C12B5">
        <w:rPr>
          <w:rFonts w:ascii="Times New Roman" w:hAnsi="Times New Roman"/>
          <w:b/>
        </w:rPr>
        <w:tab/>
      </w:r>
    </w:p>
    <w:p w:rsidR="006C480D" w:rsidRPr="000C12B5" w:rsidRDefault="006C480D" w:rsidP="000C12B5">
      <w:pPr>
        <w:tabs>
          <w:tab w:val="left" w:pos="284"/>
        </w:tabs>
        <w:spacing w:after="0" w:line="240" w:lineRule="auto"/>
        <w:ind w:firstLine="709"/>
        <w:contextualSpacing/>
        <w:jc w:val="both"/>
        <w:rPr>
          <w:rFonts w:ascii="Times New Roman" w:hAnsi="Times New Roman"/>
        </w:rPr>
      </w:pPr>
      <w:r w:rsidRPr="000C12B5">
        <w:rPr>
          <w:rFonts w:ascii="Times New Roman" w:hAnsi="Times New Roman"/>
        </w:rPr>
        <w:t xml:space="preserve">целенаправленное формирование умений и навыков ориентировки в микро и макропространстве; </w:t>
      </w:r>
    </w:p>
    <w:p w:rsidR="006C480D" w:rsidRPr="000C12B5" w:rsidRDefault="006C480D" w:rsidP="000C12B5">
      <w:pPr>
        <w:tabs>
          <w:tab w:val="left" w:pos="284"/>
        </w:tabs>
        <w:spacing w:after="0" w:line="240" w:lineRule="auto"/>
        <w:ind w:firstLine="709"/>
        <w:contextualSpacing/>
        <w:jc w:val="both"/>
        <w:rPr>
          <w:rFonts w:ascii="Times New Roman" w:hAnsi="Times New Roman"/>
        </w:rPr>
      </w:pPr>
      <w:r w:rsidRPr="000C12B5">
        <w:rPr>
          <w:rFonts w:ascii="Times New Roman" w:hAnsi="Times New Roman"/>
        </w:rPr>
        <w:t xml:space="preserve">целенаправленное формирование умений и навыков социально-бытовой ориентировки; </w:t>
      </w:r>
    </w:p>
    <w:p w:rsidR="006C480D" w:rsidRPr="000C12B5" w:rsidRDefault="006C480D" w:rsidP="000C12B5">
      <w:pPr>
        <w:tabs>
          <w:tab w:val="left" w:pos="284"/>
        </w:tabs>
        <w:spacing w:after="0" w:line="240" w:lineRule="auto"/>
        <w:ind w:firstLine="709"/>
        <w:contextualSpacing/>
        <w:jc w:val="both"/>
        <w:rPr>
          <w:rFonts w:ascii="Times New Roman" w:hAnsi="Times New Roman"/>
        </w:rPr>
      </w:pPr>
      <w:r w:rsidRPr="000C12B5">
        <w:rPr>
          <w:rFonts w:ascii="Times New Roman" w:hAnsi="Times New Roman"/>
        </w:rPr>
        <w:t>развитие и коррекция коммуникативной деятельности;</w:t>
      </w:r>
    </w:p>
    <w:p w:rsidR="006C480D" w:rsidRPr="000C12B5" w:rsidRDefault="006C480D" w:rsidP="000C12B5">
      <w:pPr>
        <w:tabs>
          <w:tab w:val="left" w:pos="284"/>
        </w:tabs>
        <w:spacing w:after="0" w:line="240" w:lineRule="auto"/>
        <w:ind w:firstLine="709"/>
        <w:contextualSpacing/>
        <w:jc w:val="both"/>
        <w:rPr>
          <w:rFonts w:ascii="Times New Roman" w:hAnsi="Times New Roman"/>
        </w:rPr>
      </w:pPr>
      <w:r w:rsidRPr="000C12B5">
        <w:rPr>
          <w:rFonts w:ascii="Times New Roman" w:hAnsi="Times New Roman"/>
        </w:rPr>
        <w:t>коррекция нарушений в двигательной сфере.</w:t>
      </w:r>
    </w:p>
    <w:p w:rsidR="006C480D" w:rsidRPr="000C12B5" w:rsidRDefault="006C480D" w:rsidP="000C12B5">
      <w:pPr>
        <w:tabs>
          <w:tab w:val="left" w:pos="-567"/>
          <w:tab w:val="right" w:leader="dot" w:pos="9639"/>
        </w:tabs>
        <w:spacing w:after="0" w:line="240" w:lineRule="auto"/>
        <w:ind w:right="142"/>
        <w:contextualSpacing/>
        <w:jc w:val="center"/>
        <w:outlineLvl w:val="2"/>
        <w:rPr>
          <w:rFonts w:ascii="Times New Roman" w:hAnsi="Times New Roman"/>
          <w:b/>
        </w:rPr>
      </w:pPr>
      <w:r w:rsidRPr="000C12B5">
        <w:rPr>
          <w:rFonts w:ascii="Times New Roman" w:hAnsi="Times New Roman"/>
          <w:b/>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spacing w:val="-2"/>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b/>
          <w:i/>
          <w:color w:val="auto"/>
          <w:spacing w:val="-2"/>
          <w:sz w:val="22"/>
          <w:szCs w:val="22"/>
        </w:rPr>
        <w:t xml:space="preserve">Личностные результаты </w:t>
      </w:r>
      <w:r w:rsidRPr="000C12B5">
        <w:rPr>
          <w:rFonts w:ascii="Times New Roman" w:hAnsi="Times New Roman" w:cs="Times New Roman"/>
          <w:color w:val="auto"/>
          <w:spacing w:val="-2"/>
          <w:sz w:val="22"/>
          <w:szCs w:val="22"/>
        </w:rPr>
        <w:t>должны отражать:</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формирование самооценки с осознанием своих возможностей в учении;</w:t>
      </w:r>
    </w:p>
    <w:p w:rsidR="006C480D" w:rsidRPr="000C12B5" w:rsidRDefault="006C480D" w:rsidP="000C12B5">
      <w:pPr>
        <w:pStyle w:val="western"/>
        <w:spacing w:before="0" w:beforeAutospacing="0" w:after="0" w:afterAutospacing="0"/>
        <w:contextualSpacing/>
        <w:jc w:val="both"/>
        <w:rPr>
          <w:sz w:val="22"/>
          <w:szCs w:val="22"/>
        </w:rPr>
      </w:pPr>
      <w:r w:rsidRPr="000C12B5">
        <w:rPr>
          <w:sz w:val="22"/>
          <w:szCs w:val="22"/>
        </w:rPr>
        <w:t xml:space="preserve">умение видеть свои достоинства и недостатки, уважать себя и верить в успех;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приобретение новых знаний и умений, формирование мотивации достижения результата;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ориентацию на содержательные моменты образовательного процесса;</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формирование умения ориентироваться в пространственной и социально-бытовой среде;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владение навыками коммуникации и принятыми ритуалами социального взаимодействия;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способность к осмыслению и дифференциации картины мира, ее временно-пространственной организации;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способность к осмыслению социального окружения, своего места в нем;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принятие соответствующих возрасту ценностей и социальных ролей;</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развитие способности к пониманию и сопереживанию чувствам других людей;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формирование эстетических потребностей, ценностей и чувств;</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развитие навыков сотрудничества со взрослыми и сверстниками в различных социальных ситуациях;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формирование установки на поддержание здоровьесбережения, охрану сохранных анализаторов; на безопасный, здоровый образ жизни;</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сформированность бережного отношения к материальным и духовным ценностям.</w:t>
      </w:r>
    </w:p>
    <w:p w:rsidR="006C480D" w:rsidRPr="000C12B5" w:rsidRDefault="006C480D" w:rsidP="000C12B5">
      <w:pPr>
        <w:tabs>
          <w:tab w:val="left" w:pos="0"/>
        </w:tabs>
        <w:spacing w:after="0" w:line="240" w:lineRule="auto"/>
        <w:ind w:firstLine="720"/>
        <w:contextualSpacing/>
        <w:jc w:val="both"/>
        <w:rPr>
          <w:rFonts w:ascii="Times New Roman" w:hAnsi="Times New Roman"/>
          <w:b/>
          <w:i/>
        </w:rPr>
      </w:pPr>
      <w:r w:rsidRPr="000C12B5">
        <w:rPr>
          <w:rFonts w:ascii="Times New Roman" w:hAnsi="Times New Roman"/>
          <w:b/>
          <w:i/>
        </w:rPr>
        <w:t xml:space="preserve">Метапредметные результаты </w:t>
      </w:r>
      <w:r w:rsidRPr="000C12B5">
        <w:rPr>
          <w:rFonts w:ascii="Times New Roman" w:hAnsi="Times New Roman"/>
        </w:rPr>
        <w:t>должны отражать:</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способность решать учебные и жизненные задачи и готовность к овладению основным общим образованием;</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развитие способности принимать и сохранять цели и задачи учебной деятельности, находить средства ее осуществления;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освоение способов решения проблем творческого и поискового характера;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формирование умения понимать причины успеха/неуспеха в учебной деятельности;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освоение начальных форм познавательной и личностной рефлексии;</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lastRenderedPageBreak/>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6C480D" w:rsidRPr="000C12B5" w:rsidRDefault="006C480D" w:rsidP="000C12B5">
      <w:pPr>
        <w:pStyle w:val="western"/>
        <w:spacing w:before="0" w:beforeAutospacing="0" w:after="0" w:afterAutospacing="0"/>
        <w:ind w:firstLine="708"/>
        <w:contextualSpacing/>
        <w:jc w:val="both"/>
        <w:rPr>
          <w:sz w:val="22"/>
          <w:szCs w:val="22"/>
          <w:lang w:eastAsia="en-US"/>
        </w:rPr>
      </w:pPr>
      <w:r w:rsidRPr="000C12B5">
        <w:rPr>
          <w:sz w:val="22"/>
          <w:szCs w:val="22"/>
        </w:rPr>
        <w:t xml:space="preserve">овладение </w:t>
      </w:r>
      <w:r w:rsidRPr="000C12B5">
        <w:rPr>
          <w:sz w:val="22"/>
          <w:szCs w:val="22"/>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На ступени начального общего образования устанавливаются планируемые результаты освоения: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междисциплинарной программы «Формирование универ</w:t>
      </w:r>
      <w:r w:rsidRPr="000C12B5">
        <w:rPr>
          <w:rFonts w:ascii="Times New Roman" w:hAnsi="Times New Roman" w:cs="Times New Roman"/>
          <w:color w:val="auto"/>
          <w:spacing w:val="-4"/>
          <w:sz w:val="22"/>
          <w:szCs w:val="22"/>
        </w:rPr>
        <w:t>сальных учебных действий», а также её разделов «Чтение. Рабо</w:t>
      </w:r>
      <w:r w:rsidRPr="000C12B5">
        <w:rPr>
          <w:rFonts w:ascii="Times New Roman" w:hAnsi="Times New Roman" w:cs="Times New Roman"/>
          <w:color w:val="auto"/>
          <w:spacing w:val="-2"/>
          <w:sz w:val="22"/>
          <w:szCs w:val="22"/>
        </w:rPr>
        <w:t xml:space="preserve">та с текстом» и «Формирование ИКТ </w:t>
      </w:r>
      <w:r w:rsidRPr="000C12B5">
        <w:rPr>
          <w:rFonts w:ascii="Times New Roman" w:hAnsi="Times New Roman" w:cs="Times New Roman"/>
          <w:color w:val="auto"/>
          <w:spacing w:val="-2"/>
          <w:sz w:val="22"/>
          <w:szCs w:val="22"/>
        </w:rPr>
        <w:softHyphen/>
        <w:t>компетентности обучаю</w:t>
      </w:r>
      <w:r w:rsidRPr="000C12B5">
        <w:rPr>
          <w:rFonts w:ascii="Times New Roman" w:hAnsi="Times New Roman" w:cs="Times New Roman"/>
          <w:color w:val="auto"/>
          <w:sz w:val="22"/>
          <w:szCs w:val="22"/>
        </w:rPr>
        <w:t>щихся»;</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программ по всем учебным предметам — «Русский язык», «Литературное чтение»</w:t>
      </w:r>
      <w:r w:rsidRPr="000C12B5">
        <w:rPr>
          <w:rFonts w:ascii="Times New Roman" w:hAnsi="Times New Roman" w:cs="Times New Roman"/>
          <w:i w:val="0"/>
          <w:color w:val="auto"/>
          <w:sz w:val="22"/>
          <w:szCs w:val="22"/>
        </w:rPr>
        <w:t>, «Иностранный язык», «Математика</w:t>
      </w:r>
      <w:r w:rsidRPr="000C12B5">
        <w:rPr>
          <w:rFonts w:ascii="Times New Roman" w:hAnsi="Times New Roman" w:cs="Times New Roman"/>
          <w:i w:val="0"/>
          <w:color w:val="auto"/>
          <w:spacing w:val="2"/>
          <w:sz w:val="22"/>
          <w:szCs w:val="22"/>
        </w:rPr>
        <w:t>», «Окружающий мир», «</w:t>
      </w:r>
      <w:r w:rsidRPr="000C12B5">
        <w:rPr>
          <w:rFonts w:ascii="Times New Roman" w:hAnsi="Times New Roman" w:cs="Times New Roman"/>
          <w:i w:val="0"/>
          <w:color w:val="auto"/>
          <w:sz w:val="22"/>
          <w:szCs w:val="22"/>
        </w:rPr>
        <w:t>Основы религиозных культур и светской этики</w:t>
      </w:r>
      <w:r w:rsidRPr="000C12B5">
        <w:rPr>
          <w:rFonts w:ascii="Times New Roman" w:hAnsi="Times New Roman" w:cs="Times New Roman"/>
          <w:i w:val="0"/>
          <w:color w:val="auto"/>
          <w:spacing w:val="-2"/>
          <w:sz w:val="22"/>
          <w:szCs w:val="22"/>
        </w:rPr>
        <w:t>», «Изобразительное искус</w:t>
      </w:r>
      <w:r w:rsidRPr="000C12B5">
        <w:rPr>
          <w:rFonts w:ascii="Times New Roman" w:hAnsi="Times New Roman" w:cs="Times New Roman"/>
          <w:i w:val="0"/>
          <w:color w:val="auto"/>
          <w:sz w:val="22"/>
          <w:szCs w:val="22"/>
        </w:rPr>
        <w:t>ство. Тифлографика», «Музыка», «Технология», «Физическая культура»;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данном разделе АООП НОО </w:t>
      </w:r>
      <w:r w:rsidRPr="000C12B5">
        <w:rPr>
          <w:rFonts w:ascii="Times New Roman" w:hAnsi="Times New Roman" w:cs="Times New Roman"/>
          <w:color w:val="auto"/>
          <w:spacing w:val="-2"/>
          <w:sz w:val="22"/>
          <w:szCs w:val="22"/>
        </w:rPr>
        <w:t xml:space="preserve">для слепых </w:t>
      </w:r>
      <w:r w:rsidRPr="000C12B5">
        <w:rPr>
          <w:rFonts w:ascii="Times New Roman" w:hAnsi="Times New Roman" w:cs="Times New Roman"/>
          <w:color w:val="auto"/>
          <w:sz w:val="22"/>
          <w:szCs w:val="22"/>
        </w:rPr>
        <w:t xml:space="preserve">обучающихся </w:t>
      </w:r>
      <w:r w:rsidRPr="000C12B5">
        <w:rPr>
          <w:rFonts w:ascii="Times New Roman" w:hAnsi="Times New Roman" w:cs="Times New Roman"/>
          <w:color w:val="auto"/>
          <w:spacing w:val="-2"/>
          <w:sz w:val="22"/>
          <w:szCs w:val="22"/>
        </w:rPr>
        <w:t>приводятся планируемые результаты освоения всех обязательных учебных предметов на ступени НОО</w:t>
      </w:r>
      <w:r w:rsidRPr="000C12B5">
        <w:rPr>
          <w:rFonts w:ascii="Times New Roman" w:hAnsi="Times New Roman" w:cs="Times New Roman"/>
          <w:color w:val="auto"/>
          <w:sz w:val="22"/>
          <w:szCs w:val="22"/>
        </w:rPr>
        <w:t xml:space="preserve"> (за исключением родного языка, литературного чтения на родном языке), курсов коррекционно-развивающей области.</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0C12B5" w:rsidRDefault="006C480D" w:rsidP="000C12B5">
      <w:pPr>
        <w:pStyle w:val="a9"/>
        <w:spacing w:line="240" w:lineRule="auto"/>
        <w:ind w:firstLine="708"/>
        <w:contextualSpacing/>
        <w:rPr>
          <w:rFonts w:ascii="Times New Roman" w:hAnsi="Times New Roman" w:cs="Times New Roman"/>
          <w:b/>
          <w:color w:val="auto"/>
          <w:spacing w:val="-2"/>
          <w:sz w:val="22"/>
          <w:szCs w:val="22"/>
        </w:rPr>
      </w:pPr>
      <w:r w:rsidRPr="000C12B5">
        <w:rPr>
          <w:rFonts w:ascii="Times New Roman" w:hAnsi="Times New Roman" w:cs="Times New Roman"/>
          <w:b/>
          <w:color w:val="auto"/>
          <w:sz w:val="22"/>
          <w:szCs w:val="22"/>
        </w:rPr>
        <w:t>Результаты освоения междисциплинарной программы «Формирование универ</w:t>
      </w:r>
      <w:r w:rsidRPr="000C12B5">
        <w:rPr>
          <w:rFonts w:ascii="Times New Roman" w:hAnsi="Times New Roman" w:cs="Times New Roman"/>
          <w:b/>
          <w:color w:val="auto"/>
          <w:spacing w:val="-4"/>
          <w:sz w:val="22"/>
          <w:szCs w:val="22"/>
        </w:rPr>
        <w:t>сальных учебных действий», а также её разделов «Чтение. Рабо</w:t>
      </w:r>
      <w:r w:rsidRPr="000C12B5">
        <w:rPr>
          <w:rFonts w:ascii="Times New Roman" w:hAnsi="Times New Roman" w:cs="Times New Roman"/>
          <w:b/>
          <w:color w:val="auto"/>
          <w:spacing w:val="-2"/>
          <w:sz w:val="22"/>
          <w:szCs w:val="22"/>
        </w:rPr>
        <w:t xml:space="preserve">та с текстом» и «Формирование ИКТ </w:t>
      </w:r>
      <w:r w:rsidRPr="000C12B5">
        <w:rPr>
          <w:rFonts w:ascii="Times New Roman" w:hAnsi="Times New Roman" w:cs="Times New Roman"/>
          <w:b/>
          <w:color w:val="auto"/>
          <w:spacing w:val="-2"/>
          <w:sz w:val="22"/>
          <w:szCs w:val="22"/>
        </w:rPr>
        <w:softHyphen/>
        <w:t>компетентности обучаю</w:t>
      </w:r>
      <w:r w:rsidRPr="000C12B5">
        <w:rPr>
          <w:rFonts w:ascii="Times New Roman" w:hAnsi="Times New Roman" w:cs="Times New Roman"/>
          <w:b/>
          <w:color w:val="auto"/>
          <w:sz w:val="22"/>
          <w:szCs w:val="22"/>
        </w:rPr>
        <w:t>щихся».</w:t>
      </w:r>
    </w:p>
    <w:p w:rsidR="006C480D" w:rsidRPr="000C12B5" w:rsidRDefault="006C480D" w:rsidP="000C12B5">
      <w:pPr>
        <w:pStyle w:val="3"/>
        <w:spacing w:before="0" w:after="0" w:line="240" w:lineRule="auto"/>
        <w:ind w:firstLine="709"/>
        <w:contextualSpacing/>
        <w:jc w:val="both"/>
        <w:rPr>
          <w:rFonts w:ascii="Times New Roman" w:hAnsi="Times New Roman" w:cs="Times New Roman"/>
          <w:b w:val="0"/>
          <w:bCs w:val="0"/>
          <w:color w:val="auto"/>
          <w:sz w:val="22"/>
          <w:szCs w:val="22"/>
        </w:rPr>
      </w:pPr>
      <w:r w:rsidRPr="000C12B5">
        <w:rPr>
          <w:rFonts w:ascii="Times New Roman" w:hAnsi="Times New Roman" w:cs="Times New Roman"/>
          <w:color w:val="auto"/>
          <w:sz w:val="22"/>
          <w:szCs w:val="22"/>
        </w:rPr>
        <w:t xml:space="preserve">Чтение. Работа с текстом </w:t>
      </w:r>
      <w:r w:rsidRPr="000C12B5">
        <w:rPr>
          <w:rFonts w:ascii="Times New Roman" w:hAnsi="Times New Roman" w:cs="Times New Roman"/>
          <w:bCs w:val="0"/>
          <w:color w:val="auto"/>
          <w:sz w:val="22"/>
          <w:szCs w:val="22"/>
        </w:rPr>
        <w:t>(метапредметные результаты)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3"/>
          <w:sz w:val="22"/>
          <w:szCs w:val="22"/>
        </w:rPr>
        <w:t xml:space="preserve">В результате изучения </w:t>
      </w:r>
      <w:r w:rsidRPr="000C12B5">
        <w:rPr>
          <w:rFonts w:ascii="Times New Roman" w:hAnsi="Times New Roman" w:cs="Times New Roman"/>
          <w:bCs/>
          <w:color w:val="auto"/>
          <w:spacing w:val="-3"/>
          <w:sz w:val="22"/>
          <w:szCs w:val="22"/>
        </w:rPr>
        <w:t>всех без исключения учебных пред</w:t>
      </w:r>
      <w:r w:rsidRPr="000C12B5">
        <w:rPr>
          <w:rFonts w:ascii="Times New Roman" w:hAnsi="Times New Roman" w:cs="Times New Roman"/>
          <w:bCs/>
          <w:color w:val="auto"/>
          <w:sz w:val="22"/>
          <w:szCs w:val="22"/>
        </w:rPr>
        <w:t xml:space="preserve">метов и освоения курсов коррекционно-развивающей области АООП НОО </w:t>
      </w:r>
      <w:r w:rsidRPr="000C12B5">
        <w:rPr>
          <w:rFonts w:ascii="Times New Roman" w:hAnsi="Times New Roman" w:cs="Times New Roman"/>
          <w:color w:val="auto"/>
          <w:sz w:val="22"/>
          <w:szCs w:val="22"/>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0C12B5">
        <w:rPr>
          <w:rFonts w:ascii="Times New Roman" w:hAnsi="Times New Roman" w:cs="Times New Roman"/>
          <w:color w:val="auto"/>
          <w:sz w:val="22"/>
          <w:szCs w:val="22"/>
        </w:rPr>
        <w:softHyphen/>
        <w:t xml:space="preserve">-познавательных текстов, инструкций. </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Работа с текстом: поиск информации и понимание прочитанного.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овладеют следующими умениями: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ориентироваться в текстовом материале с использованием специальных навыков;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находить в тексте конкретные сведения, факты, заданные в явном виде;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определять тему и главную мысль текста;</w:t>
      </w:r>
    </w:p>
    <w:p w:rsidR="006C480D" w:rsidRPr="000C12B5" w:rsidRDefault="006C480D" w:rsidP="000C12B5">
      <w:pPr>
        <w:pStyle w:val="aa"/>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pacing w:val="-4"/>
          <w:sz w:val="22"/>
          <w:szCs w:val="22"/>
        </w:rPr>
        <w:t>делить текст на смысловые части, составлять план текста;</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вычленять содержащиеся в тексте основные события и</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pacing w:val="-2"/>
          <w:sz w:val="22"/>
          <w:szCs w:val="22"/>
        </w:rPr>
        <w:t>ус</w:t>
      </w:r>
      <w:r w:rsidRPr="000C12B5">
        <w:rPr>
          <w:rFonts w:ascii="Times New Roman" w:hAnsi="Times New Roman" w:cs="Times New Roman"/>
          <w:color w:val="auto"/>
          <w:spacing w:val="2"/>
          <w:sz w:val="22"/>
          <w:szCs w:val="22"/>
        </w:rPr>
        <w:t xml:space="preserve">танавливать их последовательность;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сравнивать между собой объекты, описанные в тексте, </w:t>
      </w:r>
      <w:r w:rsidRPr="000C12B5">
        <w:rPr>
          <w:rFonts w:ascii="Times New Roman" w:hAnsi="Times New Roman" w:cs="Times New Roman"/>
          <w:color w:val="auto"/>
          <w:sz w:val="22"/>
          <w:szCs w:val="22"/>
        </w:rPr>
        <w:t>выделяя 2-3 существенных признака;</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понимать информацию, представленную разными способами: словесно, в виде таблицы, схемы;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понимать текст, опираясь не только на содержащуюся в нём информацию, но и на жанр, структуру, выразительные средства текста;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ориентироваться в соответствующих возрасту словарях и справочниках.</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Работа с текстом: преобразование и интерпретация информации.</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u w:val="single"/>
        </w:rPr>
      </w:pPr>
      <w:r w:rsidRPr="000C12B5">
        <w:rPr>
          <w:rFonts w:ascii="Times New Roman" w:hAnsi="Times New Roman" w:cs="Times New Roman"/>
          <w:i w:val="0"/>
          <w:color w:val="auto"/>
          <w:sz w:val="22"/>
          <w:szCs w:val="22"/>
        </w:rPr>
        <w:t>Слепые обучающиеся овладеют следующими умениями:</w:t>
      </w:r>
    </w:p>
    <w:p w:rsidR="006C480D" w:rsidRPr="000C12B5" w:rsidRDefault="006C480D" w:rsidP="000C12B5">
      <w:pPr>
        <w:pStyle w:val="aa"/>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pacing w:val="-4"/>
          <w:sz w:val="22"/>
          <w:szCs w:val="22"/>
        </w:rPr>
        <w:t>пересказывать текст устно и письменно;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соотносить факты с общей идеей текста, устанавливать простые связи, не показанные в тексте напрямую;</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формулировать несложные выводы, основываясь на тексте; находить аргументы, подтверждающие вывод;</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сопоставлять и обобщать содержащуюся в разных частях текста информацию;</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составлять на основании текста небольшое монологическое высказывание, отвечая на поставленный вопрос.</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Работа с текстом: оценка информации.</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u w:val="single"/>
        </w:rPr>
      </w:pPr>
      <w:r w:rsidRPr="000C12B5">
        <w:rPr>
          <w:rFonts w:ascii="Times New Roman" w:hAnsi="Times New Roman" w:cs="Times New Roman"/>
          <w:i w:val="0"/>
          <w:color w:val="auto"/>
          <w:sz w:val="22"/>
          <w:szCs w:val="22"/>
        </w:rPr>
        <w:t>Слепые обучающиеся овладеют следующими умениями: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высказывать оценочные суждения и свою точку зрения о прочитанном тексте;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оценивать содержание, языковые особенности и струк</w:t>
      </w:r>
      <w:r w:rsidRPr="000C12B5">
        <w:rPr>
          <w:rFonts w:ascii="Times New Roman" w:hAnsi="Times New Roman" w:cs="Times New Roman"/>
          <w:color w:val="auto"/>
          <w:sz w:val="22"/>
          <w:szCs w:val="22"/>
        </w:rPr>
        <w:t>туру текста; участвовать в учебном диалоге при обсуждении прочитанного или прослушанного текста.</w:t>
      </w:r>
    </w:p>
    <w:p w:rsidR="006C480D" w:rsidRPr="000C12B5" w:rsidRDefault="006C480D" w:rsidP="000C12B5">
      <w:pPr>
        <w:pStyle w:val="3"/>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ИКТ</w:t>
      </w:r>
      <w:r w:rsidRPr="000C12B5">
        <w:rPr>
          <w:rFonts w:ascii="Times New Roman" w:hAnsi="Times New Roman" w:cs="Times New Roman"/>
          <w:color w:val="auto"/>
          <w:sz w:val="22"/>
          <w:szCs w:val="22"/>
        </w:rPr>
        <w:softHyphen/>
        <w:t xml:space="preserve"> компетентности слепых обучающихся (метапредметные результаты)</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 xml:space="preserve">В результате изучения </w:t>
      </w:r>
      <w:r w:rsidRPr="000C12B5">
        <w:rPr>
          <w:rFonts w:ascii="Times New Roman" w:hAnsi="Times New Roman" w:cs="Times New Roman"/>
          <w:bCs/>
          <w:color w:val="auto"/>
          <w:sz w:val="22"/>
          <w:szCs w:val="22"/>
        </w:rPr>
        <w:t xml:space="preserve">всех без исключения предметов, освоения курсов коррекционно-развивающей области АООП НОО </w:t>
      </w:r>
      <w:r w:rsidRPr="000C12B5">
        <w:rPr>
          <w:rFonts w:ascii="Times New Roman" w:hAnsi="Times New Roman" w:cs="Times New Roman"/>
          <w:color w:val="auto"/>
          <w:sz w:val="22"/>
          <w:szCs w:val="22"/>
        </w:rPr>
        <w:t>слепые обучающиеся при</w:t>
      </w:r>
      <w:r w:rsidRPr="000C12B5">
        <w:rPr>
          <w:rFonts w:ascii="Times New Roman" w:hAnsi="Times New Roman" w:cs="Times New Roman"/>
          <w:color w:val="auto"/>
          <w:spacing w:val="-2"/>
          <w:sz w:val="22"/>
          <w:szCs w:val="22"/>
        </w:rPr>
        <w:t>обретут опыт работы с гипермедийными информационными объектами, в которых объединяются текст, наглядно-</w:t>
      </w:r>
      <w:r w:rsidRPr="000C12B5">
        <w:rPr>
          <w:rFonts w:ascii="Times New Roman" w:hAnsi="Times New Roman" w:cs="Times New Roman"/>
          <w:color w:val="auto"/>
          <w:spacing w:val="-2"/>
          <w:sz w:val="22"/>
          <w:szCs w:val="22"/>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Знакомство со средствами ИКТ, гигиена работы с компьютером со специальным программным обеспечением.</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u w:val="single"/>
        </w:rPr>
      </w:pPr>
      <w:r w:rsidRPr="000C12B5">
        <w:rPr>
          <w:rFonts w:ascii="Times New Roman" w:hAnsi="Times New Roman" w:cs="Times New Roman"/>
          <w:i w:val="0"/>
          <w:color w:val="auto"/>
          <w:sz w:val="22"/>
          <w:szCs w:val="22"/>
        </w:rPr>
        <w:t>Слепые обучающиеся овладеют следующими умениями: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дифференцировать средства ИКТ по цели, назначению;</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работать с конкретным средством ИКТ;</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0C12B5">
        <w:rPr>
          <w:rFonts w:ascii="Times New Roman" w:hAnsi="Times New Roman" w:cs="Times New Roman"/>
          <w:i w:val="0"/>
          <w:color w:val="auto"/>
          <w:sz w:val="22"/>
          <w:szCs w:val="22"/>
        </w:rPr>
        <w:t xml:space="preserve">с компьютером со специальным программным обеспечением </w:t>
      </w:r>
      <w:r w:rsidRPr="000C12B5">
        <w:rPr>
          <w:rFonts w:ascii="Times New Roman" w:hAnsi="Times New Roman" w:cs="Times New Roman"/>
          <w:i w:val="0"/>
          <w:color w:val="auto"/>
          <w:spacing w:val="-2"/>
          <w:sz w:val="22"/>
          <w:szCs w:val="22"/>
        </w:rPr>
        <w:t xml:space="preserve">и другими средствами ИКТ; </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выполнять компенсирующие физические упражнения (мини</w:t>
      </w:r>
      <w:r w:rsidRPr="000C12B5">
        <w:rPr>
          <w:rFonts w:ascii="Times New Roman" w:hAnsi="Times New Roman" w:cs="Times New Roman"/>
          <w:color w:val="auto"/>
          <w:spacing w:val="-2"/>
          <w:sz w:val="22"/>
          <w:szCs w:val="22"/>
        </w:rPr>
        <w:softHyphen/>
        <w:t>зарядку).</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Технология ввода информации в компьютер: ввод текста, запись звука, изображения, цифровых данных.</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Слепые обучающиеся овладеют следующими умениями: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использовать компьютер для ввода, поиска</w:t>
      </w:r>
      <w:r w:rsidRPr="000C12B5">
        <w:rPr>
          <w:rFonts w:ascii="Times New Roman" w:hAnsi="Times New Roman" w:cs="Times New Roman"/>
          <w:color w:val="auto"/>
          <w:sz w:val="22"/>
          <w:szCs w:val="22"/>
        </w:rPr>
        <w:t>, сохранения, передачи информации;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набирать текст, сканировать тексты;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работать в интернете;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использовать сменные носители (флэш</w:t>
      </w:r>
      <w:r w:rsidRPr="000C12B5">
        <w:rPr>
          <w:rFonts w:ascii="Times New Roman" w:hAnsi="Times New Roman" w:cs="Times New Roman"/>
          <w:color w:val="auto"/>
          <w:spacing w:val="-2"/>
          <w:sz w:val="22"/>
          <w:szCs w:val="22"/>
        </w:rPr>
        <w:softHyphen/>
      </w:r>
      <w:r w:rsidRPr="000C12B5">
        <w:rPr>
          <w:rFonts w:ascii="Times New Roman" w:hAnsi="Times New Roman" w:cs="Times New Roman"/>
          <w:color w:val="auto"/>
          <w:sz w:val="22"/>
          <w:szCs w:val="22"/>
        </w:rPr>
        <w:t>карты);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редактировать цепочки экранов сообщения и содержа</w:t>
      </w:r>
      <w:r w:rsidRPr="000C12B5">
        <w:rPr>
          <w:rFonts w:ascii="Times New Roman" w:hAnsi="Times New Roman" w:cs="Times New Roman"/>
          <w:color w:val="auto"/>
          <w:sz w:val="22"/>
          <w:szCs w:val="22"/>
        </w:rPr>
        <w:t>ние экранов в соответствии с коммуникативной или учебной задачей, включая редактирование текста, цепочек изображений, видео</w:t>
      </w:r>
      <w:r w:rsidRPr="000C12B5">
        <w:rPr>
          <w:rFonts w:ascii="Times New Roman" w:hAnsi="Times New Roman" w:cs="Times New Roman"/>
          <w:color w:val="auto"/>
          <w:sz w:val="22"/>
          <w:szCs w:val="22"/>
        </w:rPr>
        <w:noBreakHyphen/>
        <w:t xml:space="preserve"> и аудиозаписей, фотоизображений (для слепых обучающихся с остаточным зрением);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пользоваться основными функциями стандартного тек</w:t>
      </w:r>
      <w:r w:rsidRPr="000C12B5">
        <w:rPr>
          <w:rFonts w:ascii="Times New Roman" w:hAnsi="Times New Roman" w:cs="Times New Roman"/>
          <w:color w:val="auto"/>
          <w:sz w:val="22"/>
          <w:szCs w:val="22"/>
        </w:rPr>
        <w:t>стового редактора, следовать основным правилам оформле</w:t>
      </w:r>
      <w:r w:rsidRPr="000C12B5">
        <w:rPr>
          <w:rFonts w:ascii="Times New Roman" w:hAnsi="Times New Roman" w:cs="Times New Roman"/>
          <w:color w:val="auto"/>
          <w:spacing w:val="2"/>
          <w:sz w:val="22"/>
          <w:szCs w:val="22"/>
        </w:rPr>
        <w:t>ния текста; использовать полуавтоматический орфографи</w:t>
      </w:r>
      <w:r w:rsidRPr="000C12B5">
        <w:rPr>
          <w:rFonts w:ascii="Times New Roman" w:hAnsi="Times New Roman" w:cs="Times New Roman"/>
          <w:color w:val="auto"/>
          <w:sz w:val="22"/>
          <w:szCs w:val="22"/>
        </w:rPr>
        <w:t>ческий контроль; использовать, добавлять и удалять ссылки в сообщениях разного вида;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организовывать, преобразовывать информацию с использованием инструментов ИКТ;</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lastRenderedPageBreak/>
        <w:t xml:space="preserve">записывать аудиовизуальную </w:t>
      </w:r>
      <w:r w:rsidRPr="000C12B5">
        <w:rPr>
          <w:rFonts w:ascii="Times New Roman" w:hAnsi="Times New Roman" w:cs="Times New Roman"/>
          <w:color w:val="auto"/>
          <w:sz w:val="22"/>
          <w:szCs w:val="22"/>
        </w:rPr>
        <w:t>(для слепых с остаточным зрением)</w:t>
      </w:r>
      <w:r w:rsidRPr="000C12B5">
        <w:rPr>
          <w:rFonts w:ascii="Times New Roman" w:hAnsi="Times New Roman" w:cs="Times New Roman"/>
          <w:color w:val="auto"/>
          <w:spacing w:val="2"/>
          <w:sz w:val="22"/>
          <w:szCs w:val="22"/>
        </w:rPr>
        <w:t xml:space="preserve"> и числовую </w:t>
      </w:r>
      <w:r w:rsidRPr="000C12B5">
        <w:rPr>
          <w:rFonts w:ascii="Times New Roman" w:hAnsi="Times New Roman" w:cs="Times New Roman"/>
          <w:color w:val="auto"/>
          <w:sz w:val="22"/>
          <w:szCs w:val="22"/>
        </w:rPr>
        <w:t>информацию, используя инструменты ИКТ;</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пользоваться способами переработки информации в соответствии с её особенностями и средством ИКТ;</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информационные технологии для расширения коммуникации.</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Создание, представление и передача сообщений.</w:t>
      </w:r>
    </w:p>
    <w:p w:rsidR="006C480D" w:rsidRPr="000C12B5" w:rsidRDefault="006C480D" w:rsidP="000C12B5">
      <w:pPr>
        <w:pStyle w:val="aa"/>
        <w:spacing w:line="240" w:lineRule="auto"/>
        <w:ind w:left="454" w:firstLine="254"/>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Слепые обучающиеся овладеют следующими умениями: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создавать текстовые сообщения с использованием средств </w:t>
      </w:r>
      <w:r w:rsidRPr="000C12B5">
        <w:rPr>
          <w:rFonts w:ascii="Times New Roman" w:hAnsi="Times New Roman" w:cs="Times New Roman"/>
          <w:color w:val="auto"/>
          <w:sz w:val="22"/>
          <w:szCs w:val="22"/>
        </w:rPr>
        <w:t>ИКТ: редактировать, оформлять и сохранять их;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создавать сообщения в виде аудио</w:t>
      </w:r>
      <w:r w:rsidRPr="000C12B5">
        <w:rPr>
          <w:rFonts w:ascii="Times New Roman" w:hAnsi="Times New Roman" w:cs="Times New Roman"/>
          <w:color w:val="auto"/>
          <w:sz w:val="22"/>
          <w:szCs w:val="22"/>
        </w:rPr>
        <w:noBreakHyphen/>
        <w:t xml:space="preserve"> и видеофрагментов (для слепых обучающихся с остаточным зрением);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готовить и проводить презентацию перед небольшой </w:t>
      </w:r>
      <w:r w:rsidRPr="000C12B5">
        <w:rPr>
          <w:rFonts w:ascii="Times New Roman" w:hAnsi="Times New Roman" w:cs="Times New Roman"/>
          <w:color w:val="auto"/>
          <w:sz w:val="22"/>
          <w:szCs w:val="22"/>
        </w:rPr>
        <w:t>аудиторией (для слепых обучающихся с остаточным зрением);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Планирование деятельности, управление и организация.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овладеют следующими умениями: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организовывать учебную деятельность в соответствии с используемым средством ИКТ;</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планировать несложные исследования объектов и про</w:t>
      </w:r>
      <w:r w:rsidRPr="000C12B5">
        <w:rPr>
          <w:rFonts w:ascii="Times New Roman" w:hAnsi="Times New Roman" w:cs="Times New Roman"/>
          <w:color w:val="auto"/>
          <w:sz w:val="22"/>
          <w:szCs w:val="22"/>
        </w:rPr>
        <w:t>цессов внешнего мира.</w:t>
      </w:r>
    </w:p>
    <w:p w:rsidR="006C480D" w:rsidRPr="000C12B5" w:rsidRDefault="006C480D" w:rsidP="000C12B5">
      <w:pPr>
        <w:pStyle w:val="3"/>
        <w:spacing w:before="0" w:after="0"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Предметные результаты</w:t>
      </w:r>
    </w:p>
    <w:p w:rsidR="006C480D" w:rsidRPr="000C12B5" w:rsidRDefault="006C480D" w:rsidP="000C12B5">
      <w:pPr>
        <w:pStyle w:val="3"/>
        <w:spacing w:before="0" w:after="0" w:line="240" w:lineRule="auto"/>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Образовательные области</w:t>
      </w:r>
    </w:p>
    <w:p w:rsidR="006C480D" w:rsidRPr="000C12B5" w:rsidRDefault="006C480D" w:rsidP="000C12B5">
      <w:pPr>
        <w:pStyle w:val="3"/>
        <w:spacing w:before="0" w:after="0" w:line="240" w:lineRule="auto"/>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Русский язык</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результате изучения учебного предмета «Русский язык» слепые обучающиеся </w:t>
      </w:r>
      <w:r w:rsidRPr="000C12B5">
        <w:rPr>
          <w:rFonts w:ascii="Times New Roman" w:hAnsi="Times New Roman" w:cs="Times New Roman"/>
          <w:color w:val="auto"/>
          <w:spacing w:val="2"/>
          <w:sz w:val="22"/>
          <w:szCs w:val="22"/>
        </w:rPr>
        <w:t>научатся осоз</w:t>
      </w:r>
      <w:r w:rsidRPr="000C12B5">
        <w:rPr>
          <w:rFonts w:ascii="Times New Roman" w:hAnsi="Times New Roman" w:cs="Times New Roman"/>
          <w:color w:val="auto"/>
          <w:sz w:val="22"/>
          <w:szCs w:val="22"/>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0C12B5">
        <w:rPr>
          <w:rFonts w:ascii="Times New Roman" w:hAnsi="Times New Roman" w:cs="Times New Roman"/>
          <w:color w:val="auto"/>
          <w:spacing w:val="2"/>
          <w:sz w:val="22"/>
          <w:szCs w:val="22"/>
        </w:rPr>
        <w:t xml:space="preserve">позитивное эмоционально </w:t>
      </w:r>
      <w:r w:rsidRPr="000C12B5">
        <w:rPr>
          <w:rFonts w:ascii="Times New Roman" w:hAnsi="Times New Roman" w:cs="Times New Roman"/>
          <w:color w:val="auto"/>
          <w:spacing w:val="2"/>
          <w:sz w:val="22"/>
          <w:szCs w:val="22"/>
        </w:rPr>
        <w:softHyphen/>
        <w:t xml:space="preserve"> ценностное отношение к русскому и родному языкам, стремление к их грамотному </w:t>
      </w:r>
      <w:r w:rsidRPr="000C12B5">
        <w:rPr>
          <w:rFonts w:ascii="Times New Roman" w:hAnsi="Times New Roman" w:cs="Times New Roman"/>
          <w:color w:val="auto"/>
          <w:sz w:val="22"/>
          <w:szCs w:val="22"/>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 результате изучения русского языка и родного </w:t>
      </w:r>
      <w:r w:rsidRPr="000C12B5">
        <w:rPr>
          <w:rFonts w:ascii="Times New Roman" w:hAnsi="Times New Roman" w:cs="Times New Roman"/>
          <w:color w:val="auto"/>
          <w:sz w:val="22"/>
          <w:szCs w:val="22"/>
        </w:rPr>
        <w:t>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умением соотносить рельефные изображения с натуральными объектами и их моделями.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Слепые обучающиеся овладеют умениями и навыками письма с использованием рельефно-точечного шрифта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0C12B5" w:rsidRDefault="006C480D" w:rsidP="000C12B5">
      <w:pPr>
        <w:pStyle w:val="aa"/>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color w:val="auto"/>
          <w:sz w:val="22"/>
          <w:szCs w:val="22"/>
        </w:rPr>
        <w:t>Слепые обучающиеся овладеют плоским письмом по системе Гебольда.</w:t>
      </w:r>
    </w:p>
    <w:p w:rsidR="006C480D" w:rsidRPr="000C12B5" w:rsidRDefault="006C480D" w:rsidP="000C12B5">
      <w:pPr>
        <w:pStyle w:val="aa"/>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Cs/>
          <w:iCs/>
          <w:color w:val="auto"/>
          <w:sz w:val="22"/>
          <w:szCs w:val="22"/>
        </w:rPr>
        <w:t>Слепой обучающийся научится:</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Содержательная линия «Система языка»</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Фонетика и графика: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различать звуки и буквы;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характеризовать звуки русского языка: гласные ударные/</w:t>
      </w:r>
      <w:r w:rsidRPr="000C12B5">
        <w:rPr>
          <w:rFonts w:ascii="Times New Roman" w:hAnsi="Times New Roman" w:cs="Times New Roman"/>
          <w:color w:val="auto"/>
          <w:spacing w:val="2"/>
          <w:sz w:val="22"/>
          <w:szCs w:val="22"/>
        </w:rPr>
        <w:t xml:space="preserve">безударные; согласные твёрдые/мягкие, парные/непарные </w:t>
      </w:r>
      <w:r w:rsidRPr="000C12B5">
        <w:rPr>
          <w:rFonts w:ascii="Times New Roman" w:hAnsi="Times New Roman" w:cs="Times New Roman"/>
          <w:color w:val="auto"/>
          <w:sz w:val="22"/>
          <w:szCs w:val="22"/>
        </w:rPr>
        <w:t>твёрдые и мягкие; согласные звонкие/глухие, парные/непарные звонкие и глухие;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знать последовательность букв в русском алфавите;</w:t>
      </w:r>
    </w:p>
    <w:p w:rsidR="006C480D" w:rsidRPr="000C12B5" w:rsidRDefault="006C480D" w:rsidP="000C12B5">
      <w:pPr>
        <w:pStyle w:val="a9"/>
        <w:spacing w:line="240" w:lineRule="auto"/>
        <w:ind w:firstLine="709"/>
        <w:contextualSpacing/>
        <w:rPr>
          <w:rFonts w:ascii="Times New Roman" w:hAnsi="Times New Roman" w:cs="Times New Roman"/>
          <w:iCs/>
          <w:color w:val="auto"/>
          <w:spacing w:val="2"/>
          <w:sz w:val="22"/>
          <w:szCs w:val="22"/>
        </w:rPr>
      </w:pPr>
      <w:r w:rsidRPr="000C12B5">
        <w:rPr>
          <w:rFonts w:ascii="Times New Roman" w:hAnsi="Times New Roman" w:cs="Times New Roman"/>
          <w:iCs/>
          <w:color w:val="auto"/>
          <w:sz w:val="22"/>
          <w:szCs w:val="22"/>
        </w:rPr>
        <w:lastRenderedPageBreak/>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0C12B5">
        <w:rPr>
          <w:rFonts w:ascii="Times New Roman" w:hAnsi="Times New Roman" w:cs="Times New Roman"/>
          <w:iCs/>
          <w:color w:val="auto"/>
          <w:spacing w:val="2"/>
          <w:sz w:val="22"/>
          <w:szCs w:val="22"/>
        </w:rPr>
        <w:t xml:space="preserve">; </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pacing w:val="2"/>
          <w:sz w:val="22"/>
          <w:szCs w:val="22"/>
        </w:rPr>
        <w:t>оценивать правильность проведения фонетико-графического</w:t>
      </w:r>
      <w:r w:rsidRPr="000C12B5">
        <w:rPr>
          <w:rFonts w:ascii="Times New Roman" w:hAnsi="Times New Roman" w:cs="Times New Roman"/>
          <w:iCs/>
          <w:color w:val="auto"/>
          <w:sz w:val="22"/>
          <w:szCs w:val="22"/>
        </w:rPr>
        <w:t xml:space="preserve"> (звуко - </w:t>
      </w:r>
      <w:r w:rsidRPr="000C12B5">
        <w:rPr>
          <w:rFonts w:ascii="Times New Roman" w:hAnsi="Times New Roman" w:cs="Times New Roman"/>
          <w:iCs/>
          <w:color w:val="auto"/>
          <w:sz w:val="22"/>
          <w:szCs w:val="22"/>
        </w:rPr>
        <w:softHyphen/>
        <w:t xml:space="preserve"> буквенного) разбора слов.</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Орфоэпия: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в речи словесное, логическое (смысловое) и эмоциональное ударение в предложениях;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словообразующую функцию ударения в соответствии с норами современного русского литературного языка;</w:t>
      </w:r>
    </w:p>
    <w:p w:rsidR="006C480D" w:rsidRPr="000C12B5" w:rsidRDefault="006C480D" w:rsidP="000C12B5">
      <w:pPr>
        <w:spacing w:after="0" w:line="240" w:lineRule="auto"/>
        <w:ind w:firstLine="709"/>
        <w:contextualSpacing/>
        <w:jc w:val="both"/>
        <w:rPr>
          <w:rFonts w:ascii="Times New Roman" w:hAnsi="Times New Roman"/>
          <w:caps/>
        </w:rPr>
      </w:pPr>
      <w:r w:rsidRPr="000C12B5">
        <w:rPr>
          <w:rFonts w:ascii="Times New Roman" w:hAnsi="Times New Roman"/>
          <w:iCs/>
        </w:rPr>
        <w:t xml:space="preserve">использовать в речи нормы русского и родного литературного </w:t>
      </w:r>
      <w:r w:rsidRPr="000C12B5">
        <w:rPr>
          <w:rFonts w:ascii="Times New Roman" w:hAnsi="Times New Roman"/>
        </w:rPr>
        <w:t>языка (орфоэпические, лексические, грамматические) и правила речевого этикета;</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различать орфографическое и орфоэпическое произношение;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0C12B5">
        <w:rPr>
          <w:rFonts w:ascii="Times New Roman" w:hAnsi="Times New Roman" w:cs="Times New Roman"/>
          <w:i w:val="0"/>
          <w:color w:val="auto"/>
          <w:sz w:val="22"/>
          <w:szCs w:val="22"/>
        </w:rPr>
        <w:t>к учителю, родителям и</w:t>
      </w:r>
      <w:r w:rsidRPr="000C12B5">
        <w:rPr>
          <w:rFonts w:ascii="Cambria Math" w:hAnsi="Cambria Math" w:cs="Cambria Math"/>
          <w:i w:val="0"/>
          <w:color w:val="auto"/>
          <w:sz w:val="22"/>
          <w:szCs w:val="22"/>
        </w:rPr>
        <w:t> </w:t>
      </w:r>
      <w:r w:rsidRPr="000C12B5">
        <w:rPr>
          <w:rFonts w:ascii="Times New Roman" w:hAnsi="Times New Roman" w:cs="Times New Roman"/>
          <w:i w:val="0"/>
          <w:color w:val="auto"/>
          <w:sz w:val="22"/>
          <w:szCs w:val="22"/>
        </w:rPr>
        <w:t>др.</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Состав слова (морфемика):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различать изменяемые и неизменяемые слова;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различать родственные (однокоренные) слова и формы </w:t>
      </w:r>
      <w:r w:rsidRPr="000C12B5">
        <w:rPr>
          <w:rFonts w:ascii="Times New Roman" w:hAnsi="Times New Roman" w:cs="Times New Roman"/>
          <w:color w:val="auto"/>
          <w:sz w:val="22"/>
          <w:szCs w:val="22"/>
        </w:rPr>
        <w:t>слова;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находить в словах с однозначно выделяемыми морфемами окончание, корень, приставку, суффикс;</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 xml:space="preserve">разбирать </w:t>
      </w:r>
      <w:r w:rsidRPr="000C12B5">
        <w:rPr>
          <w:rFonts w:ascii="Times New Roman" w:hAnsi="Times New Roman" w:cs="Times New Roman"/>
          <w:iCs/>
          <w:color w:val="auto"/>
          <w:spacing w:val="2"/>
          <w:sz w:val="22"/>
          <w:szCs w:val="22"/>
        </w:rPr>
        <w:t xml:space="preserve">по составу слова с однозначно выделяемыми морфемами </w:t>
      </w:r>
      <w:r w:rsidRPr="000C12B5">
        <w:rPr>
          <w:rFonts w:ascii="Times New Roman" w:hAnsi="Times New Roman" w:cs="Times New Roman"/>
          <w:iCs/>
          <w:color w:val="auto"/>
          <w:sz w:val="22"/>
          <w:szCs w:val="22"/>
        </w:rPr>
        <w:t>с использованием дидактического материала и без него</w:t>
      </w:r>
      <w:r w:rsidRPr="000C12B5">
        <w:rPr>
          <w:rFonts w:ascii="Times New Roman" w:hAnsi="Times New Roman" w:cs="Times New Roman"/>
          <w:iCs/>
          <w:color w:val="auto"/>
          <w:spacing w:val="2"/>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Лексика: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выявлять слова, значение которых требует уточнения;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определять значение слова по тексту или уточнять с помощью учителя;</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выбирать наиболее точные слова для выражения мысли;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 xml:space="preserve">различать употребление в тексте слов в прямом и </w:t>
      </w:r>
      <w:r w:rsidRPr="000C12B5">
        <w:rPr>
          <w:rFonts w:ascii="Times New Roman" w:hAnsi="Times New Roman" w:cs="Times New Roman"/>
          <w:i w:val="0"/>
          <w:color w:val="auto"/>
          <w:sz w:val="22"/>
          <w:szCs w:val="22"/>
        </w:rPr>
        <w:t>переносном значении (простые случаи);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оценивать уместность использования слов в тексте;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выбирать слова из ряда предложенных, для успешного решения коммуникативной задачи.</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Морфология: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различать части речи;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определять грамматические признаки имён существитель</w:t>
      </w:r>
      <w:r w:rsidRPr="000C12B5">
        <w:rPr>
          <w:rFonts w:ascii="Times New Roman" w:hAnsi="Times New Roman" w:cs="Times New Roman"/>
          <w:color w:val="auto"/>
          <w:sz w:val="22"/>
          <w:szCs w:val="22"/>
        </w:rPr>
        <w:t>ных — род, число, падеж, склонение;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определять грамматические признаки имён прилагательных — род, число, падеж;</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определять грамматические признаки глаголов — число, </w:t>
      </w:r>
      <w:r w:rsidRPr="000C12B5">
        <w:rPr>
          <w:rFonts w:ascii="Times New Roman" w:hAnsi="Times New Roman" w:cs="Times New Roman"/>
          <w:color w:val="auto"/>
          <w:spacing w:val="2"/>
          <w:sz w:val="22"/>
          <w:szCs w:val="22"/>
        </w:rPr>
        <w:t xml:space="preserve">время, род (в прошедшем времени), лицо (в настоящем и </w:t>
      </w:r>
      <w:r w:rsidRPr="000C12B5">
        <w:rPr>
          <w:rFonts w:ascii="Times New Roman" w:hAnsi="Times New Roman" w:cs="Times New Roman"/>
          <w:color w:val="auto"/>
          <w:sz w:val="22"/>
          <w:szCs w:val="22"/>
        </w:rPr>
        <w:t>будущем времени), спряжение;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определять грамматические признаки местоимения – лицо, число;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pacing w:val="2"/>
          <w:sz w:val="22"/>
          <w:szCs w:val="22"/>
        </w:rPr>
        <w:t>проводить морфологический разбор имён существи</w:t>
      </w:r>
      <w:r w:rsidRPr="000C12B5">
        <w:rPr>
          <w:rFonts w:ascii="Times New Roman" w:hAnsi="Times New Roman" w:cs="Times New Roman"/>
          <w:iCs/>
          <w:color w:val="auto"/>
          <w:sz w:val="22"/>
          <w:szCs w:val="22"/>
        </w:rPr>
        <w:t>тельных, имён прилагательных, глаголов по предложенно</w:t>
      </w:r>
      <w:r w:rsidRPr="000C12B5">
        <w:rPr>
          <w:rFonts w:ascii="Times New Roman" w:hAnsi="Times New Roman" w:cs="Times New Roman"/>
          <w:iCs/>
          <w:color w:val="auto"/>
          <w:spacing w:val="2"/>
          <w:sz w:val="22"/>
          <w:szCs w:val="22"/>
        </w:rPr>
        <w:t>му в учебнике алгоритму; оценивать правильность про</w:t>
      </w:r>
      <w:r w:rsidRPr="000C12B5">
        <w:rPr>
          <w:rFonts w:ascii="Times New Roman" w:hAnsi="Times New Roman" w:cs="Times New Roman"/>
          <w:iCs/>
          <w:color w:val="auto"/>
          <w:sz w:val="22"/>
          <w:szCs w:val="22"/>
        </w:rPr>
        <w:t>ведения морфологического разбора;</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0C12B5">
        <w:rPr>
          <w:rFonts w:ascii="Times New Roman" w:hAnsi="Times New Roman" w:cs="Times New Roman"/>
          <w:bCs/>
          <w:iCs/>
          <w:color w:val="auto"/>
          <w:sz w:val="22"/>
          <w:szCs w:val="22"/>
        </w:rPr>
        <w:t xml:space="preserve">и, а, но, </w:t>
      </w:r>
      <w:r w:rsidRPr="000C12B5">
        <w:rPr>
          <w:rFonts w:ascii="Times New Roman" w:hAnsi="Times New Roman" w:cs="Times New Roman"/>
          <w:iCs/>
          <w:color w:val="auto"/>
          <w:sz w:val="22"/>
          <w:szCs w:val="22"/>
        </w:rPr>
        <w:t xml:space="preserve">частицу </w:t>
      </w:r>
      <w:r w:rsidRPr="000C12B5">
        <w:rPr>
          <w:rFonts w:ascii="Times New Roman" w:hAnsi="Times New Roman" w:cs="Times New Roman"/>
          <w:bCs/>
          <w:iCs/>
          <w:color w:val="auto"/>
          <w:sz w:val="22"/>
          <w:szCs w:val="22"/>
        </w:rPr>
        <w:t>не</w:t>
      </w:r>
      <w:r w:rsidRPr="000C12B5">
        <w:rPr>
          <w:rFonts w:ascii="Times New Roman" w:hAnsi="Times New Roman" w:cs="Times New Roman"/>
          <w:iCs/>
          <w:color w:val="auto"/>
          <w:sz w:val="22"/>
          <w:szCs w:val="22"/>
        </w:rPr>
        <w:t xml:space="preserve"> при глаголах;</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Синтаксис</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различать предложение, словосочетание, слово;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рельефные схемы слов и предложений в готовом виде и элементы этих схем для моделирования слов и предложений;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устанавливать при помощи смысловых вопросов связь </w:t>
      </w:r>
      <w:r w:rsidRPr="000C12B5">
        <w:rPr>
          <w:rFonts w:ascii="Times New Roman" w:hAnsi="Times New Roman" w:cs="Times New Roman"/>
          <w:color w:val="auto"/>
          <w:sz w:val="22"/>
          <w:szCs w:val="22"/>
        </w:rPr>
        <w:t>между словами в словосочетании и предложении;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классифицировать предложения по цели высказывания, </w:t>
      </w:r>
      <w:r w:rsidRPr="000C12B5">
        <w:rPr>
          <w:rFonts w:ascii="Times New Roman" w:hAnsi="Times New Roman" w:cs="Times New Roman"/>
          <w:color w:val="auto"/>
          <w:spacing w:val="2"/>
          <w:sz w:val="22"/>
          <w:szCs w:val="22"/>
        </w:rPr>
        <w:t xml:space="preserve">находить повествовательные/побудительные/вопросительные </w:t>
      </w:r>
      <w:r w:rsidRPr="000C12B5">
        <w:rPr>
          <w:rFonts w:ascii="Times New Roman" w:hAnsi="Times New Roman" w:cs="Times New Roman"/>
          <w:color w:val="auto"/>
          <w:sz w:val="22"/>
          <w:szCs w:val="22"/>
        </w:rPr>
        <w:t>предложения;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определять восклицательную/невосклицательную интонацию предложения;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находить главные и второстепенные (без деления на виды) члены предложения;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выделять предложения с однородными членами;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выполнять разбор простого предложения (по членам </w:t>
      </w:r>
      <w:r w:rsidRPr="000C12B5">
        <w:rPr>
          <w:rFonts w:ascii="Times New Roman" w:hAnsi="Times New Roman" w:cs="Times New Roman"/>
          <w:i w:val="0"/>
          <w:color w:val="auto"/>
          <w:spacing w:val="2"/>
          <w:sz w:val="22"/>
          <w:szCs w:val="22"/>
        </w:rPr>
        <w:t xml:space="preserve">предложения, синтаксический), оценивать правильность </w:t>
      </w:r>
      <w:r w:rsidRPr="000C12B5">
        <w:rPr>
          <w:rFonts w:ascii="Times New Roman" w:hAnsi="Times New Roman" w:cs="Times New Roman"/>
          <w:i w:val="0"/>
          <w:color w:val="auto"/>
          <w:sz w:val="22"/>
          <w:szCs w:val="22"/>
        </w:rPr>
        <w:t>разбора с использованием подвижных рельефных схем;</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различать простые и сложные предложения (составленные из двух простых).</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Содержательная линия «Орфография и пунктуация»: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применять правила правописания (в объёме содержания курса);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определять (уточнять) написание слова по орфографическому словарю учебника;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безошибочно списывать с учебника или карточки текст объёмом 50-60 слов;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писать под диктовку текст объёмом 60-70 слов, включающий изученные орфограммы и знаки препинания в простом предложении;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проверять собственный и предложенный текст, находить и исправлять орфографические и пунктуационные ошибки;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осознавать место возможного возникновения орфографической ошибки;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подбирать примеры с определённой орфограммой;</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при составлении собственных текстов перефразиро</w:t>
      </w:r>
      <w:r w:rsidRPr="000C12B5">
        <w:rPr>
          <w:rFonts w:ascii="Times New Roman" w:hAnsi="Times New Roman" w:cs="Times New Roman"/>
          <w:i w:val="0"/>
          <w:color w:val="auto"/>
          <w:sz w:val="22"/>
          <w:szCs w:val="22"/>
        </w:rPr>
        <w:t>вать записанное, чтобы избежать орфографических и пунктуационных ошибок;</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писать плоским письмом свои имя и фамилию; подписывать поздравительные открытки, письма печатным шрифтом.</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Содержательная линия «Развитие речи»:</w:t>
      </w:r>
    </w:p>
    <w:p w:rsidR="006C480D" w:rsidRPr="000C12B5" w:rsidRDefault="006C480D" w:rsidP="000C12B5">
      <w:pPr>
        <w:pStyle w:val="aa"/>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Cs/>
          <w:iCs/>
          <w:color w:val="auto"/>
          <w:sz w:val="22"/>
          <w:szCs w:val="22"/>
        </w:rPr>
        <w:t>Слепой обучающийся овладеет системой знаний, умений и навыков: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оценивать правильность (уместность) выбора языковых</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и неязыковых средств устного общения на уроке, в школе,</w:t>
      </w:r>
      <w:r w:rsidRPr="000C12B5">
        <w:rPr>
          <w:rFonts w:ascii="Times New Roman" w:hAnsi="Times New Roman" w:cs="Times New Roman"/>
          <w:color w:val="auto"/>
          <w:sz w:val="22"/>
          <w:szCs w:val="22"/>
        </w:rPr>
        <w:br/>
      </w:r>
      <w:r w:rsidRPr="000C12B5">
        <w:rPr>
          <w:rFonts w:ascii="Times New Roman" w:hAnsi="Times New Roman" w:cs="Times New Roman"/>
          <w:color w:val="auto"/>
          <w:spacing w:val="2"/>
          <w:sz w:val="22"/>
          <w:szCs w:val="22"/>
        </w:rPr>
        <w:t xml:space="preserve">в быту, со знакомыми и незнакомыми, с людьми разного </w:t>
      </w:r>
      <w:r w:rsidRPr="000C12B5">
        <w:rPr>
          <w:rFonts w:ascii="Times New Roman" w:hAnsi="Times New Roman" w:cs="Times New Roman"/>
          <w:color w:val="auto"/>
          <w:sz w:val="22"/>
          <w:szCs w:val="22"/>
        </w:rPr>
        <w:t>возраста;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определять свое мнение к содержанию прочитанного или прослушанного и передавать его с помощью интонации;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самостоятельно озаглавливать текст;</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определять тему текста и его части;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составлять план текста;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писать изложение текста (не более 70 – 80 слов) по данному учителем и самостоятельно составленному плану;</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сочинять письма, поздравительные открытки, записки и другие небольшие тексты для конкретных ситуаций общения;</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создавать элементарные тексты рассуждения-доказательства;</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подробно, кратко или выборочно пересказывать текст;</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пересказывать текст от другого лица;</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анализировать и корректировать тексты с нарушенным порядком предложений, находить в тексте смысловые пропуски;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корректировать тексты, в которых допущены нарушения культуры речи;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 xml:space="preserve">оценивать </w:t>
      </w:r>
      <w:r w:rsidRPr="000C12B5">
        <w:rPr>
          <w:rFonts w:ascii="Times New Roman" w:hAnsi="Times New Roman" w:cs="Times New Roman"/>
          <w:i w:val="0"/>
          <w:color w:val="auto"/>
          <w:sz w:val="22"/>
          <w:szCs w:val="22"/>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lastRenderedPageBreak/>
        <w:t>соблюдать нормы речевого взаимодействия при интерактивном общении (sms-</w:t>
      </w:r>
      <w:r w:rsidRPr="000C12B5">
        <w:rPr>
          <w:rFonts w:ascii="Times New Roman" w:hAnsi="Times New Roman" w:cs="Times New Roman"/>
          <w:i w:val="0"/>
          <w:color w:val="auto"/>
          <w:spacing w:val="2"/>
          <w:sz w:val="22"/>
          <w:szCs w:val="22"/>
        </w:rPr>
        <w:softHyphen/>
        <w:t>сообщения, электронная по</w:t>
      </w:r>
      <w:r w:rsidRPr="000C12B5">
        <w:rPr>
          <w:rFonts w:ascii="Times New Roman" w:hAnsi="Times New Roman" w:cs="Times New Roman"/>
          <w:i w:val="0"/>
          <w:color w:val="auto"/>
          <w:sz w:val="22"/>
          <w:szCs w:val="22"/>
        </w:rPr>
        <w:t>чта, Интернет и другие виды и способы связи).</w:t>
      </w:r>
    </w:p>
    <w:p w:rsidR="006C480D" w:rsidRPr="000C12B5" w:rsidRDefault="006C480D" w:rsidP="000C12B5">
      <w:pPr>
        <w:pStyle w:val="3"/>
        <w:spacing w:before="0" w:after="0" w:line="240" w:lineRule="auto"/>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Литературное чтение</w:t>
      </w:r>
    </w:p>
    <w:p w:rsidR="006C480D" w:rsidRPr="000C12B5" w:rsidRDefault="006C480D" w:rsidP="000C12B5">
      <w:pPr>
        <w:pStyle w:val="a9"/>
        <w:spacing w:line="240" w:lineRule="auto"/>
        <w:ind w:firstLine="708"/>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с использованием рельефно-точечного шрифта Л. Брайля</w:t>
      </w:r>
      <w:r w:rsidRPr="000C12B5">
        <w:rPr>
          <w:rFonts w:ascii="Times New Roman" w:hAnsi="Times New Roman" w:cs="Times New Roman"/>
          <w:color w:val="auto"/>
          <w:spacing w:val="2"/>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 У обучающихся будет формироваться потребность в систематическом чтении с использованием 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Слепые обучающиеся будут учиться осознанно воспринимать художественную литературу, эмоционально отзываться на </w:t>
      </w:r>
      <w:r w:rsidRPr="000C12B5">
        <w:rPr>
          <w:rFonts w:ascii="Times New Roman" w:hAnsi="Times New Roman" w:cs="Times New Roman"/>
          <w:color w:val="auto"/>
          <w:spacing w:val="-4"/>
          <w:sz w:val="22"/>
          <w:szCs w:val="22"/>
        </w:rPr>
        <w:t xml:space="preserve">прочитанное, высказывать свою точку зрения и уважать мнение </w:t>
      </w:r>
      <w:r w:rsidRPr="000C12B5">
        <w:rPr>
          <w:rFonts w:ascii="Times New Roman" w:hAnsi="Times New Roman" w:cs="Times New Roman"/>
          <w:color w:val="auto"/>
          <w:spacing w:val="-2"/>
          <w:sz w:val="22"/>
          <w:szCs w:val="22"/>
        </w:rPr>
        <w:t xml:space="preserve">собеседника. Они получат возможность воспринимать художественное произведение как особый вид искусства, соотносить </w:t>
      </w:r>
      <w:r w:rsidRPr="000C12B5">
        <w:rPr>
          <w:rFonts w:ascii="Times New Roman" w:hAnsi="Times New Roman" w:cs="Times New Roman"/>
          <w:color w:val="auto"/>
          <w:sz w:val="22"/>
          <w:szCs w:val="22"/>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 концу обучения в начальной школе слепые обучающиеся будут готовы к дальнейшему обучению, ими будет достигнут необходимый уровень читательской компетентности, общего речевого развития (овладение техникой чтения вслух и «про себя», приёмами пони</w:t>
      </w:r>
      <w:r w:rsidRPr="000C12B5">
        <w:rPr>
          <w:rFonts w:ascii="Times New Roman" w:hAnsi="Times New Roman" w:cs="Times New Roman"/>
          <w:color w:val="auto"/>
          <w:spacing w:val="2"/>
          <w:sz w:val="22"/>
          <w:szCs w:val="22"/>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Научатся самостоятельно выбирать интересующую их </w:t>
      </w:r>
      <w:r w:rsidRPr="000C12B5">
        <w:rPr>
          <w:rFonts w:ascii="Times New Roman" w:hAnsi="Times New Roman" w:cs="Times New Roman"/>
          <w:color w:val="auto"/>
          <w:sz w:val="22"/>
          <w:szCs w:val="22"/>
        </w:rPr>
        <w:t>литературу, пользоваться справочными источниками для получения информации. Они осознают себя как грамотного читателя, способного к творческой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Обучающиеся научатся вести диалог в различных комму</w:t>
      </w:r>
      <w:r w:rsidRPr="000C12B5">
        <w:rPr>
          <w:rFonts w:ascii="Times New Roman" w:hAnsi="Times New Roman" w:cs="Times New Roman"/>
          <w:color w:val="auto"/>
          <w:sz w:val="22"/>
          <w:szCs w:val="22"/>
        </w:rPr>
        <w:t xml:space="preserve">никативных ситуациях, соблюдая правила речевого этикета, </w:t>
      </w:r>
      <w:r w:rsidRPr="000C12B5">
        <w:rPr>
          <w:rFonts w:ascii="Times New Roman" w:hAnsi="Times New Roman" w:cs="Times New Roman"/>
          <w:color w:val="auto"/>
          <w:spacing w:val="2"/>
          <w:sz w:val="22"/>
          <w:szCs w:val="22"/>
        </w:rPr>
        <w:t xml:space="preserve">участвовать в обсуждении прослушанного (прочитанного) </w:t>
      </w:r>
      <w:r w:rsidRPr="000C12B5">
        <w:rPr>
          <w:rFonts w:ascii="Times New Roman" w:hAnsi="Times New Roman" w:cs="Times New Roman"/>
          <w:color w:val="auto"/>
          <w:sz w:val="22"/>
          <w:szCs w:val="22"/>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Слепые обучающиеся приобретут навыки чтения с использованием 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0C12B5" w:rsidRDefault="006C480D" w:rsidP="000C12B5">
      <w:pPr>
        <w:pStyle w:val="aa"/>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Cs/>
          <w:iCs/>
          <w:color w:val="auto"/>
          <w:sz w:val="22"/>
          <w:szCs w:val="22"/>
        </w:rPr>
        <w:t>Слепой обучающийся научится:</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Виды речевой и читательской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осознавать значимость чтения для дальнейшего обуче</w:t>
      </w:r>
      <w:r w:rsidRPr="000C12B5">
        <w:rPr>
          <w:rFonts w:ascii="Times New Roman" w:hAnsi="Times New Roman" w:cs="Times New Roman"/>
          <w:color w:val="auto"/>
          <w:sz w:val="22"/>
          <w:szCs w:val="22"/>
        </w:rPr>
        <w:t>ния, саморазвития; воспринимать чтение с учётом его цели как источник эстетического, нравственного, познавательного опыта;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текст обеими руками, не используя остаточное зрение (для слепых с остаточным зрением);</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читать (вслух) выразительно книги, напечатанные рельефно-точечным шрифтом Л.Брайля, доступные для данного воз</w:t>
      </w:r>
      <w:r w:rsidRPr="000C12B5">
        <w:rPr>
          <w:rFonts w:ascii="Times New Roman" w:hAnsi="Times New Roman" w:cs="Times New Roman"/>
          <w:color w:val="auto"/>
          <w:spacing w:val="-2"/>
          <w:sz w:val="22"/>
          <w:szCs w:val="22"/>
        </w:rPr>
        <w:t>раста, прозаические произведения;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lastRenderedPageBreak/>
        <w:t>декламировать стихотвор</w:t>
      </w:r>
      <w:r w:rsidRPr="000C12B5">
        <w:rPr>
          <w:rFonts w:ascii="Times New Roman" w:hAnsi="Times New Roman" w:cs="Times New Roman"/>
          <w:color w:val="auto"/>
          <w:sz w:val="22"/>
          <w:szCs w:val="22"/>
        </w:rPr>
        <w:t>ные произведения (30 стихотворений) после предварительной подготовки (</w:t>
      </w:r>
      <w:r w:rsidRPr="000C12B5">
        <w:rPr>
          <w:rFonts w:ascii="Times New Roman" w:hAnsi="Times New Roman" w:cs="Times New Roman"/>
          <w:i/>
          <w:iCs/>
          <w:color w:val="auto"/>
          <w:sz w:val="22"/>
          <w:szCs w:val="22"/>
        </w:rPr>
        <w:t>только для художественных текстов</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слушать книги, озвученные или напечатанные плоским шрифтом;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применять умение при чтении художественной, научно-популярной, детской литературы по заданию учителя и по личной инициативе;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различные виды чтения: ознакомительное, изучающее, просмотровое, поисковое/выборочное — в соответствии с целью чтения (</w:t>
      </w:r>
      <w:r w:rsidRPr="000C12B5">
        <w:rPr>
          <w:rFonts w:ascii="Times New Roman" w:hAnsi="Times New Roman" w:cs="Times New Roman"/>
          <w:i/>
          <w:iCs/>
          <w:color w:val="auto"/>
          <w:sz w:val="22"/>
          <w:szCs w:val="22"/>
        </w:rPr>
        <w:t>для всех видов текстов</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ориентироваться в содержании художественного и на</w:t>
      </w:r>
      <w:r w:rsidRPr="000C12B5">
        <w:rPr>
          <w:rFonts w:ascii="Times New Roman" w:hAnsi="Times New Roman" w:cs="Times New Roman"/>
          <w:color w:val="auto"/>
          <w:sz w:val="22"/>
          <w:szCs w:val="22"/>
        </w:rPr>
        <w:t xml:space="preserve">учно </w:t>
      </w:r>
      <w:r w:rsidRPr="000C12B5">
        <w:rPr>
          <w:rFonts w:ascii="Times New Roman" w:hAnsi="Times New Roman" w:cs="Times New Roman"/>
          <w:color w:val="auto"/>
          <w:sz w:val="22"/>
          <w:szCs w:val="22"/>
        </w:rPr>
        <w:softHyphen/>
        <w:t>популярного текстов, понимать их смысл (при чтении вслух и «про себя», при прослушивании):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pacing w:val="2"/>
          <w:sz w:val="22"/>
          <w:szCs w:val="22"/>
        </w:rPr>
        <w:t>для художественных текстов</w:t>
      </w:r>
      <w:r w:rsidRPr="000C12B5">
        <w:rPr>
          <w:rFonts w:ascii="Times New Roman" w:hAnsi="Times New Roman" w:cs="Times New Roman"/>
          <w:color w:val="auto"/>
          <w:spacing w:val="2"/>
          <w:sz w:val="22"/>
          <w:szCs w:val="22"/>
        </w:rPr>
        <w:t xml:space="preserve">: определять главную </w:t>
      </w:r>
      <w:r w:rsidRPr="000C12B5">
        <w:rPr>
          <w:rFonts w:ascii="Times New Roman" w:hAnsi="Times New Roman" w:cs="Times New Roman"/>
          <w:color w:val="auto"/>
          <w:sz w:val="22"/>
          <w:szCs w:val="22"/>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0C12B5">
        <w:rPr>
          <w:rFonts w:ascii="Times New Roman" w:hAnsi="Times New Roman" w:cs="Times New Roman"/>
          <w:color w:val="auto"/>
          <w:spacing w:val="2"/>
          <w:sz w:val="22"/>
          <w:szCs w:val="2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C12B5">
        <w:rPr>
          <w:rFonts w:ascii="Times New Roman" w:hAnsi="Times New Roman" w:cs="Times New Roman"/>
          <w:color w:val="auto"/>
          <w:sz w:val="22"/>
          <w:szCs w:val="22"/>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для научно-популярных текстов</w:t>
      </w:r>
      <w:r w:rsidRPr="000C12B5">
        <w:rPr>
          <w:rFonts w:ascii="Times New Roman" w:hAnsi="Times New Roman" w:cs="Times New Roman"/>
          <w:color w:val="auto"/>
          <w:sz w:val="22"/>
          <w:szCs w:val="22"/>
        </w:rPr>
        <w:t xml:space="preserve">: определять основное </w:t>
      </w:r>
      <w:r w:rsidRPr="000C12B5">
        <w:rPr>
          <w:rFonts w:ascii="Times New Roman" w:hAnsi="Times New Roman" w:cs="Times New Roman"/>
          <w:color w:val="auto"/>
          <w:spacing w:val="2"/>
          <w:sz w:val="22"/>
          <w:szCs w:val="22"/>
        </w:rPr>
        <w:t xml:space="preserve">содержание текста; озаглавливать текст, в краткой форме отражая в названии основное содержание текста; находить </w:t>
      </w:r>
      <w:r w:rsidRPr="000C12B5">
        <w:rPr>
          <w:rFonts w:ascii="Times New Roman" w:hAnsi="Times New Roman" w:cs="Times New Roman"/>
          <w:color w:val="auto"/>
          <w:sz w:val="22"/>
          <w:szCs w:val="22"/>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C12B5">
        <w:rPr>
          <w:rFonts w:ascii="Times New Roman" w:hAnsi="Times New Roman" w:cs="Times New Roman"/>
          <w:color w:val="auto"/>
          <w:spacing w:val="2"/>
          <w:sz w:val="22"/>
          <w:szCs w:val="22"/>
        </w:rPr>
        <w:t>подтверждая ответ примерами из текста; объяснять значе</w:t>
      </w:r>
      <w:r w:rsidRPr="000C12B5">
        <w:rPr>
          <w:rFonts w:ascii="Times New Roman" w:hAnsi="Times New Roman" w:cs="Times New Roman"/>
          <w:color w:val="auto"/>
          <w:sz w:val="22"/>
          <w:szCs w:val="22"/>
        </w:rPr>
        <w:t>ние слова с опорой на контекст, с использованием словарей и другой справочной литературы;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простейшие приёмы анализа различных видов текстов: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для художественных текстов</w:t>
      </w:r>
      <w:r w:rsidRPr="000C12B5">
        <w:rPr>
          <w:rFonts w:ascii="Times New Roman" w:hAnsi="Times New Roman" w:cs="Times New Roman"/>
          <w:color w:val="auto"/>
          <w:sz w:val="22"/>
          <w:szCs w:val="22"/>
        </w:rPr>
        <w:t xml:space="preserve">: делить текст на части, </w:t>
      </w:r>
      <w:r w:rsidRPr="000C12B5">
        <w:rPr>
          <w:rFonts w:ascii="Times New Roman" w:hAnsi="Times New Roman" w:cs="Times New Roman"/>
          <w:color w:val="auto"/>
          <w:spacing w:val="2"/>
          <w:sz w:val="22"/>
          <w:szCs w:val="22"/>
        </w:rPr>
        <w:t xml:space="preserve">озаглавливать их; составлять простой план; устанавливать </w:t>
      </w:r>
      <w:r w:rsidRPr="000C12B5">
        <w:rPr>
          <w:rFonts w:ascii="Times New Roman" w:hAnsi="Times New Roman" w:cs="Times New Roman"/>
          <w:color w:val="auto"/>
          <w:sz w:val="22"/>
          <w:szCs w:val="22"/>
        </w:rPr>
        <w:t>взаимосвязь между событиями, фактами, поступками, мыслями, чувствами героев, опираясь на содержание текста;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для научно </w:t>
      </w:r>
      <w:r w:rsidRPr="000C12B5">
        <w:rPr>
          <w:rFonts w:ascii="Times New Roman" w:hAnsi="Times New Roman" w:cs="Times New Roman"/>
          <w:i/>
          <w:iCs/>
          <w:color w:val="auto"/>
          <w:sz w:val="22"/>
          <w:szCs w:val="22"/>
        </w:rPr>
        <w:softHyphen/>
        <w:t xml:space="preserve"> популярных текстов</w:t>
      </w:r>
      <w:r w:rsidRPr="000C12B5">
        <w:rPr>
          <w:rFonts w:ascii="Times New Roman" w:hAnsi="Times New Roman" w:cs="Times New Roman"/>
          <w:color w:val="auto"/>
          <w:sz w:val="22"/>
          <w:szCs w:val="22"/>
        </w:rPr>
        <w:t>: делить текст на части, озаглавливать их; составлять простой план; устанавли</w:t>
      </w:r>
      <w:r w:rsidRPr="000C12B5">
        <w:rPr>
          <w:rFonts w:ascii="Times New Roman" w:hAnsi="Times New Roman" w:cs="Times New Roman"/>
          <w:color w:val="auto"/>
          <w:spacing w:val="2"/>
          <w:sz w:val="22"/>
          <w:szCs w:val="22"/>
        </w:rPr>
        <w:t xml:space="preserve">вать взаимосвязь между отдельными фактами, событиями, явлениями, описаниями, процессами и между отдельными </w:t>
      </w:r>
      <w:r w:rsidRPr="000C12B5">
        <w:rPr>
          <w:rFonts w:ascii="Times New Roman" w:hAnsi="Times New Roman" w:cs="Times New Roman"/>
          <w:color w:val="auto"/>
          <w:sz w:val="22"/>
          <w:szCs w:val="22"/>
        </w:rPr>
        <w:t>частями текста, опираясь на его содержание;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различные формы интерпретации содержания текстов:</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i/>
          <w:iCs/>
          <w:color w:val="auto"/>
          <w:spacing w:val="-2"/>
          <w:sz w:val="22"/>
          <w:szCs w:val="22"/>
        </w:rPr>
        <w:t>для художественных текстов</w:t>
      </w:r>
      <w:r w:rsidRPr="000C12B5">
        <w:rPr>
          <w:rFonts w:ascii="Times New Roman" w:hAnsi="Times New Roman" w:cs="Times New Roman"/>
          <w:color w:val="auto"/>
          <w:spacing w:val="-2"/>
          <w:sz w:val="22"/>
          <w:szCs w:val="22"/>
        </w:rPr>
        <w:t xml:space="preserve">: формулировать простые выводы, основываясь на содержании текста; интерпретировать </w:t>
      </w:r>
      <w:r w:rsidRPr="000C12B5">
        <w:rPr>
          <w:rFonts w:ascii="Times New Roman" w:hAnsi="Times New Roman" w:cs="Times New Roman"/>
          <w:color w:val="auto"/>
          <w:sz w:val="22"/>
          <w:szCs w:val="22"/>
        </w:rPr>
        <w:t xml:space="preserve">текст, опираясь на некоторые его жанровые, структурные, языковые особенности; устанавливать связи, отношения, не </w:t>
      </w:r>
      <w:r w:rsidRPr="000C12B5">
        <w:rPr>
          <w:rFonts w:ascii="Times New Roman" w:hAnsi="Times New Roman" w:cs="Times New Roman"/>
          <w:color w:val="auto"/>
          <w:spacing w:val="-2"/>
          <w:sz w:val="22"/>
          <w:szCs w:val="22"/>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для научно - популярных текстов</w:t>
      </w:r>
      <w:r w:rsidRPr="000C12B5">
        <w:rPr>
          <w:rFonts w:ascii="Times New Roman" w:hAnsi="Times New Roman" w:cs="Times New Roman"/>
          <w:color w:val="auto"/>
          <w:sz w:val="22"/>
          <w:szCs w:val="22"/>
        </w:rPr>
        <w:t>: формулировать прос</w:t>
      </w:r>
      <w:r w:rsidRPr="000C12B5">
        <w:rPr>
          <w:rFonts w:ascii="Times New Roman" w:hAnsi="Times New Roman" w:cs="Times New Roman"/>
          <w:color w:val="auto"/>
          <w:spacing w:val="2"/>
          <w:sz w:val="22"/>
          <w:szCs w:val="22"/>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0C12B5">
        <w:rPr>
          <w:rFonts w:ascii="Times New Roman" w:hAnsi="Times New Roman" w:cs="Times New Roman"/>
          <w:color w:val="auto"/>
          <w:sz w:val="22"/>
          <w:szCs w:val="22"/>
        </w:rPr>
        <w:t>тия, соотнося их с содержанием текста;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ориентироваться в нравственном содержании прочитан</w:t>
      </w:r>
      <w:r w:rsidRPr="000C12B5">
        <w:rPr>
          <w:rFonts w:ascii="Times New Roman" w:hAnsi="Times New Roman" w:cs="Times New Roman"/>
          <w:color w:val="auto"/>
          <w:spacing w:val="2"/>
          <w:sz w:val="22"/>
          <w:szCs w:val="22"/>
        </w:rPr>
        <w:t>ного, самостоятельно делать выводы, соотносить поступки героев с нравственными нормами (</w:t>
      </w:r>
      <w:r w:rsidRPr="000C12B5">
        <w:rPr>
          <w:rFonts w:ascii="Times New Roman" w:hAnsi="Times New Roman" w:cs="Times New Roman"/>
          <w:i/>
          <w:iCs/>
          <w:color w:val="auto"/>
          <w:spacing w:val="2"/>
          <w:sz w:val="22"/>
          <w:szCs w:val="22"/>
        </w:rPr>
        <w:t>только для художе</w:t>
      </w:r>
      <w:r w:rsidRPr="000C12B5">
        <w:rPr>
          <w:rFonts w:ascii="Times New Roman" w:hAnsi="Times New Roman" w:cs="Times New Roman"/>
          <w:i/>
          <w:iCs/>
          <w:color w:val="auto"/>
          <w:sz w:val="22"/>
          <w:szCs w:val="22"/>
        </w:rPr>
        <w:t>ственных текстов</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передавать содержание прочитанного или прослушанного с учётом специфики текста в виде пересказа (полного, краткого или выборочного) (</w:t>
      </w:r>
      <w:r w:rsidRPr="000C12B5">
        <w:rPr>
          <w:rFonts w:ascii="Times New Roman" w:hAnsi="Times New Roman" w:cs="Times New Roman"/>
          <w:i/>
          <w:iCs/>
          <w:color w:val="auto"/>
          <w:sz w:val="22"/>
          <w:szCs w:val="22"/>
        </w:rPr>
        <w:t>для всех видов текстов</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C12B5">
        <w:rPr>
          <w:rFonts w:ascii="Times New Roman" w:hAnsi="Times New Roman" w:cs="Times New Roman"/>
          <w:i/>
          <w:iCs/>
          <w:color w:val="auto"/>
          <w:sz w:val="22"/>
          <w:szCs w:val="22"/>
        </w:rPr>
        <w:t>для всех видов текстов</w:t>
      </w:r>
      <w:r w:rsidRPr="000C12B5">
        <w:rPr>
          <w:rFonts w:ascii="Times New Roman" w:hAnsi="Times New Roman" w:cs="Times New Roman"/>
          <w:color w:val="auto"/>
          <w:sz w:val="22"/>
          <w:szCs w:val="22"/>
        </w:rPr>
        <w:t>).</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Круг детского чтения (для всех видов текстов):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осуществлять выбор книги в библиотеке по заданной </w:t>
      </w:r>
      <w:r w:rsidRPr="000C12B5">
        <w:rPr>
          <w:rFonts w:ascii="Times New Roman" w:hAnsi="Times New Roman" w:cs="Times New Roman"/>
          <w:color w:val="auto"/>
          <w:sz w:val="22"/>
          <w:szCs w:val="22"/>
        </w:rPr>
        <w:t xml:space="preserve">тематике или по собственному желанию;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самостоятельно читать детские книги для слепых;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вести список прочитанных книг, в том числе для планирования своего круга чтения;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составлять аннотацию и краткий отзыв на прочитанное произведение по заданному образцу.</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Литературоведческая пропедевтика (только для художественных текстов):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распознавать некоторые отличительные особенности ху</w:t>
      </w:r>
      <w:r w:rsidRPr="000C12B5">
        <w:rPr>
          <w:rFonts w:ascii="Times New Roman" w:hAnsi="Times New Roman" w:cs="Times New Roman"/>
          <w:color w:val="auto"/>
          <w:spacing w:val="2"/>
          <w:sz w:val="22"/>
          <w:szCs w:val="22"/>
        </w:rPr>
        <w:t xml:space="preserve">дожественных произведений (на примерах художественных </w:t>
      </w:r>
      <w:r w:rsidRPr="000C12B5">
        <w:rPr>
          <w:rFonts w:ascii="Times New Roman" w:hAnsi="Times New Roman" w:cs="Times New Roman"/>
          <w:color w:val="auto"/>
          <w:sz w:val="22"/>
          <w:szCs w:val="22"/>
        </w:rPr>
        <w:t>образов и средств художественной выразительности);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lastRenderedPageBreak/>
        <w:t>отличать на практическом уровне прозаический текст</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от стихотворного, приводить примеры прозаических и стихотворных текстов;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находить средства художественной выразительности (метафора, эпитет);</w:t>
      </w:r>
    </w:p>
    <w:p w:rsidR="006C480D" w:rsidRPr="000C12B5" w:rsidRDefault="006C480D" w:rsidP="000C12B5">
      <w:pPr>
        <w:pStyle w:val="aa"/>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iCs/>
          <w:color w:val="auto"/>
          <w:spacing w:val="-2"/>
          <w:sz w:val="22"/>
          <w:szCs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0C12B5">
        <w:rPr>
          <w:rFonts w:ascii="Times New Roman" w:hAnsi="Times New Roman" w:cs="Times New Roman"/>
          <w:color w:val="auto"/>
          <w:spacing w:val="-2"/>
          <w:sz w:val="22"/>
          <w:szCs w:val="22"/>
        </w:rPr>
        <w:t>).</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Творческая деятельность (только для художественных текстов):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создавать по аналогии собственный текст в жанре сказки и загадки;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восстанавливать текст, дополняя его начало или окончание или пополняя его событиями;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составлять устный рассказ на основе личного опыта;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составлять устный рассказ на основе прочитанных про</w:t>
      </w:r>
      <w:r w:rsidRPr="000C12B5">
        <w:rPr>
          <w:rFonts w:ascii="Times New Roman" w:hAnsi="Times New Roman" w:cs="Times New Roman"/>
          <w:color w:val="auto"/>
          <w:spacing w:val="2"/>
          <w:sz w:val="22"/>
          <w:szCs w:val="22"/>
        </w:rPr>
        <w:t xml:space="preserve">изведений с учётом коммуникативной задачи (для разных </w:t>
      </w:r>
      <w:r w:rsidRPr="000C12B5">
        <w:rPr>
          <w:rFonts w:ascii="Times New Roman" w:hAnsi="Times New Roman" w:cs="Times New Roman"/>
          <w:color w:val="auto"/>
          <w:sz w:val="22"/>
          <w:szCs w:val="22"/>
        </w:rPr>
        <w:t>адресатов);</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 xml:space="preserve">работать в группе, создавая сценарии и инсценируя прочитанное (прослушанное, созданное самостоятельно) </w:t>
      </w:r>
      <w:r w:rsidRPr="000C12B5">
        <w:rPr>
          <w:rFonts w:ascii="Times New Roman" w:hAnsi="Times New Roman" w:cs="Times New Roman"/>
          <w:i w:val="0"/>
          <w:color w:val="auto"/>
          <w:sz w:val="22"/>
          <w:szCs w:val="22"/>
        </w:rPr>
        <w:t>художественное произведение.</w:t>
      </w:r>
    </w:p>
    <w:p w:rsidR="006C480D" w:rsidRPr="000C12B5" w:rsidRDefault="006C480D" w:rsidP="000C12B5">
      <w:pPr>
        <w:pStyle w:val="3"/>
        <w:spacing w:before="0" w:after="0" w:line="240" w:lineRule="auto"/>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Иностранный язык (на примере английского языка)</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xml:space="preserve">В результате изучения иностранного языка </w:t>
      </w:r>
      <w:r w:rsidRPr="000C12B5">
        <w:rPr>
          <w:rFonts w:ascii="Times New Roman" w:hAnsi="Times New Roman" w:cs="Times New Roman"/>
          <w:color w:val="auto"/>
          <w:sz w:val="22"/>
          <w:szCs w:val="22"/>
        </w:rPr>
        <w:t>слепые обучающиеся приобретут начальные навыки общения на иностранном языке,</w:t>
      </w:r>
      <w:r w:rsidRPr="000C12B5">
        <w:rPr>
          <w:rFonts w:ascii="Times New Roman" w:hAnsi="Times New Roman" w:cs="Times New Roman"/>
          <w:color w:val="auto"/>
          <w:spacing w:val="2"/>
          <w:sz w:val="22"/>
          <w:szCs w:val="22"/>
        </w:rPr>
        <w:t xml:space="preserve"> первоначальные представления о роли и значи</w:t>
      </w:r>
      <w:r w:rsidRPr="000C12B5">
        <w:rPr>
          <w:rFonts w:ascii="Times New Roman" w:hAnsi="Times New Roman" w:cs="Times New Roman"/>
          <w:color w:val="auto"/>
          <w:sz w:val="22"/>
          <w:szCs w:val="22"/>
        </w:rPr>
        <w:t xml:space="preserve">мости иностранного языка в жизни современного человека </w:t>
      </w:r>
      <w:r w:rsidRPr="000C12B5">
        <w:rPr>
          <w:rFonts w:ascii="Times New Roman" w:hAnsi="Times New Roman" w:cs="Times New Roman"/>
          <w:color w:val="auto"/>
          <w:spacing w:val="2"/>
          <w:sz w:val="22"/>
          <w:szCs w:val="22"/>
        </w:rPr>
        <w:t xml:space="preserve">и в поликультурном мире.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 xml:space="preserve">В результате изучения курса иностранного языка у слепых обучающихся будут формироваться навыки письма и чтения с использованием рельефно-точечного шрифта Л. Брайля. </w:t>
      </w:r>
      <w:r w:rsidRPr="000C12B5">
        <w:rPr>
          <w:rFonts w:ascii="Times New Roman" w:hAnsi="Times New Roman" w:cs="Times New Roman"/>
          <w:color w:val="auto"/>
          <w:spacing w:val="2"/>
          <w:sz w:val="22"/>
          <w:szCs w:val="22"/>
        </w:rPr>
        <w:t>Слепые обучающиеся освоят начальные знания и умения, необходимые для дальнейшего изучения иностранного языка, расширения словаря, закрепления умения соотнесения слова и образа.</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0C12B5">
        <w:rPr>
          <w:rFonts w:ascii="Times New Roman" w:hAnsi="Times New Roman" w:cs="Times New Roman"/>
          <w:color w:val="auto"/>
          <w:sz w:val="22"/>
          <w:szCs w:val="22"/>
        </w:rPr>
        <w:t xml:space="preserve">ный опыт использования иностранного языка как средства </w:t>
      </w:r>
      <w:r w:rsidRPr="000C12B5">
        <w:rPr>
          <w:rFonts w:ascii="Times New Roman" w:hAnsi="Times New Roman" w:cs="Times New Roman"/>
          <w:color w:val="auto"/>
          <w:spacing w:val="2"/>
          <w:sz w:val="22"/>
          <w:szCs w:val="22"/>
        </w:rPr>
        <w:t>межкультурного общения, как нового инструмента позна</w:t>
      </w:r>
      <w:r w:rsidRPr="000C12B5">
        <w:rPr>
          <w:rFonts w:ascii="Times New Roman" w:hAnsi="Times New Roman" w:cs="Times New Roman"/>
          <w:color w:val="auto"/>
          <w:sz w:val="22"/>
          <w:szCs w:val="22"/>
        </w:rPr>
        <w:t>ния мира и культуры других народов, осознают личностный смысл овладения иностранным языком.</w:t>
      </w:r>
    </w:p>
    <w:p w:rsidR="006C480D" w:rsidRPr="000C12B5" w:rsidRDefault="006C480D" w:rsidP="000C12B5">
      <w:pPr>
        <w:pStyle w:val="aa"/>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Cs/>
          <w:iCs/>
          <w:color w:val="auto"/>
          <w:sz w:val="22"/>
          <w:szCs w:val="22"/>
        </w:rPr>
        <w:t>Слепой обучающийся научится:</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Коммуникативные умения</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Говорение: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участвовать в элементарных диалогах, соблюдая нормы </w:t>
      </w:r>
      <w:r w:rsidRPr="000C12B5">
        <w:rPr>
          <w:rFonts w:ascii="Times New Roman" w:hAnsi="Times New Roman" w:cs="Times New Roman"/>
          <w:color w:val="auto"/>
          <w:sz w:val="22"/>
          <w:szCs w:val="22"/>
        </w:rPr>
        <w:t>речевого этикета, принятые в англоязычных странах;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составлять небольшое описание предмета</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рассказывать о себе, своей семье, друге.</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воспроизводить наизусть небольшие произведения детского фольклора;</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кратко излагать содержание прочитанного текста.</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Аудирование: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понимать на слух речь учителя и одноклассников при </w:t>
      </w:r>
      <w:r w:rsidRPr="000C12B5">
        <w:rPr>
          <w:rFonts w:ascii="Times New Roman" w:hAnsi="Times New Roman" w:cs="Times New Roman"/>
          <w:color w:val="auto"/>
          <w:sz w:val="22"/>
          <w:szCs w:val="22"/>
        </w:rPr>
        <w:t>непосредственном общении и вербально реагировать на услышанное;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воспринимать на слух в аудиозаписи и понимать основ</w:t>
      </w:r>
      <w:r w:rsidRPr="000C12B5">
        <w:rPr>
          <w:rFonts w:ascii="Times New Roman" w:hAnsi="Times New Roman" w:cs="Times New Roman"/>
          <w:color w:val="auto"/>
          <w:spacing w:val="2"/>
          <w:sz w:val="22"/>
          <w:szCs w:val="22"/>
        </w:rPr>
        <w:t xml:space="preserve">ное содержание небольших сообщений, рассказов </w:t>
      </w:r>
      <w:r w:rsidRPr="000C12B5">
        <w:rPr>
          <w:rFonts w:ascii="Times New Roman" w:hAnsi="Times New Roman" w:cs="Times New Roman"/>
          <w:color w:val="auto"/>
          <w:sz w:val="22"/>
          <w:szCs w:val="22"/>
        </w:rPr>
        <w:t>построенных в основном на знакомом языковом материале;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воспринимать на слух аудиотекст и понимать содержащуюся в нём информацию;</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использовать контекстуальную или языковую догадку при восприятии на слух текстов, содержащих некоторые незнакомые слова.</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Чтение: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соотносить английское слово, записанное рельефно-точечным шрифтом с его звуковым произношением;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«про себя» и понимать содержание небольшого простого текста, построенного в основном на изученном языковом материале;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«про себя» и находить в тексте необходимую информацию;</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догадываться о значении незнакомых слов по контексту.</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lastRenderedPageBreak/>
        <w:t>Письмо: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записывать слова, словосочетания, простые предложения с использованием рельефно-точечного шрифта Л. Брайля; плоским письмом (для слепых с остаточным зрение);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составлять рассказ в письменной форме из простых 2-3 предложений по образцу (плану, ключевым словам)</w:t>
      </w:r>
      <w:r w:rsidRPr="000C12B5">
        <w:rPr>
          <w:rFonts w:ascii="Times New Roman" w:hAnsi="Times New Roman" w:cs="Times New Roman"/>
          <w:i w:val="0"/>
          <w:color w:val="auto"/>
          <w:sz w:val="22"/>
          <w:szCs w:val="22"/>
        </w:rPr>
        <w:t>.</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Языковые средства и навыки оперирования ими</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Графика, орфография: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воспроизводить все буквы английского алфавита с использованием рельефно-точечного шрифта Л. Брайля;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пользоваться английским алфавитом, знать последова</w:t>
      </w:r>
      <w:r w:rsidRPr="000C12B5">
        <w:rPr>
          <w:rFonts w:ascii="Times New Roman" w:hAnsi="Times New Roman" w:cs="Times New Roman"/>
          <w:color w:val="auto"/>
          <w:sz w:val="22"/>
          <w:szCs w:val="22"/>
        </w:rPr>
        <w:t>тельность букв в нём;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списывать простой текст;</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группировать слова в соответствии с изученными пра</w:t>
      </w:r>
      <w:r w:rsidRPr="000C12B5">
        <w:rPr>
          <w:rFonts w:ascii="Times New Roman" w:hAnsi="Times New Roman" w:cs="Times New Roman"/>
          <w:i w:val="0"/>
          <w:color w:val="auto"/>
          <w:sz w:val="22"/>
          <w:szCs w:val="22"/>
        </w:rPr>
        <w:t>вилами чтения;</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уточнять написание слова с помощью учителя;</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использовать прием перевода отдельных слов (с русского языка на иностранный и обратно).</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Фонетическая сторона речи: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различать на слух и адекватно произносить все звуки </w:t>
      </w:r>
      <w:r w:rsidRPr="000C12B5">
        <w:rPr>
          <w:rFonts w:ascii="Times New Roman" w:hAnsi="Times New Roman" w:cs="Times New Roman"/>
          <w:color w:val="auto"/>
          <w:sz w:val="22"/>
          <w:szCs w:val="22"/>
        </w:rPr>
        <w:t>английского языка, соблюдая нормы произношения звуков;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соблюдать правильное ударение в изолированном слове, фразе;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различать коммуникативные типы предложений по интонации;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корректно произносить предложения с точки зрения их ритмико</w:t>
      </w:r>
      <w:r w:rsidRPr="000C12B5">
        <w:rPr>
          <w:rFonts w:ascii="Times New Roman" w:hAnsi="Times New Roman" w:cs="Times New Roman"/>
          <w:color w:val="auto"/>
          <w:sz w:val="22"/>
          <w:szCs w:val="22"/>
        </w:rPr>
        <w:noBreakHyphen/>
        <w:t>интонационных особенностей;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Cs/>
          <w:color w:val="auto"/>
          <w:sz w:val="22"/>
          <w:szCs w:val="22"/>
        </w:rPr>
        <w:t xml:space="preserve">распознавать связующее </w:t>
      </w:r>
      <w:r w:rsidRPr="000C12B5">
        <w:rPr>
          <w:rFonts w:ascii="Times New Roman" w:hAnsi="Times New Roman" w:cs="Times New Roman"/>
          <w:b/>
          <w:bCs/>
          <w:iCs/>
          <w:color w:val="auto"/>
          <w:sz w:val="22"/>
          <w:szCs w:val="22"/>
        </w:rPr>
        <w:t>r</w:t>
      </w:r>
      <w:r w:rsidRPr="000C12B5">
        <w:rPr>
          <w:rFonts w:ascii="Times New Roman" w:hAnsi="Times New Roman" w:cs="Times New Roman"/>
          <w:iCs/>
          <w:color w:val="auto"/>
          <w:sz w:val="22"/>
          <w:szCs w:val="22"/>
        </w:rPr>
        <w:t xml:space="preserve"> в речи и уметь его использовать;</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соблюдать интонацию перечисления;</w:t>
      </w:r>
    </w:p>
    <w:p w:rsidR="006C480D" w:rsidRPr="000C12B5" w:rsidRDefault="006C480D" w:rsidP="000C12B5">
      <w:pPr>
        <w:pStyle w:val="aff6"/>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val="0"/>
          <w:color w:val="auto"/>
          <w:sz w:val="22"/>
          <w:szCs w:val="22"/>
        </w:rPr>
        <w:t>соблюдать правило отсутствия ударения на служебных словах (артиклях, союзах, предлогах)</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Лексическая сторона речи: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узнавать в устном тексте изученные лексические единицы, в том числе словосочетания;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оперировать в процессе общения лексикой в </w:t>
      </w:r>
      <w:r w:rsidRPr="000C12B5">
        <w:rPr>
          <w:rFonts w:ascii="Times New Roman" w:hAnsi="Times New Roman" w:cs="Times New Roman"/>
          <w:color w:val="auto"/>
          <w:sz w:val="22"/>
          <w:szCs w:val="22"/>
        </w:rPr>
        <w:t>соответствии с коммуникативной задачей;</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узнавать простые словообразовательные элементы;</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опираться на языковую догадку в процессе чтения и аудирования (интернациональные и сложные слова).</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Грамматическая сторона речи: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распознавать и употреблять в речи основные коммуникативные типы предложений;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распознавать в тексте и употреблять в речи изученные </w:t>
      </w:r>
      <w:r w:rsidRPr="000C12B5">
        <w:rPr>
          <w:rFonts w:ascii="Times New Roman" w:hAnsi="Times New Roman" w:cs="Times New Roman"/>
          <w:color w:val="auto"/>
          <w:spacing w:val="2"/>
          <w:sz w:val="22"/>
          <w:szCs w:val="22"/>
        </w:rPr>
        <w:t>части речи: существительные с определённым/неопределён</w:t>
      </w:r>
      <w:r w:rsidRPr="000C12B5">
        <w:rPr>
          <w:rFonts w:ascii="Times New Roman" w:hAnsi="Times New Roman" w:cs="Times New Roman"/>
          <w:color w:val="auto"/>
          <w:sz w:val="22"/>
          <w:szCs w:val="22"/>
        </w:rPr>
        <w:t>ным/нулевым артиклем; существительные в единственном и множественном числе; глагол</w:t>
      </w:r>
      <w:r w:rsidRPr="000C12B5">
        <w:rPr>
          <w:rFonts w:ascii="Times New Roman" w:hAnsi="Times New Roman" w:cs="Times New Roman"/>
          <w:color w:val="auto"/>
          <w:sz w:val="22"/>
          <w:szCs w:val="22"/>
        </w:rPr>
        <w:softHyphen/>
        <w:t xml:space="preserve"> связку to be; глаголы в Present, Past, Future Simple; модальные глаголы can, may, must; лич</w:t>
      </w:r>
      <w:r w:rsidRPr="000C12B5">
        <w:rPr>
          <w:rFonts w:ascii="Times New Roman" w:hAnsi="Times New Roman" w:cs="Times New Roman"/>
          <w:color w:val="auto"/>
          <w:spacing w:val="2"/>
          <w:sz w:val="22"/>
          <w:szCs w:val="22"/>
        </w:rPr>
        <w:t>ные, притяжательные и указательные местоимения; прила</w:t>
      </w:r>
      <w:r w:rsidRPr="000C12B5">
        <w:rPr>
          <w:rFonts w:ascii="Times New Roman" w:hAnsi="Times New Roman" w:cs="Times New Roman"/>
          <w:color w:val="auto"/>
          <w:sz w:val="22"/>
          <w:szCs w:val="22"/>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узнавать сложносочинённые предложения с союзами </w:t>
      </w:r>
      <w:r w:rsidRPr="000C12B5">
        <w:rPr>
          <w:rFonts w:ascii="Times New Roman" w:hAnsi="Times New Roman" w:cs="Times New Roman"/>
          <w:color w:val="auto"/>
          <w:sz w:val="22"/>
          <w:szCs w:val="22"/>
        </w:rPr>
        <w:t>and и but;</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lang w:val="en-US"/>
        </w:rPr>
      </w:pPr>
      <w:r w:rsidRPr="000C12B5">
        <w:rPr>
          <w:rFonts w:ascii="Times New Roman" w:hAnsi="Times New Roman" w:cs="Times New Roman"/>
          <w:i w:val="0"/>
          <w:color w:val="auto"/>
          <w:sz w:val="22"/>
          <w:szCs w:val="22"/>
        </w:rPr>
        <w:t xml:space="preserve">использовать в речи безличные предложения (It’s cold. </w:t>
      </w:r>
      <w:r w:rsidRPr="000C12B5">
        <w:rPr>
          <w:rFonts w:ascii="Times New Roman" w:hAnsi="Times New Roman" w:cs="Times New Roman"/>
          <w:i w:val="0"/>
          <w:color w:val="auto"/>
          <w:sz w:val="22"/>
          <w:szCs w:val="22"/>
          <w:lang w:val="en-US"/>
        </w:rPr>
        <w:t xml:space="preserve">It’s 5 o’clock. It’s interesting), </w:t>
      </w:r>
      <w:r w:rsidRPr="000C12B5">
        <w:rPr>
          <w:rFonts w:ascii="Times New Roman" w:hAnsi="Times New Roman" w:cs="Times New Roman"/>
          <w:i w:val="0"/>
          <w:color w:val="auto"/>
          <w:sz w:val="22"/>
          <w:szCs w:val="22"/>
        </w:rPr>
        <w:t>предложения</w:t>
      </w:r>
      <w:r w:rsidRPr="000C12B5">
        <w:rPr>
          <w:rFonts w:ascii="Times New Roman" w:hAnsi="Times New Roman" w:cs="Times New Roman"/>
          <w:i w:val="0"/>
          <w:color w:val="auto"/>
          <w:sz w:val="22"/>
          <w:szCs w:val="22"/>
          <w:lang w:val="en-US"/>
        </w:rPr>
        <w:t xml:space="preserve"> </w:t>
      </w:r>
      <w:r w:rsidRPr="000C12B5">
        <w:rPr>
          <w:rFonts w:ascii="Times New Roman" w:hAnsi="Times New Roman" w:cs="Times New Roman"/>
          <w:i w:val="0"/>
          <w:color w:val="auto"/>
          <w:sz w:val="22"/>
          <w:szCs w:val="22"/>
        </w:rPr>
        <w:t>с</w:t>
      </w:r>
      <w:r w:rsidRPr="000C12B5">
        <w:rPr>
          <w:rFonts w:ascii="Times New Roman" w:hAnsi="Times New Roman" w:cs="Times New Roman"/>
          <w:i w:val="0"/>
          <w:color w:val="auto"/>
          <w:sz w:val="22"/>
          <w:szCs w:val="22"/>
          <w:lang w:val="en-US"/>
        </w:rPr>
        <w:t xml:space="preserve"> </w:t>
      </w:r>
      <w:r w:rsidRPr="000C12B5">
        <w:rPr>
          <w:rFonts w:ascii="Times New Roman" w:hAnsi="Times New Roman" w:cs="Times New Roman"/>
          <w:i w:val="0"/>
          <w:color w:val="auto"/>
          <w:sz w:val="22"/>
          <w:szCs w:val="22"/>
        </w:rPr>
        <w:t>конструкцией</w:t>
      </w:r>
      <w:r w:rsidRPr="000C12B5">
        <w:rPr>
          <w:rFonts w:ascii="Times New Roman" w:hAnsi="Times New Roman" w:cs="Times New Roman"/>
          <w:i w:val="0"/>
          <w:color w:val="auto"/>
          <w:sz w:val="22"/>
          <w:szCs w:val="22"/>
          <w:lang w:val="en-US"/>
        </w:rPr>
        <w:t xml:space="preserve"> there is/there are;</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lang w:val="en-US"/>
        </w:rPr>
      </w:pPr>
      <w:r w:rsidRPr="000C12B5">
        <w:rPr>
          <w:rFonts w:ascii="Times New Roman" w:hAnsi="Times New Roman" w:cs="Times New Roman"/>
          <w:i w:val="0"/>
          <w:color w:val="auto"/>
          <w:sz w:val="22"/>
          <w:szCs w:val="22"/>
        </w:rPr>
        <w:t xml:space="preserve">оперировать в речи неопределёнными местоимениями </w:t>
      </w:r>
      <w:r w:rsidRPr="000C12B5">
        <w:rPr>
          <w:rFonts w:ascii="Times New Roman" w:hAnsi="Times New Roman" w:cs="Times New Roman"/>
          <w:i w:val="0"/>
          <w:color w:val="auto"/>
          <w:spacing w:val="2"/>
          <w:sz w:val="22"/>
          <w:szCs w:val="22"/>
        </w:rPr>
        <w:t xml:space="preserve">some, any (некоторые случаи употребления: Can I have </w:t>
      </w:r>
      <w:r w:rsidRPr="000C12B5">
        <w:rPr>
          <w:rFonts w:ascii="Times New Roman" w:hAnsi="Times New Roman" w:cs="Times New Roman"/>
          <w:i w:val="0"/>
          <w:color w:val="auto"/>
          <w:sz w:val="22"/>
          <w:szCs w:val="22"/>
        </w:rPr>
        <w:t xml:space="preserve">some tea? </w:t>
      </w:r>
      <w:r w:rsidRPr="000C12B5">
        <w:rPr>
          <w:rFonts w:ascii="Times New Roman" w:hAnsi="Times New Roman" w:cs="Times New Roman"/>
          <w:i w:val="0"/>
          <w:color w:val="auto"/>
          <w:sz w:val="22"/>
          <w:szCs w:val="22"/>
          <w:lang w:val="en-US"/>
        </w:rPr>
        <w:t>Is there any milk in the fridge? — No, there isn’t any);</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lang w:val="en-US"/>
        </w:rPr>
      </w:pPr>
      <w:r w:rsidRPr="000C12B5">
        <w:rPr>
          <w:rFonts w:ascii="Times New Roman" w:hAnsi="Times New Roman" w:cs="Times New Roman"/>
          <w:i w:val="0"/>
          <w:color w:val="auto"/>
          <w:sz w:val="22"/>
          <w:szCs w:val="22"/>
        </w:rPr>
        <w:t>оперировать</w:t>
      </w:r>
      <w:r w:rsidRPr="000C12B5">
        <w:rPr>
          <w:rFonts w:ascii="Times New Roman" w:hAnsi="Times New Roman" w:cs="Times New Roman"/>
          <w:i w:val="0"/>
          <w:color w:val="auto"/>
          <w:sz w:val="22"/>
          <w:szCs w:val="22"/>
          <w:lang w:val="en-US"/>
        </w:rPr>
        <w:t xml:space="preserve"> </w:t>
      </w:r>
      <w:r w:rsidRPr="000C12B5">
        <w:rPr>
          <w:rFonts w:ascii="Times New Roman" w:hAnsi="Times New Roman" w:cs="Times New Roman"/>
          <w:i w:val="0"/>
          <w:color w:val="auto"/>
          <w:sz w:val="22"/>
          <w:szCs w:val="22"/>
        </w:rPr>
        <w:t>в</w:t>
      </w:r>
      <w:r w:rsidRPr="000C12B5">
        <w:rPr>
          <w:rFonts w:ascii="Times New Roman" w:hAnsi="Times New Roman" w:cs="Times New Roman"/>
          <w:i w:val="0"/>
          <w:color w:val="auto"/>
          <w:sz w:val="22"/>
          <w:szCs w:val="22"/>
          <w:lang w:val="en-US"/>
        </w:rPr>
        <w:t xml:space="preserve"> </w:t>
      </w:r>
      <w:r w:rsidRPr="000C12B5">
        <w:rPr>
          <w:rFonts w:ascii="Times New Roman" w:hAnsi="Times New Roman" w:cs="Times New Roman"/>
          <w:i w:val="0"/>
          <w:color w:val="auto"/>
          <w:sz w:val="22"/>
          <w:szCs w:val="22"/>
        </w:rPr>
        <w:t>речи</w:t>
      </w:r>
      <w:r w:rsidRPr="000C12B5">
        <w:rPr>
          <w:rFonts w:ascii="Times New Roman" w:hAnsi="Times New Roman" w:cs="Times New Roman"/>
          <w:i w:val="0"/>
          <w:color w:val="auto"/>
          <w:sz w:val="22"/>
          <w:szCs w:val="22"/>
          <w:lang w:val="en-US"/>
        </w:rPr>
        <w:t xml:space="preserve"> </w:t>
      </w:r>
      <w:r w:rsidRPr="000C12B5">
        <w:rPr>
          <w:rFonts w:ascii="Times New Roman" w:hAnsi="Times New Roman" w:cs="Times New Roman"/>
          <w:i w:val="0"/>
          <w:color w:val="auto"/>
          <w:sz w:val="22"/>
          <w:szCs w:val="22"/>
        </w:rPr>
        <w:t>наречиями</w:t>
      </w:r>
      <w:r w:rsidRPr="000C12B5">
        <w:rPr>
          <w:rFonts w:ascii="Times New Roman" w:hAnsi="Times New Roman" w:cs="Times New Roman"/>
          <w:i w:val="0"/>
          <w:color w:val="auto"/>
          <w:sz w:val="22"/>
          <w:szCs w:val="22"/>
          <w:lang w:val="en-US"/>
        </w:rPr>
        <w:t xml:space="preserve"> </w:t>
      </w:r>
      <w:r w:rsidRPr="000C12B5">
        <w:rPr>
          <w:rFonts w:ascii="Times New Roman" w:hAnsi="Times New Roman" w:cs="Times New Roman"/>
          <w:i w:val="0"/>
          <w:color w:val="auto"/>
          <w:sz w:val="22"/>
          <w:szCs w:val="22"/>
        </w:rPr>
        <w:t>времени</w:t>
      </w:r>
      <w:r w:rsidRPr="000C12B5">
        <w:rPr>
          <w:rFonts w:ascii="Times New Roman" w:hAnsi="Times New Roman" w:cs="Times New Roman"/>
          <w:i w:val="0"/>
          <w:color w:val="auto"/>
          <w:sz w:val="22"/>
          <w:szCs w:val="22"/>
          <w:lang w:val="en-US"/>
        </w:rPr>
        <w:t xml:space="preserve"> (yesterday, tomorrow, never, usually, often, sometimes); </w:t>
      </w:r>
      <w:r w:rsidRPr="000C12B5">
        <w:rPr>
          <w:rFonts w:ascii="Times New Roman" w:hAnsi="Times New Roman" w:cs="Times New Roman"/>
          <w:i w:val="0"/>
          <w:color w:val="auto"/>
          <w:sz w:val="22"/>
          <w:szCs w:val="22"/>
        </w:rPr>
        <w:t>наречиями</w:t>
      </w:r>
      <w:r w:rsidRPr="000C12B5">
        <w:rPr>
          <w:rFonts w:ascii="Times New Roman" w:hAnsi="Times New Roman" w:cs="Times New Roman"/>
          <w:i w:val="0"/>
          <w:color w:val="auto"/>
          <w:sz w:val="22"/>
          <w:szCs w:val="22"/>
          <w:lang w:val="en-US"/>
        </w:rPr>
        <w:t xml:space="preserve"> </w:t>
      </w:r>
      <w:r w:rsidRPr="000C12B5">
        <w:rPr>
          <w:rFonts w:ascii="Times New Roman" w:hAnsi="Times New Roman" w:cs="Times New Roman"/>
          <w:i w:val="0"/>
          <w:color w:val="auto"/>
          <w:sz w:val="22"/>
          <w:szCs w:val="22"/>
        </w:rPr>
        <w:t>степени</w:t>
      </w:r>
      <w:r w:rsidRPr="000C12B5">
        <w:rPr>
          <w:rFonts w:ascii="Times New Roman" w:hAnsi="Times New Roman" w:cs="Times New Roman"/>
          <w:i w:val="0"/>
          <w:color w:val="auto"/>
          <w:sz w:val="22"/>
          <w:szCs w:val="22"/>
          <w:lang w:val="en-US"/>
        </w:rPr>
        <w:t xml:space="preserve"> (much, little, very);</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0C12B5" w:rsidRDefault="006C480D" w:rsidP="000C12B5">
      <w:pPr>
        <w:pStyle w:val="3"/>
        <w:spacing w:before="0" w:after="0" w:line="240" w:lineRule="auto"/>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Математика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 результате изучения учебного предмета «Математика» слепые </w:t>
      </w:r>
      <w:r w:rsidRPr="000C12B5">
        <w:rPr>
          <w:rFonts w:ascii="Times New Roman" w:hAnsi="Times New Roman"/>
          <w:spacing w:val="2"/>
        </w:rPr>
        <w:t xml:space="preserve">обучающиеся </w:t>
      </w:r>
      <w:r w:rsidRPr="000C12B5">
        <w:rPr>
          <w:rFonts w:ascii="Times New Roman" w:hAnsi="Times New Roman"/>
        </w:rPr>
        <w:t>овладеют основами логического и алгоритмического мышле</w:t>
      </w:r>
      <w:r w:rsidRPr="000C12B5">
        <w:rPr>
          <w:rFonts w:ascii="Times New Roman" w:hAnsi="Times New Roman"/>
          <w:spacing w:val="-2"/>
        </w:rPr>
        <w:t xml:space="preserve">ния, пространственного воображения и математической речи, </w:t>
      </w:r>
      <w:r w:rsidRPr="000C12B5">
        <w:rPr>
          <w:rFonts w:ascii="Times New Roman" w:hAnsi="Times New Roman"/>
        </w:rPr>
        <w:t xml:space="preserve">приобретут необходимые вычислительные навыки.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Обучающиеся освоят запись математических цифр и знаков с использованием рельефно-точечного шрифта Л. Брайля.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 результате изучения учебного предмета «Математика» слепые обучающиеся овладеют умениями, направленными на обогащение сенсорного опыта, 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Приобретут начальные представления о компьютерной грамотности.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Числа и величины: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числа, записанные с использованием рельефно-точечного шрифта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группировать практическим способом в индивидуальных наборных полотнах по заданному или самостоятельно </w:t>
      </w:r>
      <w:r w:rsidRPr="000C12B5">
        <w:rPr>
          <w:rFonts w:ascii="Times New Roman" w:hAnsi="Times New Roman" w:cs="Times New Roman"/>
          <w:color w:val="auto"/>
          <w:sz w:val="22"/>
          <w:szCs w:val="22"/>
        </w:rPr>
        <w:t>установленному признаку,</w:t>
      </w:r>
      <w:r w:rsidRPr="000C12B5">
        <w:rPr>
          <w:rFonts w:ascii="Times New Roman" w:hAnsi="Times New Roman" w:cs="Times New Roman"/>
          <w:color w:val="auto"/>
          <w:spacing w:val="2"/>
          <w:sz w:val="22"/>
          <w:szCs w:val="22"/>
        </w:rPr>
        <w:t xml:space="preserve"> используя разрезные цифры, выполненные одновременно плоским и рельефно-точечным шрифтом, карточки с цифрами</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запись чисел в письменном приборе Л. Брайля или прямого чтения;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связанными с именованными числами, сравнивать, выполнять преобразования;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классифицировать числа по одному или нескольким</w:t>
      </w:r>
      <w:r w:rsidRPr="000C12B5">
        <w:rPr>
          <w:rFonts w:ascii="Times New Roman" w:hAnsi="Times New Roman" w:cs="Times New Roman"/>
          <w:i w:val="0"/>
          <w:color w:val="auto"/>
          <w:spacing w:val="2"/>
          <w:sz w:val="22"/>
          <w:szCs w:val="22"/>
        </w:rPr>
        <w:br/>
      </w:r>
      <w:r w:rsidRPr="000C12B5">
        <w:rPr>
          <w:rFonts w:ascii="Times New Roman" w:hAnsi="Times New Roman" w:cs="Times New Roman"/>
          <w:i w:val="0"/>
          <w:color w:val="auto"/>
          <w:sz w:val="22"/>
          <w:szCs w:val="22"/>
        </w:rPr>
        <w:t>основаниям, объяснять свои действия;</w:t>
      </w:r>
    </w:p>
    <w:p w:rsidR="006C480D" w:rsidRPr="000C12B5" w:rsidRDefault="006C480D" w:rsidP="000C12B5">
      <w:pPr>
        <w:pStyle w:val="aff6"/>
        <w:spacing w:line="240" w:lineRule="auto"/>
        <w:ind w:firstLine="709"/>
        <w:contextualSpacing/>
        <w:rPr>
          <w:rFonts w:ascii="Times New Roman" w:hAnsi="Times New Roman" w:cs="Times New Roman"/>
          <w:i w:val="0"/>
          <w:color w:val="auto"/>
          <w:spacing w:val="-2"/>
          <w:sz w:val="22"/>
          <w:szCs w:val="22"/>
        </w:rPr>
      </w:pPr>
      <w:r w:rsidRPr="000C12B5">
        <w:rPr>
          <w:rFonts w:ascii="Times New Roman" w:hAnsi="Times New Roman" w:cs="Times New Roman"/>
          <w:i w:val="0"/>
          <w:color w:val="auto"/>
          <w:spacing w:val="-2"/>
          <w:sz w:val="22"/>
          <w:szCs w:val="22"/>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Арифметические действия: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C12B5">
        <w:rPr>
          <w:rFonts w:ascii="MS Mincho" w:eastAsia="MS Mincho" w:hAnsi="MS Mincho" w:cs="MS Mincho" w:hint="eastAsia"/>
          <w:color w:val="auto"/>
          <w:sz w:val="22"/>
          <w:szCs w:val="22"/>
        </w:rPr>
        <w:t> </w:t>
      </w:r>
      <w:r w:rsidRPr="000C12B5">
        <w:rPr>
          <w:rFonts w:ascii="Times New Roman" w:hAnsi="Times New Roman" w:cs="Times New Roman"/>
          <w:color w:val="auto"/>
          <w:sz w:val="22"/>
          <w:szCs w:val="22"/>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читать математические выражения, вычислять значение числового выражения (содержащего 2—3</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арифметических действия, со скобками и без скобок);</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выполнять действия с величинами;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формулировать свойства арифметических действий и использовать их  для удобства вычислений;</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проводить проверку правильности вычислений (с помощью обратного действия, прикидки и оценки результата действия и</w:t>
      </w:r>
      <w:r w:rsidRPr="000C12B5">
        <w:rPr>
          <w:rFonts w:ascii="Cambria Math" w:hAnsi="Cambria Math" w:cs="Cambria Math"/>
          <w:i w:val="0"/>
          <w:color w:val="auto"/>
          <w:sz w:val="22"/>
          <w:szCs w:val="22"/>
        </w:rPr>
        <w:t> </w:t>
      </w:r>
      <w:r w:rsidRPr="000C12B5">
        <w:rPr>
          <w:rFonts w:ascii="Times New Roman" w:hAnsi="Times New Roman" w:cs="Times New Roman"/>
          <w:i w:val="0"/>
          <w:color w:val="auto"/>
          <w:sz w:val="22"/>
          <w:szCs w:val="22"/>
        </w:rPr>
        <w:t>др.).</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Работа с текстовыми задачами: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решать арифметическим способом (в 1—2</w:t>
      </w:r>
      <w:r w:rsidRPr="000C12B5">
        <w:rPr>
          <w:rFonts w:ascii="Times New Roman" w:hAnsi="Times New Roman" w:cs="Times New Roman"/>
          <w:i/>
          <w:iCs/>
          <w:color w:val="auto"/>
          <w:spacing w:val="-2"/>
          <w:sz w:val="22"/>
          <w:szCs w:val="22"/>
        </w:rPr>
        <w:t> </w:t>
      </w:r>
      <w:r w:rsidRPr="000C12B5">
        <w:rPr>
          <w:rFonts w:ascii="Times New Roman" w:hAnsi="Times New Roman" w:cs="Times New Roman"/>
          <w:color w:val="auto"/>
          <w:spacing w:val="-2"/>
          <w:sz w:val="22"/>
          <w:szCs w:val="22"/>
        </w:rPr>
        <w:t xml:space="preserve">действия) </w:t>
      </w:r>
      <w:r w:rsidRPr="000C12B5">
        <w:rPr>
          <w:rFonts w:ascii="Times New Roman" w:hAnsi="Times New Roman" w:cs="Times New Roman"/>
          <w:color w:val="auto"/>
          <w:sz w:val="22"/>
          <w:szCs w:val="22"/>
        </w:rPr>
        <w:t>учебные задачи и задачи, связанные с повседневной жизнью;</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оценивать правильность хода решения и реальность ответа на вопрос задачи;</w:t>
      </w:r>
    </w:p>
    <w:p w:rsidR="006C480D" w:rsidRPr="000C12B5" w:rsidRDefault="006C480D" w:rsidP="000C12B5">
      <w:pPr>
        <w:pStyle w:val="aff5"/>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решать задачи на нахождение доли величины и вели</w:t>
      </w:r>
      <w:r w:rsidRPr="000C12B5">
        <w:rPr>
          <w:rFonts w:ascii="Times New Roman" w:hAnsi="Times New Roman" w:cs="Times New Roman"/>
          <w:i w:val="0"/>
          <w:color w:val="auto"/>
          <w:spacing w:val="2"/>
          <w:sz w:val="22"/>
          <w:szCs w:val="22"/>
        </w:rPr>
        <w:t xml:space="preserve">чины по значению её доли (половина, треть, четверть, </w:t>
      </w:r>
      <w:r w:rsidRPr="000C12B5">
        <w:rPr>
          <w:rFonts w:ascii="Times New Roman" w:hAnsi="Times New Roman" w:cs="Times New Roman"/>
          <w:i w:val="0"/>
          <w:color w:val="auto"/>
          <w:sz w:val="22"/>
          <w:szCs w:val="22"/>
        </w:rPr>
        <w:t>пятая, десятая часть);</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решать задачи в 3—4 действия;</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находить разные способы решения задачи; определять наиболее рациональные из них.</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Пространственные отношения. Геометрические фигуры: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описывать взаимное расположение предметов в прост</w:t>
      </w:r>
      <w:r w:rsidRPr="000C12B5">
        <w:rPr>
          <w:rFonts w:ascii="Times New Roman" w:hAnsi="Times New Roman" w:cs="Times New Roman"/>
          <w:color w:val="auto"/>
          <w:sz w:val="22"/>
          <w:szCs w:val="22"/>
        </w:rPr>
        <w:t>ранстве и на плоскости;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в том числе, используя тифлотехнические средства для построения на плоскости слепыми обучающимися, выполнять изображения отрезков, ломанных и других геометрических фигур (Приборы: Н.А. Семевского; Н.В. Клушиной, «Графика», «Школьник»);</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построение геометрических фигур с заданными измерениями (отрезок, квадрат, прямоугольник) с помощью линейки, угольника (Прибор Н.А. Семевского, «Графика» и др.);</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использовать свойства прямоугольника и квадрата для </w:t>
      </w:r>
      <w:r w:rsidRPr="000C12B5">
        <w:rPr>
          <w:rFonts w:ascii="Times New Roman" w:hAnsi="Times New Roman" w:cs="Times New Roman"/>
          <w:color w:val="auto"/>
          <w:sz w:val="22"/>
          <w:szCs w:val="22"/>
        </w:rPr>
        <w:t>решения задач;</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распознавать и называть геометрические тела (куб, шар);</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соотносить реальные объекты с моделями геометриче</w:t>
      </w:r>
      <w:r w:rsidRPr="000C12B5">
        <w:rPr>
          <w:rFonts w:ascii="Times New Roman" w:hAnsi="Times New Roman" w:cs="Times New Roman"/>
          <w:color w:val="auto"/>
          <w:sz w:val="22"/>
          <w:szCs w:val="22"/>
        </w:rPr>
        <w:t>ских фигур;</w:t>
      </w:r>
    </w:p>
    <w:p w:rsidR="006C480D" w:rsidRPr="000C12B5" w:rsidRDefault="006C480D" w:rsidP="000C12B5">
      <w:pPr>
        <w:pStyle w:val="aff5"/>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распознавать, различать и называть геометрические тела: параллелепипед, пирамиду, цилиндр, конус;</w:t>
      </w:r>
    </w:p>
    <w:p w:rsidR="006C480D" w:rsidRPr="000C12B5" w:rsidRDefault="006C480D" w:rsidP="000C12B5">
      <w:pPr>
        <w:pStyle w:val="aff5"/>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использовать модели геометрических тел в математическом приборе, в том числе, Н.В. Клушиной и других моделей. </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Геометрические величины: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измерять длину отрезка; использовать линейку с рельефными делениями (для слепых и слепых с остаточным зрением);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вычислять периметр треугольника, прямоугольника, квад</w:t>
      </w:r>
      <w:r w:rsidRPr="000C12B5">
        <w:rPr>
          <w:rFonts w:ascii="Times New Roman" w:hAnsi="Times New Roman" w:cs="Times New Roman"/>
          <w:color w:val="auto"/>
          <w:sz w:val="22"/>
          <w:szCs w:val="22"/>
        </w:rPr>
        <w:t xml:space="preserve">рата, многоугольника; вычислять периметр, площадь фигуры, составленной из прямоугольников; используя 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Работа с информацией: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несложные готовые таблицы;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заполнять несложные готовые таблицы, выполненные рельефно-точечным шрифтом;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несложные готовые столбчатые диаграммы;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 несложные готовые круговые диаграммы, в том числе, выполненные в рельефном изображении;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понимать простейшие выражения, содержащие логи</w:t>
      </w:r>
      <w:r w:rsidRPr="000C12B5">
        <w:rPr>
          <w:rFonts w:ascii="Times New Roman" w:hAnsi="Times New Roman" w:cs="Times New Roman"/>
          <w:i w:val="0"/>
          <w:color w:val="auto"/>
          <w:spacing w:val="-2"/>
          <w:sz w:val="22"/>
          <w:szCs w:val="22"/>
        </w:rPr>
        <w:t>ческие связки и слова («…и…», «если… то…», «верно/невер</w:t>
      </w:r>
      <w:r w:rsidRPr="000C12B5">
        <w:rPr>
          <w:rFonts w:ascii="Times New Roman" w:hAnsi="Times New Roman" w:cs="Times New Roman"/>
          <w:i w:val="0"/>
          <w:color w:val="auto"/>
          <w:sz w:val="22"/>
          <w:szCs w:val="22"/>
        </w:rPr>
        <w:t>но, что…», «каждый», «все», «некоторые», «не»);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 xml:space="preserve">составлять, записывать и выполнять инструкцию </w:t>
      </w:r>
      <w:r w:rsidRPr="000C12B5">
        <w:rPr>
          <w:rFonts w:ascii="Times New Roman" w:hAnsi="Times New Roman" w:cs="Times New Roman"/>
          <w:i w:val="0"/>
          <w:color w:val="auto"/>
          <w:sz w:val="22"/>
          <w:szCs w:val="22"/>
        </w:rPr>
        <w:t>(простой алгоритм), план поиска информации;</w:t>
      </w:r>
    </w:p>
    <w:p w:rsidR="006C480D" w:rsidRPr="000C12B5" w:rsidRDefault="006C480D" w:rsidP="000C12B5">
      <w:pPr>
        <w:pStyle w:val="aff6"/>
        <w:spacing w:line="240" w:lineRule="auto"/>
        <w:ind w:firstLine="709"/>
        <w:contextualSpacing/>
        <w:rPr>
          <w:rFonts w:ascii="Times New Roman" w:hAnsi="Times New Roman" w:cs="Times New Roman"/>
          <w:i w:val="0"/>
          <w:color w:val="auto"/>
          <w:spacing w:val="-2"/>
          <w:sz w:val="22"/>
          <w:szCs w:val="22"/>
        </w:rPr>
      </w:pPr>
      <w:r w:rsidRPr="000C12B5">
        <w:rPr>
          <w:rFonts w:ascii="Times New Roman" w:hAnsi="Times New Roman" w:cs="Times New Roman"/>
          <w:i w:val="0"/>
          <w:color w:val="auto"/>
          <w:spacing w:val="-2"/>
          <w:sz w:val="22"/>
          <w:szCs w:val="22"/>
        </w:rPr>
        <w:t>планировать несложные исследования, собирать и пред</w:t>
      </w:r>
      <w:r w:rsidRPr="000C12B5">
        <w:rPr>
          <w:rFonts w:ascii="Times New Roman" w:hAnsi="Times New Roman" w:cs="Times New Roman"/>
          <w:i w:val="0"/>
          <w:color w:val="auto"/>
          <w:sz w:val="22"/>
          <w:szCs w:val="22"/>
        </w:rPr>
        <w:t>ставлять полученную информацию с помощью таблиц</w:t>
      </w:r>
      <w:r w:rsidRPr="000C12B5">
        <w:rPr>
          <w:rFonts w:ascii="Times New Roman" w:hAnsi="Times New Roman" w:cs="Times New Roman"/>
          <w:i w:val="0"/>
          <w:color w:val="auto"/>
          <w:spacing w:val="-2"/>
          <w:sz w:val="22"/>
          <w:szCs w:val="22"/>
        </w:rPr>
        <w:t>;</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lastRenderedPageBreak/>
        <w:t>интерпретировать информацию, полученную при про</w:t>
      </w:r>
      <w:r w:rsidRPr="000C12B5">
        <w:rPr>
          <w:rFonts w:ascii="Times New Roman" w:hAnsi="Times New Roman" w:cs="Times New Roman"/>
          <w:i w:val="0"/>
          <w:color w:val="auto"/>
          <w:spacing w:val="2"/>
          <w:sz w:val="22"/>
          <w:szCs w:val="22"/>
        </w:rPr>
        <w:t xml:space="preserve">ведении несложных исследований (объяснять, сравнивать </w:t>
      </w:r>
      <w:r w:rsidRPr="000C12B5">
        <w:rPr>
          <w:rFonts w:ascii="Times New Roman" w:hAnsi="Times New Roman" w:cs="Times New Roman"/>
          <w:i w:val="0"/>
          <w:color w:val="auto"/>
          <w:sz w:val="22"/>
          <w:szCs w:val="22"/>
        </w:rPr>
        <w:t>и обобщать данные, делать выводы и прогнозы).</w:t>
      </w:r>
    </w:p>
    <w:p w:rsidR="006C480D" w:rsidRPr="000C12B5" w:rsidRDefault="006C480D" w:rsidP="000C12B5">
      <w:pPr>
        <w:pStyle w:val="3"/>
        <w:spacing w:before="0" w:after="0" w:line="240" w:lineRule="auto"/>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Окружающий мир (человек, природа, общество)</w:t>
      </w:r>
    </w:p>
    <w:p w:rsidR="006C480D" w:rsidRPr="000C12B5" w:rsidRDefault="006C480D" w:rsidP="000C12B5">
      <w:pPr>
        <w:pStyle w:val="western"/>
        <w:spacing w:before="0" w:beforeAutospacing="0" w:after="0" w:afterAutospacing="0"/>
        <w:ind w:firstLine="708"/>
        <w:contextualSpacing/>
        <w:jc w:val="both"/>
        <w:rPr>
          <w:spacing w:val="-2"/>
          <w:sz w:val="22"/>
          <w:szCs w:val="22"/>
        </w:rPr>
      </w:pPr>
      <w:r w:rsidRPr="000C12B5">
        <w:rPr>
          <w:spacing w:val="-4"/>
          <w:sz w:val="22"/>
          <w:szCs w:val="22"/>
        </w:rPr>
        <w:t>В результате изучения учебного предмета «Окружающий мир (человек, природа, общество» слепые обучающи</w:t>
      </w:r>
      <w:r w:rsidRPr="000C12B5">
        <w:rPr>
          <w:spacing w:val="-2"/>
          <w:sz w:val="22"/>
          <w:szCs w:val="22"/>
        </w:rPr>
        <w:t>еся получат воз</w:t>
      </w:r>
      <w:r w:rsidRPr="000C12B5">
        <w:rPr>
          <w:spacing w:val="-4"/>
          <w:sz w:val="22"/>
          <w:szCs w:val="22"/>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0C12B5">
        <w:rPr>
          <w:spacing w:val="-2"/>
          <w:sz w:val="22"/>
          <w:szCs w:val="22"/>
        </w:rPr>
        <w:t xml:space="preserve">обрести целостный взгляд на мир в его органичном единстве и разнообразии природы, народов, культур и религий. </w:t>
      </w:r>
    </w:p>
    <w:p w:rsidR="006C480D" w:rsidRPr="000C12B5" w:rsidRDefault="006C480D" w:rsidP="000C12B5">
      <w:pPr>
        <w:pStyle w:val="western"/>
        <w:spacing w:before="0" w:beforeAutospacing="0" w:after="0" w:afterAutospacing="0"/>
        <w:ind w:firstLine="708"/>
        <w:contextualSpacing/>
        <w:jc w:val="both"/>
        <w:rPr>
          <w:kern w:val="2"/>
          <w:sz w:val="22"/>
          <w:szCs w:val="22"/>
        </w:rPr>
      </w:pPr>
      <w:r w:rsidRPr="000C12B5">
        <w:rPr>
          <w:spacing w:val="-2"/>
          <w:sz w:val="22"/>
          <w:szCs w:val="22"/>
        </w:rPr>
        <w:t xml:space="preserve">Слепые обучающиеся научатся </w:t>
      </w:r>
      <w:r w:rsidRPr="000C12B5">
        <w:rPr>
          <w:kern w:val="2"/>
          <w:sz w:val="22"/>
          <w:szCs w:val="22"/>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0C12B5">
        <w:rPr>
          <w:sz w:val="22"/>
          <w:szCs w:val="22"/>
        </w:rPr>
        <w:t xml:space="preserve"> Они овладеют </w:t>
      </w:r>
      <w:r w:rsidRPr="000C12B5">
        <w:rPr>
          <w:kern w:val="2"/>
          <w:sz w:val="22"/>
          <w:szCs w:val="22"/>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0C12B5">
        <w:rPr>
          <w:sz w:val="22"/>
          <w:szCs w:val="22"/>
        </w:rPr>
        <w:t xml:space="preserve">использовать приемы и способы осязательного обследования натуральных предметов, их моделей, макетов и рельефных изображений.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Человек и природа: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описывать на основе предложенного алгоритма изученные </w:t>
      </w:r>
      <w:r w:rsidRPr="000C12B5">
        <w:rPr>
          <w:rFonts w:ascii="Times New Roman" w:hAnsi="Times New Roman" w:cs="Times New Roman"/>
          <w:color w:val="auto"/>
          <w:sz w:val="22"/>
          <w:szCs w:val="22"/>
        </w:rPr>
        <w:t>объекты и явления живой и неживой природы, выделять их существенные признаки;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0C12B5">
        <w:rPr>
          <w:rFonts w:ascii="Times New Roman" w:hAnsi="Times New Roman" w:cs="Times New Roman"/>
          <w:color w:val="auto"/>
          <w:sz w:val="22"/>
          <w:szCs w:val="22"/>
        </w:rPr>
        <w:br/>
        <w:t>и правилам техники безопасности при проведении наблюдений и опытов;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использовать естественнонаучные тексты на бумажных (выполненных с использованием рельефно-точечного шрифта Л.Брайля) </w:t>
      </w:r>
      <w:r w:rsidRPr="000C12B5">
        <w:rPr>
          <w:rFonts w:ascii="Times New Roman" w:hAnsi="Times New Roman" w:cs="Times New Roman"/>
          <w:color w:val="auto"/>
          <w:spacing w:val="2"/>
          <w:sz w:val="22"/>
          <w:szCs w:val="22"/>
        </w:rPr>
        <w:t xml:space="preserve">и электронных носителях, в том числе в контролируемом </w:t>
      </w:r>
      <w:r w:rsidRPr="000C12B5">
        <w:rPr>
          <w:rFonts w:ascii="Times New Roman" w:hAnsi="Times New Roman" w:cs="Times New Roman"/>
          <w:color w:val="auto"/>
          <w:sz w:val="22"/>
          <w:szCs w:val="22"/>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использовать готовые модели (рельефные глобус, карту, план) для </w:t>
      </w:r>
      <w:r w:rsidRPr="000C12B5">
        <w:rPr>
          <w:rFonts w:ascii="Times New Roman" w:hAnsi="Times New Roman" w:cs="Times New Roman"/>
          <w:color w:val="auto"/>
          <w:sz w:val="22"/>
          <w:szCs w:val="22"/>
        </w:rPr>
        <w:t>объяснения явлений или описания свойств объектов;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обнаруживать простейшие взаимосвязи между живой и </w:t>
      </w:r>
      <w:r w:rsidRPr="000C12B5">
        <w:rPr>
          <w:rFonts w:ascii="Times New Roman" w:hAnsi="Times New Roman" w:cs="Times New Roman"/>
          <w:color w:val="auto"/>
          <w:sz w:val="22"/>
          <w:szCs w:val="22"/>
        </w:rPr>
        <w:t>неживой природой, взаимосвязи в живой природе; использовать их для объяснения необходимости бережного отношения к природе;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понимать необходимость здорового образа жизни, со</w:t>
      </w:r>
      <w:r w:rsidRPr="000C12B5">
        <w:rPr>
          <w:rFonts w:ascii="Times New Roman" w:hAnsi="Times New Roman" w:cs="Times New Roman"/>
          <w:color w:val="auto"/>
          <w:sz w:val="22"/>
          <w:szCs w:val="22"/>
        </w:rPr>
        <w:t>блю</w:t>
      </w:r>
      <w:r w:rsidRPr="000C12B5">
        <w:rPr>
          <w:rFonts w:ascii="Times New Roman" w:hAnsi="Times New Roman" w:cs="Times New Roman"/>
          <w:color w:val="auto"/>
          <w:spacing w:val="2"/>
          <w:sz w:val="22"/>
          <w:szCs w:val="22"/>
        </w:rPr>
        <w:t xml:space="preserve">дения правил безопасного поведения; использовать знания о строении и функционировании организма человека для </w:t>
      </w:r>
      <w:r w:rsidRPr="000C12B5">
        <w:rPr>
          <w:rFonts w:ascii="Times New Roman" w:hAnsi="Times New Roman" w:cs="Times New Roman"/>
          <w:color w:val="auto"/>
          <w:sz w:val="22"/>
          <w:szCs w:val="22"/>
        </w:rPr>
        <w:t>сохранения и укрепления своего здоровья, личной гигиены;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понимать роль остаточного зрения и значение его охраны;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понимать необходимость пополнения, формирования конкретных представлений, обогащения понятий;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понимать необходимость пополнения социального (в том числе чувственного) опыта;</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использовать при проведении практических работ инструменты ИКТ (диктофон, микрофон и</w:t>
      </w:r>
      <w:r w:rsidRPr="000C12B5">
        <w:rPr>
          <w:rFonts w:ascii="Cambria Math" w:hAnsi="Cambria Math" w:cs="Cambria Math"/>
          <w:i w:val="0"/>
          <w:color w:val="auto"/>
          <w:sz w:val="22"/>
          <w:szCs w:val="22"/>
        </w:rPr>
        <w:t> </w:t>
      </w:r>
      <w:r w:rsidRPr="000C12B5">
        <w:rPr>
          <w:rFonts w:ascii="Times New Roman" w:hAnsi="Times New Roman" w:cs="Times New Roman"/>
          <w:i w:val="0"/>
          <w:color w:val="auto"/>
          <w:sz w:val="22"/>
          <w:szCs w:val="22"/>
        </w:rPr>
        <w:t xml:space="preserve">др.) для записи и обработки информации; </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готовить небольшие доклады и сообщения по результатам наблюдений и опытов;</w:t>
      </w:r>
    </w:p>
    <w:p w:rsidR="006C480D" w:rsidRPr="000C12B5" w:rsidRDefault="006C480D" w:rsidP="000C12B5">
      <w:pPr>
        <w:pStyle w:val="aff6"/>
        <w:spacing w:line="240" w:lineRule="auto"/>
        <w:ind w:firstLine="709"/>
        <w:contextualSpacing/>
        <w:rPr>
          <w:rFonts w:ascii="Times New Roman" w:hAnsi="Times New Roman" w:cs="Times New Roman"/>
          <w:i w:val="0"/>
          <w:color w:val="auto"/>
          <w:spacing w:val="2"/>
          <w:sz w:val="22"/>
          <w:szCs w:val="22"/>
        </w:rPr>
      </w:pPr>
      <w:r w:rsidRPr="000C12B5">
        <w:rPr>
          <w:rFonts w:ascii="Times New Roman" w:hAnsi="Times New Roman" w:cs="Times New Roman"/>
          <w:i w:val="0"/>
          <w:color w:val="auto"/>
          <w:sz w:val="22"/>
          <w:szCs w:val="22"/>
        </w:rPr>
        <w:t xml:space="preserve">выполнять правила безопасного поведения в доме, на </w:t>
      </w:r>
      <w:r w:rsidRPr="000C12B5">
        <w:rPr>
          <w:rFonts w:ascii="Times New Roman" w:hAnsi="Times New Roman" w:cs="Times New Roman"/>
          <w:i w:val="0"/>
          <w:color w:val="auto"/>
          <w:spacing w:val="2"/>
          <w:sz w:val="22"/>
          <w:szCs w:val="22"/>
        </w:rPr>
        <w:t>улице, природной среде; расширять представления о естественных искусственно созданных препятствиях</w:t>
      </w:r>
      <w:r w:rsidRPr="000C12B5">
        <w:rPr>
          <w:rFonts w:ascii="Times New Roman" w:hAnsi="Times New Roman" w:cs="Times New Roman"/>
          <w:color w:val="auto"/>
          <w:sz w:val="22"/>
          <w:szCs w:val="22"/>
        </w:rPr>
        <w:t>.</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Человек и общество: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узнавать государственную символику Российской Феде</w:t>
      </w:r>
      <w:r w:rsidRPr="000C12B5">
        <w:rPr>
          <w:rFonts w:ascii="Times New Roman" w:hAnsi="Times New Roman" w:cs="Times New Roman"/>
          <w:color w:val="auto"/>
          <w:spacing w:val="2"/>
          <w:sz w:val="22"/>
          <w:szCs w:val="22"/>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0C12B5">
        <w:rPr>
          <w:rFonts w:ascii="Times New Roman" w:hAnsi="Times New Roman" w:cs="Times New Roman"/>
          <w:color w:val="auto"/>
          <w:sz w:val="22"/>
          <w:szCs w:val="22"/>
        </w:rPr>
        <w:t>скую Федерацию, на карте России Москву, свой регион и его главный город;</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различать прошлое, настоящее, будущее; соотносить из</w:t>
      </w:r>
      <w:r w:rsidRPr="000C12B5">
        <w:rPr>
          <w:rFonts w:ascii="Times New Roman" w:hAnsi="Times New Roman" w:cs="Times New Roman"/>
          <w:color w:val="auto"/>
          <w:spacing w:val="-2"/>
          <w:sz w:val="22"/>
          <w:szCs w:val="22"/>
        </w:rPr>
        <w:t>ученные исторические события с датами, конкретную дату с веком; находить место изученных событий на «ленте времени»;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оценивать характер взаимоотношений людей в различ</w:t>
      </w:r>
      <w:r w:rsidRPr="000C12B5">
        <w:rPr>
          <w:rFonts w:ascii="Times New Roman" w:hAnsi="Times New Roman" w:cs="Times New Roman"/>
          <w:color w:val="auto"/>
          <w:sz w:val="22"/>
          <w:szCs w:val="22"/>
        </w:rPr>
        <w:t xml:space="preserve">ных социальных группах (семья, группа сверстников, этнос), </w:t>
      </w:r>
      <w:r w:rsidRPr="000C12B5">
        <w:rPr>
          <w:rFonts w:ascii="Times New Roman" w:hAnsi="Times New Roman" w:cs="Times New Roman"/>
          <w:color w:val="auto"/>
          <w:spacing w:val="2"/>
          <w:sz w:val="22"/>
          <w:szCs w:val="22"/>
        </w:rPr>
        <w:t>в том числе с позиции развития этических чувств, добро</w:t>
      </w:r>
      <w:r w:rsidRPr="000C12B5">
        <w:rPr>
          <w:rFonts w:ascii="Times New Roman" w:hAnsi="Times New Roman" w:cs="Times New Roman"/>
          <w:color w:val="auto"/>
          <w:sz w:val="22"/>
          <w:szCs w:val="22"/>
        </w:rPr>
        <w:t>желательности и эмоционально-</w:t>
      </w:r>
      <w:r w:rsidRPr="000C12B5">
        <w:rPr>
          <w:rFonts w:ascii="Times New Roman" w:hAnsi="Times New Roman" w:cs="Times New Roman"/>
          <w:color w:val="auto"/>
          <w:sz w:val="22"/>
          <w:szCs w:val="22"/>
        </w:rPr>
        <w:softHyphen/>
        <w:t>нравственной отзывчивости, понимания чувств других людей и сопереживания им;</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ориентироваться в важнейших для страны и личности событиях и фактах прошлого и настоящего; </w:t>
      </w:r>
    </w:p>
    <w:p w:rsidR="006C480D" w:rsidRPr="000C12B5" w:rsidRDefault="006C480D" w:rsidP="000C12B5">
      <w:pPr>
        <w:pStyle w:val="aff6"/>
        <w:spacing w:line="240" w:lineRule="auto"/>
        <w:ind w:firstLine="709"/>
        <w:contextualSpacing/>
        <w:rPr>
          <w:rFonts w:ascii="Times New Roman" w:hAnsi="Times New Roman" w:cs="Times New Roman"/>
          <w:i w:val="0"/>
          <w:color w:val="auto"/>
          <w:spacing w:val="-2"/>
          <w:sz w:val="22"/>
          <w:szCs w:val="22"/>
        </w:rPr>
      </w:pPr>
      <w:r w:rsidRPr="000C12B5">
        <w:rPr>
          <w:rFonts w:ascii="Times New Roman" w:hAnsi="Times New Roman" w:cs="Times New Roman"/>
          <w:i w:val="0"/>
          <w:color w:val="auto"/>
          <w:spacing w:val="-2"/>
          <w:sz w:val="22"/>
          <w:szCs w:val="2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0C12B5">
        <w:rPr>
          <w:rFonts w:ascii="Times New Roman" w:hAnsi="Times New Roman" w:cs="Times New Roman"/>
          <w:i w:val="0"/>
          <w:color w:val="auto"/>
          <w:sz w:val="22"/>
          <w:szCs w:val="22"/>
        </w:rPr>
        <w:t xml:space="preserve">тивной деятельности в информационной образовательной </w:t>
      </w:r>
      <w:r w:rsidRPr="000C12B5">
        <w:rPr>
          <w:rFonts w:ascii="Times New Roman" w:hAnsi="Times New Roman" w:cs="Times New Roman"/>
          <w:i w:val="0"/>
          <w:color w:val="auto"/>
          <w:spacing w:val="-2"/>
          <w:sz w:val="22"/>
          <w:szCs w:val="22"/>
        </w:rPr>
        <w:t>среде;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 xml:space="preserve">определять общую цель в совместной деятельности </w:t>
      </w:r>
      <w:r w:rsidRPr="000C12B5">
        <w:rPr>
          <w:rFonts w:ascii="Times New Roman" w:hAnsi="Times New Roman" w:cs="Times New Roman"/>
          <w:i w:val="0"/>
          <w:color w:val="auto"/>
          <w:sz w:val="22"/>
          <w:szCs w:val="22"/>
        </w:rPr>
        <w:t>и пути её достижения; договариваться о распределении функций и ролей; осуществлять взаимный контроль в совместной деятельности.</w:t>
      </w:r>
    </w:p>
    <w:p w:rsidR="006C480D" w:rsidRPr="000C12B5" w:rsidRDefault="006C480D" w:rsidP="000C12B5">
      <w:pPr>
        <w:pStyle w:val="aff6"/>
        <w:spacing w:line="240" w:lineRule="auto"/>
        <w:ind w:firstLine="0"/>
        <w:contextualSpacing/>
        <w:jc w:val="center"/>
        <w:rPr>
          <w:rFonts w:ascii="Times New Roman" w:hAnsi="Times New Roman" w:cs="Times New Roman"/>
          <w:b/>
          <w:i w:val="0"/>
          <w:color w:val="auto"/>
          <w:sz w:val="22"/>
          <w:szCs w:val="22"/>
        </w:rPr>
      </w:pPr>
      <w:r w:rsidRPr="000C12B5">
        <w:rPr>
          <w:rFonts w:ascii="Times New Roman" w:hAnsi="Times New Roman" w:cs="Times New Roman"/>
          <w:b/>
          <w:i w:val="0"/>
          <w:color w:val="auto"/>
          <w:sz w:val="22"/>
          <w:szCs w:val="22"/>
        </w:rPr>
        <w:t>Основы религиозных культур и светской этики</w:t>
      </w:r>
    </w:p>
    <w:p w:rsidR="006C480D" w:rsidRPr="000C12B5" w:rsidRDefault="006C480D" w:rsidP="000C12B5">
      <w:pPr>
        <w:pStyle w:val="aff6"/>
        <w:spacing w:line="240" w:lineRule="auto"/>
        <w:ind w:firstLine="709"/>
        <w:contextualSpacing/>
        <w:rPr>
          <w:rFonts w:ascii="Times New Roman" w:hAnsi="Times New Roman" w:cs="Times New Roman"/>
          <w:bCs/>
          <w:i w:val="0"/>
          <w:color w:val="auto"/>
          <w:sz w:val="22"/>
          <w:szCs w:val="22"/>
          <w:lang w:eastAsia="ru-RU"/>
        </w:rPr>
      </w:pPr>
      <w:r w:rsidRPr="000C12B5">
        <w:rPr>
          <w:rFonts w:ascii="Times New Roman" w:hAnsi="Times New Roman" w:cs="Times New Roman"/>
          <w:i w:val="0"/>
          <w:color w:val="auto"/>
          <w:sz w:val="22"/>
          <w:szCs w:val="22"/>
        </w:rPr>
        <w:t>В результате</w:t>
      </w:r>
      <w:r w:rsidRPr="000C12B5">
        <w:rPr>
          <w:rFonts w:ascii="Times New Roman" w:hAnsi="Times New Roman" w:cs="Times New Roman"/>
          <w:bCs/>
          <w:i w:val="0"/>
          <w:color w:val="auto"/>
          <w:sz w:val="22"/>
          <w:szCs w:val="22"/>
          <w:lang w:eastAsia="ru-RU"/>
        </w:rPr>
        <w:t xml:space="preserve"> изучения предмета «Основы религиозных культур и светской этики» у слепых обучающиеся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ориентироваться в первоначальных представлениях о светской этике;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понимать значение нравственных норм, веры и места религии в жизни человека и общества;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осознавать ценность человеческой жизни;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понимать роль традиционных религий в становлении российской государственности;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0C12B5" w:rsidRDefault="006C480D" w:rsidP="000C12B5">
      <w:pPr>
        <w:pStyle w:val="3"/>
        <w:spacing w:before="0" w:after="0" w:line="240" w:lineRule="auto"/>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Музыка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результате изучения музыки у слепых обучающихся будут сформированы ос</w:t>
      </w:r>
      <w:r w:rsidRPr="000C12B5">
        <w:rPr>
          <w:rFonts w:ascii="Times New Roman" w:hAnsi="Times New Roman" w:cs="Times New Roman"/>
          <w:color w:val="auto"/>
          <w:spacing w:val="2"/>
          <w:sz w:val="22"/>
          <w:szCs w:val="22"/>
        </w:rPr>
        <w:t xml:space="preserve">новы музыкальной культуры через эмоционально активное восприятие.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kern w:val="2"/>
          <w:sz w:val="22"/>
          <w:szCs w:val="22"/>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0C12B5">
        <w:rPr>
          <w:rFonts w:ascii="Times New Roman" w:hAnsi="Times New Roman" w:cs="Times New Roman"/>
          <w:color w:val="auto"/>
          <w:sz w:val="22"/>
          <w:szCs w:val="22"/>
        </w:rPr>
        <w:t xml:space="preserve">организовывать своё культурное пространство и овладеют опытом самовыражения посредством музыки.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Музыка в жизни человека: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воспринимать музыку различных жанров; размышлять</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о музыкальных произведениях как способе выражения чувств и мыслей человека; эмоционально, </w:t>
      </w:r>
      <w:r w:rsidRPr="000C12B5">
        <w:rPr>
          <w:rFonts w:ascii="Times New Roman" w:hAnsi="Times New Roman" w:cs="Times New Roman"/>
          <w:color w:val="auto"/>
          <w:sz w:val="22"/>
          <w:szCs w:val="22"/>
        </w:rPr>
        <w:lastRenderedPageBreak/>
        <w:t>эстетически откликаться на искусство, выражая своё отношение к нему в различных видах музыкально-</w:t>
      </w:r>
      <w:r w:rsidRPr="000C12B5">
        <w:rPr>
          <w:rFonts w:ascii="Times New Roman" w:hAnsi="Times New Roman" w:cs="Times New Roman"/>
          <w:color w:val="auto"/>
          <w:sz w:val="22"/>
          <w:szCs w:val="22"/>
        </w:rPr>
        <w:softHyphen/>
        <w:t>творческой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ориентироваться в музыкально-</w:t>
      </w:r>
      <w:r w:rsidRPr="000C12B5">
        <w:rPr>
          <w:rFonts w:ascii="Times New Roman" w:hAnsi="Times New Roman" w:cs="Times New Roman"/>
          <w:color w:val="auto"/>
          <w:spacing w:val="2"/>
          <w:sz w:val="22"/>
          <w:szCs w:val="22"/>
        </w:rPr>
        <w:softHyphen/>
        <w:t xml:space="preserve">поэтическом творчестве, </w:t>
      </w:r>
      <w:r w:rsidRPr="000C12B5">
        <w:rPr>
          <w:rFonts w:ascii="Times New Roman" w:hAnsi="Times New Roman" w:cs="Times New Roman"/>
          <w:color w:val="auto"/>
          <w:sz w:val="22"/>
          <w:szCs w:val="22"/>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воплощать художественно-</w:t>
      </w:r>
      <w:r w:rsidRPr="000C12B5">
        <w:rPr>
          <w:rFonts w:ascii="Times New Roman" w:hAnsi="Times New Roman" w:cs="Times New Roman"/>
          <w:color w:val="auto"/>
          <w:spacing w:val="-2"/>
          <w:sz w:val="22"/>
          <w:szCs w:val="22"/>
        </w:rPr>
        <w:softHyphen/>
        <w:t>образное содержание и интонационно</w:t>
      </w:r>
      <w:r w:rsidRPr="000C12B5">
        <w:rPr>
          <w:rFonts w:ascii="Times New Roman" w:hAnsi="Times New Roman" w:cs="Times New Roman"/>
          <w:color w:val="auto"/>
          <w:spacing w:val="-2"/>
          <w:sz w:val="22"/>
          <w:szCs w:val="22"/>
        </w:rPr>
        <w:softHyphen/>
        <w:t>мелодические особенности профессионального и народного творчества (в пении, слове, движении, играх, действах и</w:t>
      </w:r>
      <w:r w:rsidRPr="000C12B5">
        <w:rPr>
          <w:rFonts w:ascii="Cambria Math" w:hAnsi="Cambria Math" w:cs="Cambria Math"/>
          <w:color w:val="auto"/>
          <w:spacing w:val="-2"/>
          <w:sz w:val="22"/>
          <w:szCs w:val="22"/>
        </w:rPr>
        <w:t> </w:t>
      </w:r>
      <w:r w:rsidRPr="000C12B5">
        <w:rPr>
          <w:rFonts w:ascii="Times New Roman" w:hAnsi="Times New Roman" w:cs="Times New Roman"/>
          <w:color w:val="auto"/>
          <w:spacing w:val="-2"/>
          <w:sz w:val="22"/>
          <w:szCs w:val="22"/>
        </w:rPr>
        <w:t>др.);</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xml:space="preserve">организовывать культурный досуг, самостоятельную </w:t>
      </w:r>
      <w:r w:rsidRPr="000C12B5">
        <w:rPr>
          <w:rFonts w:ascii="Times New Roman" w:hAnsi="Times New Roman" w:cs="Times New Roman"/>
          <w:color w:val="auto"/>
          <w:sz w:val="22"/>
          <w:szCs w:val="22"/>
        </w:rPr>
        <w:t>музыкально</w:t>
      </w:r>
      <w:r w:rsidRPr="000C12B5">
        <w:rPr>
          <w:rFonts w:ascii="Times New Roman" w:hAnsi="Times New Roman" w:cs="Times New Roman"/>
          <w:color w:val="auto"/>
          <w:sz w:val="22"/>
          <w:szCs w:val="22"/>
        </w:rPr>
        <w:softHyphen/>
        <w:t>творческую деятельность; музицировать.</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Основные закономерности музыкального искусства: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соотносить выразительные и изобразительные интона</w:t>
      </w:r>
      <w:r w:rsidRPr="000C12B5">
        <w:rPr>
          <w:rFonts w:ascii="Times New Roman" w:hAnsi="Times New Roman" w:cs="Times New Roman"/>
          <w:color w:val="auto"/>
          <w:sz w:val="22"/>
          <w:szCs w:val="22"/>
        </w:rPr>
        <w:t xml:space="preserve">ции; узнавать характерные черты музыкальной речи разных </w:t>
      </w:r>
      <w:r w:rsidRPr="000C12B5">
        <w:rPr>
          <w:rFonts w:ascii="Times New Roman" w:hAnsi="Times New Roman" w:cs="Times New Roman"/>
          <w:color w:val="auto"/>
          <w:spacing w:val="2"/>
          <w:sz w:val="22"/>
          <w:szCs w:val="22"/>
        </w:rPr>
        <w:t>композиторов; воплощать особенности музыки в исполни</w:t>
      </w:r>
      <w:r w:rsidRPr="000C12B5">
        <w:rPr>
          <w:rFonts w:ascii="Times New Roman" w:hAnsi="Times New Roman" w:cs="Times New Roman"/>
          <w:color w:val="auto"/>
          <w:sz w:val="22"/>
          <w:szCs w:val="22"/>
        </w:rPr>
        <w:t>тельской деятельности на основе полученных знаний;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0C12B5" w:rsidRDefault="006C480D" w:rsidP="000C12B5">
      <w:pPr>
        <w:pStyle w:val="aff6"/>
        <w:spacing w:line="240" w:lineRule="auto"/>
        <w:ind w:firstLine="709"/>
        <w:contextualSpacing/>
        <w:rPr>
          <w:rFonts w:ascii="Times New Roman" w:hAnsi="Times New Roman" w:cs="Times New Roman"/>
          <w:i w:val="0"/>
          <w:color w:val="auto"/>
          <w:spacing w:val="-2"/>
          <w:sz w:val="22"/>
          <w:szCs w:val="22"/>
        </w:rPr>
      </w:pPr>
      <w:r w:rsidRPr="000C12B5">
        <w:rPr>
          <w:rFonts w:ascii="Times New Roman" w:hAnsi="Times New Roman" w:cs="Times New Roman"/>
          <w:i w:val="0"/>
          <w:color w:val="auto"/>
          <w:spacing w:val="-2"/>
          <w:sz w:val="22"/>
          <w:szCs w:val="22"/>
        </w:rPr>
        <w:t>реализовывать собственные творческие замыслы в различных видах музыкальной деятельности (в пении и интер</w:t>
      </w:r>
      <w:r w:rsidRPr="000C12B5">
        <w:rPr>
          <w:rFonts w:ascii="Times New Roman" w:hAnsi="Times New Roman" w:cs="Times New Roman"/>
          <w:i w:val="0"/>
          <w:color w:val="auto"/>
          <w:spacing w:val="-4"/>
          <w:sz w:val="22"/>
          <w:szCs w:val="22"/>
        </w:rPr>
        <w:t>претации музыки, игре на детских элементарных музыкаль</w:t>
      </w:r>
      <w:r w:rsidRPr="000C12B5">
        <w:rPr>
          <w:rFonts w:ascii="Times New Roman" w:hAnsi="Times New Roman" w:cs="Times New Roman"/>
          <w:i w:val="0"/>
          <w:color w:val="auto"/>
          <w:spacing w:val="-2"/>
          <w:sz w:val="22"/>
          <w:szCs w:val="22"/>
        </w:rPr>
        <w:t>ных инструментах, музыкально</w:t>
      </w:r>
      <w:r w:rsidRPr="000C12B5">
        <w:rPr>
          <w:rFonts w:ascii="Times New Roman" w:hAnsi="Times New Roman" w:cs="Times New Roman"/>
          <w:i w:val="0"/>
          <w:color w:val="auto"/>
          <w:spacing w:val="-2"/>
          <w:sz w:val="22"/>
          <w:szCs w:val="22"/>
        </w:rPr>
        <w:softHyphen/>
        <w:t>-пластическом движении и импровизации);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использовать систему графических знаков для ориентации в нотном письме при пении простейших мелодий;</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владеть певческим голосом и участвовать в коллективной твор</w:t>
      </w:r>
      <w:r w:rsidRPr="000C12B5">
        <w:rPr>
          <w:rFonts w:ascii="Times New Roman" w:hAnsi="Times New Roman" w:cs="Times New Roman"/>
          <w:i w:val="0"/>
          <w:color w:val="auto"/>
          <w:spacing w:val="2"/>
          <w:sz w:val="22"/>
          <w:szCs w:val="22"/>
        </w:rPr>
        <w:t xml:space="preserve">ческой деятельности при воплощении заинтересовавших </w:t>
      </w:r>
      <w:r w:rsidRPr="000C12B5">
        <w:rPr>
          <w:rFonts w:ascii="Times New Roman" w:hAnsi="Times New Roman" w:cs="Times New Roman"/>
          <w:i w:val="0"/>
          <w:color w:val="auto"/>
          <w:sz w:val="22"/>
          <w:szCs w:val="22"/>
        </w:rPr>
        <w:t>его музыкальных образов.</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Музыкальная картина мира:</w:t>
      </w:r>
    </w:p>
    <w:p w:rsidR="006C480D" w:rsidRPr="000C12B5" w:rsidRDefault="006C480D" w:rsidP="000C12B5">
      <w:pPr>
        <w:pStyle w:val="aa"/>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pacing w:val="4"/>
          <w:sz w:val="22"/>
          <w:szCs w:val="22"/>
        </w:rPr>
        <w:t xml:space="preserve">исполнять музыкальные произведения разных форм </w:t>
      </w:r>
      <w:r w:rsidRPr="000C12B5">
        <w:rPr>
          <w:rFonts w:ascii="Times New Roman" w:hAnsi="Times New Roman" w:cs="Times New Roman"/>
          <w:color w:val="auto"/>
          <w:spacing w:val="2"/>
          <w:sz w:val="22"/>
          <w:szCs w:val="22"/>
        </w:rPr>
        <w:t>и жанров (пение, драматизация, музыкально-</w:t>
      </w:r>
      <w:r w:rsidRPr="000C12B5">
        <w:rPr>
          <w:rFonts w:ascii="Times New Roman" w:hAnsi="Times New Roman" w:cs="Times New Roman"/>
          <w:color w:val="auto"/>
          <w:spacing w:val="2"/>
          <w:sz w:val="22"/>
          <w:szCs w:val="22"/>
        </w:rPr>
        <w:softHyphen/>
        <w:t xml:space="preserve">пластическое </w:t>
      </w:r>
      <w:r w:rsidRPr="000C12B5">
        <w:rPr>
          <w:rFonts w:ascii="Times New Roman" w:hAnsi="Times New Roman" w:cs="Times New Roman"/>
          <w:color w:val="auto"/>
          <w:sz w:val="22"/>
          <w:szCs w:val="22"/>
        </w:rPr>
        <w:t xml:space="preserve">движение, инструментальное музицирование, импровизация </w:t>
      </w:r>
      <w:r w:rsidRPr="000C12B5">
        <w:rPr>
          <w:rFonts w:ascii="Times New Roman" w:hAnsi="Times New Roman" w:cs="Times New Roman"/>
          <w:color w:val="auto"/>
          <w:spacing w:val="4"/>
          <w:sz w:val="22"/>
          <w:szCs w:val="22"/>
        </w:rPr>
        <w:t>и</w:t>
      </w:r>
      <w:r w:rsidRPr="000C12B5">
        <w:rPr>
          <w:rFonts w:ascii="Cambria Math" w:hAnsi="Cambria Math" w:cs="Cambria Math"/>
          <w:color w:val="auto"/>
          <w:spacing w:val="4"/>
          <w:sz w:val="22"/>
          <w:szCs w:val="22"/>
        </w:rPr>
        <w:t> </w:t>
      </w:r>
      <w:r w:rsidRPr="000C12B5">
        <w:rPr>
          <w:rFonts w:ascii="Times New Roman" w:hAnsi="Times New Roman" w:cs="Times New Roman"/>
          <w:color w:val="auto"/>
          <w:spacing w:val="4"/>
          <w:sz w:val="22"/>
          <w:szCs w:val="22"/>
        </w:rPr>
        <w:t>др.);</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определять виды музыки, сопоставлять музыкальные об</w:t>
      </w:r>
      <w:r w:rsidRPr="000C12B5">
        <w:rPr>
          <w:rFonts w:ascii="Times New Roman" w:hAnsi="Times New Roman" w:cs="Times New Roman"/>
          <w:color w:val="auto"/>
          <w:spacing w:val="2"/>
          <w:sz w:val="22"/>
          <w:szCs w:val="22"/>
        </w:rPr>
        <w:t xml:space="preserve">разы в звучании различных музыкальных инструментов, в </w:t>
      </w:r>
      <w:r w:rsidRPr="000C12B5">
        <w:rPr>
          <w:rFonts w:ascii="Times New Roman" w:hAnsi="Times New Roman" w:cs="Times New Roman"/>
          <w:color w:val="auto"/>
          <w:sz w:val="22"/>
          <w:szCs w:val="22"/>
        </w:rPr>
        <w:t>том числе и современных электронных;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оценивать и соотносить музыкальный язык народного </w:t>
      </w:r>
      <w:r w:rsidRPr="000C12B5">
        <w:rPr>
          <w:rFonts w:ascii="Times New Roman" w:hAnsi="Times New Roman" w:cs="Times New Roman"/>
          <w:color w:val="auto"/>
          <w:sz w:val="22"/>
          <w:szCs w:val="22"/>
        </w:rPr>
        <w:t>и профессионального музыкального творчества разных стран мира;</w:t>
      </w:r>
    </w:p>
    <w:p w:rsidR="006C480D" w:rsidRPr="000C12B5" w:rsidRDefault="006C480D" w:rsidP="000C12B5">
      <w:pPr>
        <w:pStyle w:val="aff6"/>
        <w:spacing w:line="240" w:lineRule="auto"/>
        <w:ind w:firstLine="709"/>
        <w:contextualSpacing/>
        <w:rPr>
          <w:rFonts w:ascii="Times New Roman" w:hAnsi="Times New Roman" w:cs="Times New Roman"/>
          <w:i w:val="0"/>
          <w:color w:val="auto"/>
          <w:spacing w:val="-2"/>
          <w:sz w:val="22"/>
          <w:szCs w:val="22"/>
        </w:rPr>
      </w:pPr>
      <w:r w:rsidRPr="000C12B5">
        <w:rPr>
          <w:rFonts w:ascii="Times New Roman" w:hAnsi="Times New Roman" w:cs="Times New Roman"/>
          <w:i w:val="0"/>
          <w:color w:val="auto"/>
          <w:spacing w:val="-4"/>
          <w:sz w:val="22"/>
          <w:szCs w:val="22"/>
        </w:rPr>
        <w:t xml:space="preserve">оказывать помощь в организации и проведении школьных </w:t>
      </w:r>
      <w:r w:rsidRPr="000C12B5">
        <w:rPr>
          <w:rFonts w:ascii="Times New Roman" w:hAnsi="Times New Roman" w:cs="Times New Roman"/>
          <w:i w:val="0"/>
          <w:color w:val="auto"/>
          <w:sz w:val="22"/>
          <w:szCs w:val="22"/>
        </w:rPr>
        <w:t>культурно</w:t>
      </w:r>
      <w:r w:rsidRPr="000C12B5">
        <w:rPr>
          <w:rFonts w:ascii="Times New Roman" w:hAnsi="Times New Roman" w:cs="Times New Roman"/>
          <w:i w:val="0"/>
          <w:color w:val="auto"/>
          <w:sz w:val="22"/>
          <w:szCs w:val="22"/>
        </w:rPr>
        <w:softHyphen/>
        <w:t xml:space="preserve">массовых мероприятий; представлять широкой </w:t>
      </w:r>
      <w:r w:rsidRPr="000C12B5">
        <w:rPr>
          <w:rFonts w:ascii="Times New Roman" w:hAnsi="Times New Roman" w:cs="Times New Roman"/>
          <w:i w:val="0"/>
          <w:color w:val="auto"/>
          <w:spacing w:val="-4"/>
          <w:sz w:val="22"/>
          <w:szCs w:val="22"/>
        </w:rPr>
        <w:t>публике результаты собственной музыкально</w:t>
      </w:r>
      <w:r w:rsidRPr="000C12B5">
        <w:rPr>
          <w:rFonts w:ascii="Times New Roman" w:hAnsi="Times New Roman" w:cs="Times New Roman"/>
          <w:i w:val="0"/>
          <w:color w:val="auto"/>
          <w:spacing w:val="-4"/>
          <w:sz w:val="22"/>
          <w:szCs w:val="22"/>
        </w:rPr>
        <w:softHyphen/>
        <w:t>-творческой деятельности (пение, инструментальное музицирование, дра</w:t>
      </w:r>
      <w:r w:rsidRPr="000C12B5">
        <w:rPr>
          <w:rFonts w:ascii="Times New Roman" w:hAnsi="Times New Roman" w:cs="Times New Roman"/>
          <w:i w:val="0"/>
          <w:color w:val="auto"/>
          <w:spacing w:val="-2"/>
          <w:sz w:val="22"/>
          <w:szCs w:val="22"/>
        </w:rPr>
        <w:t>матизация и</w:t>
      </w:r>
      <w:r w:rsidRPr="000C12B5">
        <w:rPr>
          <w:rFonts w:ascii="Cambria Math" w:hAnsi="Cambria Math" w:cs="Cambria Math"/>
          <w:i w:val="0"/>
          <w:color w:val="auto"/>
          <w:spacing w:val="-2"/>
          <w:sz w:val="22"/>
          <w:szCs w:val="22"/>
        </w:rPr>
        <w:t> </w:t>
      </w:r>
      <w:r w:rsidRPr="000C12B5">
        <w:rPr>
          <w:rFonts w:ascii="Times New Roman" w:hAnsi="Times New Roman" w:cs="Times New Roman"/>
          <w:i w:val="0"/>
          <w:color w:val="auto"/>
          <w:spacing w:val="-2"/>
          <w:sz w:val="22"/>
          <w:szCs w:val="22"/>
        </w:rPr>
        <w:t xml:space="preserve">др.); </w:t>
      </w:r>
    </w:p>
    <w:p w:rsidR="006C480D" w:rsidRPr="000C12B5" w:rsidRDefault="006C480D" w:rsidP="000C12B5">
      <w:pPr>
        <w:pStyle w:val="aff6"/>
        <w:spacing w:line="240" w:lineRule="auto"/>
        <w:ind w:firstLine="709"/>
        <w:contextualSpacing/>
        <w:rPr>
          <w:rFonts w:ascii="Times New Roman" w:hAnsi="Times New Roman" w:cs="Times New Roman"/>
          <w:i w:val="0"/>
          <w:color w:val="auto"/>
          <w:spacing w:val="-2"/>
          <w:sz w:val="22"/>
          <w:szCs w:val="22"/>
        </w:rPr>
      </w:pPr>
      <w:r w:rsidRPr="000C12B5">
        <w:rPr>
          <w:rFonts w:ascii="Times New Roman" w:hAnsi="Times New Roman" w:cs="Times New Roman"/>
          <w:i w:val="0"/>
          <w:color w:val="auto"/>
          <w:spacing w:val="-2"/>
          <w:sz w:val="22"/>
          <w:szCs w:val="22"/>
        </w:rPr>
        <w:t>собирать музыкальные коллекции (фонотека, видеотека).</w:t>
      </w:r>
    </w:p>
    <w:p w:rsidR="006C480D" w:rsidRPr="000C12B5" w:rsidRDefault="006C480D" w:rsidP="000C12B5">
      <w:pPr>
        <w:pStyle w:val="aff6"/>
        <w:spacing w:line="240" w:lineRule="auto"/>
        <w:ind w:firstLine="0"/>
        <w:contextualSpacing/>
        <w:jc w:val="center"/>
        <w:rPr>
          <w:rFonts w:ascii="Times New Roman" w:hAnsi="Times New Roman" w:cs="Times New Roman"/>
          <w:b/>
          <w:i w:val="0"/>
          <w:color w:val="auto"/>
          <w:sz w:val="22"/>
          <w:szCs w:val="22"/>
        </w:rPr>
      </w:pPr>
      <w:r w:rsidRPr="000C12B5">
        <w:rPr>
          <w:rFonts w:ascii="Times New Roman" w:hAnsi="Times New Roman" w:cs="Times New Roman"/>
          <w:b/>
          <w:i w:val="0"/>
          <w:color w:val="auto"/>
          <w:sz w:val="22"/>
          <w:szCs w:val="22"/>
        </w:rPr>
        <w:t>Изобразительное искусство. Тифлографика.</w:t>
      </w:r>
    </w:p>
    <w:p w:rsidR="006C480D" w:rsidRPr="000C12B5" w:rsidRDefault="006C480D" w:rsidP="000C12B5">
      <w:pPr>
        <w:pStyle w:val="western"/>
        <w:spacing w:before="0" w:beforeAutospacing="0" w:after="0" w:afterAutospacing="0"/>
        <w:ind w:firstLine="708"/>
        <w:contextualSpacing/>
        <w:jc w:val="both"/>
        <w:rPr>
          <w:kern w:val="2"/>
          <w:sz w:val="22"/>
          <w:szCs w:val="22"/>
        </w:rPr>
      </w:pPr>
      <w:r w:rsidRPr="000C12B5">
        <w:rPr>
          <w:sz w:val="22"/>
          <w:szCs w:val="22"/>
        </w:rPr>
        <w:t xml:space="preserve">В результате изучения изобразительного искусства у слепых обучающихся </w:t>
      </w:r>
      <w:r w:rsidRPr="000C12B5">
        <w:rPr>
          <w:kern w:val="2"/>
          <w:sz w:val="22"/>
          <w:szCs w:val="22"/>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kern w:val="2"/>
          <w:sz w:val="22"/>
          <w:szCs w:val="22"/>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0C12B5">
        <w:rPr>
          <w:sz w:val="22"/>
          <w:szCs w:val="22"/>
        </w:rPr>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kern w:val="2"/>
          <w:sz w:val="22"/>
          <w:szCs w:val="22"/>
        </w:rPr>
        <w:t xml:space="preserve">Они овладеют элементарными практическими умениями и навыками в доступных видах художественной деятельности; </w:t>
      </w:r>
      <w:r w:rsidRPr="000C12B5">
        <w:rPr>
          <w:sz w:val="22"/>
          <w:szCs w:val="22"/>
        </w:rPr>
        <w:t>умениями обследовать на полисенсорной основе отдельные предметы, группы предметов, сравнивать их по форме, величине и расположении в пространстве; умениями соотносить предметы с моделями, макетами, рельефными изображениями.</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z w:val="22"/>
          <w:szCs w:val="22"/>
        </w:rPr>
        <w:t>Будут совершенствоваться умения ориентировки на приборе для рисования.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Слепой обучающийся научится:</w:t>
      </w:r>
    </w:p>
    <w:p w:rsidR="006C480D" w:rsidRPr="000C12B5" w:rsidRDefault="006C480D" w:rsidP="000C12B5">
      <w:pPr>
        <w:pStyle w:val="aff6"/>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Технические средства и приемы рельефного рисования:</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владеть основными приемами изображения предметов на тифлотехнических приборах;</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0C12B5" w:rsidRDefault="006C480D" w:rsidP="000C12B5">
      <w:pPr>
        <w:pStyle w:val="aff6"/>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Чтение рельефных изображений:</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0C12B5" w:rsidRDefault="006C480D" w:rsidP="000C12B5">
      <w:pPr>
        <w:pStyle w:val="aff6"/>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 xml:space="preserve"> Рисование с натуры:</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самостоятельно выбирать наиболее характерный вид предмета для его последующего рельефного изображения;</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0C12B5" w:rsidRDefault="006C480D" w:rsidP="000C12B5">
      <w:pPr>
        <w:pStyle w:val="aff6"/>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Декоративное рисование:</w:t>
      </w:r>
    </w:p>
    <w:p w:rsidR="006C480D" w:rsidRPr="000C12B5" w:rsidRDefault="006C480D" w:rsidP="000C12B5">
      <w:pPr>
        <w:pStyle w:val="aff6"/>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i w:val="0"/>
          <w:color w:val="auto"/>
          <w:sz w:val="22"/>
          <w:szCs w:val="22"/>
        </w:rPr>
        <w:t xml:space="preserve">понимать назначение орнамента; выполнять построения простых видов орнамента;  </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Pr="000C12B5" w:rsidRDefault="006C480D" w:rsidP="000C12B5">
      <w:pPr>
        <w:pStyle w:val="aff6"/>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Рисование на темы:</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выполнять аппликации на заданную тему и по замыслу;</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раскрывать заданную тему или замысел в рельефном рисунке или пластилине;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создавать простейшие композиции на заданную тему на плоскости и в пространстве.</w:t>
      </w:r>
    </w:p>
    <w:p w:rsidR="006C480D" w:rsidRPr="000C12B5" w:rsidRDefault="006C480D" w:rsidP="000C12B5">
      <w:pPr>
        <w:pStyle w:val="aff6"/>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Беседы об искусстве: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воспринимать и различать доступные виды художественной деятельности (скульптура, художественное конструирование, декоративно</w:t>
      </w:r>
      <w:r w:rsidRPr="000C12B5">
        <w:rPr>
          <w:rFonts w:ascii="Times New Roman" w:hAnsi="Times New Roman" w:cs="Times New Roman"/>
          <w:i w:val="0"/>
          <w:color w:val="auto"/>
          <w:sz w:val="22"/>
          <w:szCs w:val="22"/>
        </w:rPr>
        <w:softHyphen/>
        <w:t>прикладное искусство) и участвовать в их обсуждении; различать основные виды пластических искусств, понимать их специфику;</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0C12B5" w:rsidRDefault="006C480D" w:rsidP="000C12B5">
      <w:pPr>
        <w:pStyle w:val="aff6"/>
        <w:spacing w:line="240" w:lineRule="auto"/>
        <w:ind w:firstLine="709"/>
        <w:contextualSpacing/>
        <w:rPr>
          <w:rFonts w:ascii="Times New Roman" w:hAnsi="Times New Roman" w:cs="Times New Roman"/>
          <w:b/>
          <w:i w:val="0"/>
          <w:color w:val="auto"/>
          <w:sz w:val="22"/>
          <w:szCs w:val="22"/>
        </w:rPr>
      </w:pPr>
      <w:r w:rsidRPr="000C12B5">
        <w:rPr>
          <w:rFonts w:ascii="Times New Roman" w:hAnsi="Times New Roman" w:cs="Times New Roman"/>
          <w:i w:val="0"/>
          <w:color w:val="auto"/>
          <w:sz w:val="22"/>
          <w:szCs w:val="22"/>
        </w:rPr>
        <w:t>воспринимать и совершенствовать восприятие разных видов рельефа, материала, фактуры.</w:t>
      </w:r>
    </w:p>
    <w:p w:rsidR="006C480D" w:rsidRPr="000C12B5" w:rsidRDefault="006C480D" w:rsidP="000C12B5">
      <w:pPr>
        <w:pStyle w:val="3"/>
        <w:spacing w:before="0" w:after="0" w:line="240" w:lineRule="auto"/>
        <w:ind w:firstLine="709"/>
        <w:contextualSpacing/>
        <w:jc w:val="both"/>
        <w:rPr>
          <w:rFonts w:ascii="Times New Roman" w:hAnsi="Times New Roman" w:cs="Times New Roman"/>
          <w:b w:val="0"/>
          <w:i w:val="0"/>
          <w:color w:val="auto"/>
          <w:sz w:val="22"/>
          <w:szCs w:val="22"/>
        </w:rPr>
      </w:pPr>
      <w:r w:rsidRPr="000C12B5">
        <w:rPr>
          <w:rFonts w:ascii="Times New Roman" w:hAnsi="Times New Roman" w:cs="Times New Roman"/>
          <w:b w:val="0"/>
          <w:i w:val="0"/>
          <w:color w:val="auto"/>
          <w:sz w:val="22"/>
          <w:szCs w:val="22"/>
        </w:rPr>
        <w:lastRenderedPageBreak/>
        <w:t>приводить примеры ведущих художественных музеев России и художественных музеев своего региона;</w:t>
      </w:r>
    </w:p>
    <w:p w:rsidR="006C480D" w:rsidRPr="000C12B5" w:rsidRDefault="006C480D" w:rsidP="000C12B5">
      <w:pPr>
        <w:pStyle w:val="3"/>
        <w:spacing w:before="0" w:after="0" w:line="240" w:lineRule="auto"/>
        <w:ind w:firstLine="709"/>
        <w:contextualSpacing/>
        <w:jc w:val="both"/>
        <w:rPr>
          <w:rFonts w:ascii="Times New Roman" w:hAnsi="Times New Roman" w:cs="Times New Roman"/>
          <w:b w:val="0"/>
          <w:i w:val="0"/>
          <w:color w:val="auto"/>
          <w:sz w:val="22"/>
          <w:szCs w:val="22"/>
        </w:rPr>
      </w:pPr>
      <w:r w:rsidRPr="000C12B5">
        <w:rPr>
          <w:rFonts w:ascii="Times New Roman" w:hAnsi="Times New Roman" w:cs="Times New Roman"/>
          <w:b w:val="0"/>
          <w:i w:val="0"/>
          <w:color w:val="auto"/>
          <w:sz w:val="22"/>
          <w:szCs w:val="22"/>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0C12B5" w:rsidRDefault="006C480D" w:rsidP="000C12B5">
      <w:pPr>
        <w:pStyle w:val="3"/>
        <w:spacing w:before="0" w:after="0" w:line="240" w:lineRule="auto"/>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Технология (труд)</w:t>
      </w:r>
    </w:p>
    <w:p w:rsidR="006C480D" w:rsidRPr="000C12B5" w:rsidRDefault="006C480D" w:rsidP="000C12B5">
      <w:pPr>
        <w:pStyle w:val="western"/>
        <w:spacing w:before="0" w:beforeAutospacing="0" w:after="0" w:afterAutospacing="0"/>
        <w:ind w:firstLine="708"/>
        <w:contextualSpacing/>
        <w:jc w:val="both"/>
        <w:rPr>
          <w:kern w:val="2"/>
          <w:sz w:val="22"/>
          <w:szCs w:val="22"/>
        </w:rPr>
      </w:pPr>
      <w:r w:rsidRPr="000C12B5">
        <w:rPr>
          <w:sz w:val="22"/>
          <w:szCs w:val="22"/>
        </w:rPr>
        <w:t>В результате изучения учебного предмета «Технология (труд)» у слепых обучающихся</w:t>
      </w:r>
      <w:r w:rsidRPr="000C12B5">
        <w:rPr>
          <w:kern w:val="2"/>
          <w:sz w:val="22"/>
          <w:szCs w:val="22"/>
        </w:rPr>
        <w:t xml:space="preserve">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0C12B5" w:rsidRDefault="006C480D" w:rsidP="000C12B5">
      <w:pPr>
        <w:pStyle w:val="western"/>
        <w:spacing w:before="0" w:beforeAutospacing="0" w:after="0" w:afterAutospacing="0"/>
        <w:ind w:firstLine="708"/>
        <w:contextualSpacing/>
        <w:jc w:val="both"/>
        <w:rPr>
          <w:kern w:val="2"/>
          <w:sz w:val="22"/>
          <w:szCs w:val="22"/>
        </w:rPr>
      </w:pPr>
      <w:r w:rsidRPr="000C12B5">
        <w:rPr>
          <w:kern w:val="2"/>
          <w:sz w:val="22"/>
          <w:szCs w:val="22"/>
        </w:rPr>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0C12B5" w:rsidRDefault="006C480D" w:rsidP="000C12B5">
      <w:pPr>
        <w:pStyle w:val="western"/>
        <w:spacing w:before="0" w:beforeAutospacing="0" w:after="0" w:afterAutospacing="0"/>
        <w:ind w:firstLine="708"/>
        <w:contextualSpacing/>
        <w:jc w:val="both"/>
        <w:rPr>
          <w:kern w:val="2"/>
          <w:sz w:val="22"/>
          <w:szCs w:val="22"/>
        </w:rPr>
      </w:pPr>
      <w:r w:rsidRPr="000C12B5">
        <w:rPr>
          <w:kern w:val="2"/>
          <w:sz w:val="22"/>
          <w:szCs w:val="22"/>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0C12B5">
        <w:rPr>
          <w:rFonts w:ascii="Times New Roman" w:hAnsi="Times New Roman" w:cs="Times New Roman"/>
          <w:color w:val="auto"/>
          <w:spacing w:val="2"/>
          <w:sz w:val="22"/>
          <w:szCs w:val="22"/>
        </w:rPr>
        <w:t xml:space="preserve">низованность, добросовестное и ответственное отношение </w:t>
      </w:r>
      <w:r w:rsidRPr="000C12B5">
        <w:rPr>
          <w:rFonts w:ascii="Times New Roman" w:hAnsi="Times New Roman" w:cs="Times New Roman"/>
          <w:color w:val="auto"/>
          <w:sz w:val="22"/>
          <w:szCs w:val="22"/>
        </w:rPr>
        <w:t>к делу, любознательность, потребность помогать другим, уважение к чужому труду и результатам труда, культурному наследию.</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0C12B5" w:rsidRDefault="006C480D" w:rsidP="000C12B5">
      <w:pPr>
        <w:pStyle w:val="aa"/>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Cs/>
          <w:iCs/>
          <w:color w:val="auto"/>
          <w:sz w:val="22"/>
          <w:szCs w:val="22"/>
        </w:rPr>
        <w:t>Слепой обучающийся научится:</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Общекультурные и общетрудовые компетенции.</w:t>
      </w:r>
      <w:r w:rsidRPr="000C12B5">
        <w:rPr>
          <w:rFonts w:ascii="Times New Roman" w:hAnsi="Times New Roman" w:cs="Times New Roman"/>
          <w:b/>
          <w:color w:val="auto"/>
          <w:sz w:val="22"/>
          <w:szCs w:val="22"/>
        </w:rPr>
        <w:br/>
        <w:t>Основы культуры труда, самообслуживание: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доступные действия по самообслуживанию и доступные виды домашнего труда;</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уважительно относиться к труду людей;</w:t>
      </w:r>
    </w:p>
    <w:p w:rsidR="006C480D" w:rsidRPr="000C12B5" w:rsidRDefault="006C480D" w:rsidP="000C12B5">
      <w:pPr>
        <w:pStyle w:val="ac"/>
        <w:widowControl w:val="0"/>
        <w:spacing w:after="0" w:line="240" w:lineRule="auto"/>
        <w:ind w:left="0" w:firstLine="709"/>
        <w:contextualSpacing/>
        <w:jc w:val="both"/>
        <w:rPr>
          <w:rFonts w:ascii="Times New Roman" w:hAnsi="Times New Roman"/>
        </w:rPr>
      </w:pPr>
      <w:r w:rsidRPr="000C12B5">
        <w:rPr>
          <w:rFonts w:ascii="Times New Roman" w:hAnsi="Times New Roman"/>
        </w:rPr>
        <w:t xml:space="preserve">испытывать потребность в выполнении трудовых действий в активной бытовой и социальной деятельности; </w:t>
      </w:r>
    </w:p>
    <w:p w:rsidR="006C480D" w:rsidRPr="000C12B5" w:rsidRDefault="006C480D" w:rsidP="000C12B5">
      <w:pPr>
        <w:pStyle w:val="ac"/>
        <w:widowControl w:val="0"/>
        <w:spacing w:after="0" w:line="240" w:lineRule="auto"/>
        <w:ind w:left="0" w:firstLine="709"/>
        <w:contextualSpacing/>
        <w:jc w:val="both"/>
        <w:rPr>
          <w:rFonts w:ascii="Times New Roman" w:hAnsi="Times New Roman"/>
        </w:rPr>
      </w:pPr>
      <w:r w:rsidRPr="000C12B5">
        <w:rPr>
          <w:rFonts w:ascii="Times New Roman" w:hAnsi="Times New Roman"/>
        </w:rPr>
        <w:t xml:space="preserve">нивелировать иждивенческую жизненную позицию для преодоления ситуации неуспеха, сотрудничества;   </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осуществлять под руководством учителя элементарную прое</w:t>
      </w:r>
      <w:r w:rsidRPr="000C12B5">
        <w:rPr>
          <w:rFonts w:ascii="Times New Roman" w:hAnsi="Times New Roman" w:cs="Times New Roman"/>
          <w:i w:val="0"/>
          <w:color w:val="auto"/>
          <w:spacing w:val="2"/>
          <w:sz w:val="22"/>
          <w:szCs w:val="22"/>
        </w:rPr>
        <w:t xml:space="preserve">ктную деятельность в малых группах: воплощать замысел в продукте, демонстрировать готовый продукт (изделия, </w:t>
      </w:r>
      <w:r w:rsidRPr="000C12B5">
        <w:rPr>
          <w:rFonts w:ascii="Times New Roman" w:hAnsi="Times New Roman" w:cs="Times New Roman"/>
          <w:i w:val="0"/>
          <w:color w:val="auto"/>
          <w:sz w:val="22"/>
          <w:szCs w:val="22"/>
        </w:rPr>
        <w:t>комплексные работы, социальные услуги).</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Технология ручной обработки материалов. Элементы графической грамоты: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на основе полученных представлений о многообразии </w:t>
      </w:r>
      <w:r w:rsidRPr="000C12B5">
        <w:rPr>
          <w:rFonts w:ascii="Times New Roman" w:hAnsi="Times New Roman" w:cs="Times New Roman"/>
          <w:color w:val="auto"/>
          <w:sz w:val="22"/>
          <w:szCs w:val="22"/>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0C12B5" w:rsidRDefault="006C480D" w:rsidP="000C12B5">
      <w:pPr>
        <w:pStyle w:val="aa"/>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pacing w:val="-4"/>
          <w:sz w:val="22"/>
          <w:szCs w:val="22"/>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применять приёмы рациональной безопасной работы ручными инструментами;</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выполнять символические действия моделирования и пре</w:t>
      </w:r>
      <w:r w:rsidRPr="000C12B5">
        <w:rPr>
          <w:rFonts w:ascii="Times New Roman" w:hAnsi="Times New Roman" w:cs="Times New Roman"/>
          <w:color w:val="auto"/>
          <w:spacing w:val="2"/>
          <w:sz w:val="22"/>
          <w:szCs w:val="22"/>
        </w:rPr>
        <w:t xml:space="preserve">образования модели и работать с простейшей технической </w:t>
      </w:r>
      <w:r w:rsidRPr="000C12B5">
        <w:rPr>
          <w:rFonts w:ascii="Times New Roman" w:hAnsi="Times New Roman" w:cs="Times New Roman"/>
          <w:color w:val="auto"/>
          <w:spacing w:val="-2"/>
          <w:sz w:val="22"/>
          <w:szCs w:val="22"/>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изготавливать плоскостные и объёмные изделия по простейшим чертежам, схемам, рисункам, выполненным рельефным способом;</w:t>
      </w:r>
    </w:p>
    <w:p w:rsidR="006C480D" w:rsidRPr="000C12B5" w:rsidRDefault="006C480D" w:rsidP="000C12B5">
      <w:pPr>
        <w:pStyle w:val="aff5"/>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наблюдать и активно познавать окружающий мир.</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lastRenderedPageBreak/>
        <w:t>Конструирование и моделирование: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анализировать устройство изделия: выделять детали, их </w:t>
      </w:r>
      <w:r w:rsidRPr="000C12B5">
        <w:rPr>
          <w:rFonts w:ascii="Times New Roman" w:hAnsi="Times New Roman" w:cs="Times New Roman"/>
          <w:color w:val="auto"/>
          <w:sz w:val="22"/>
          <w:szCs w:val="22"/>
        </w:rPr>
        <w:t>форму, определять взаимное расположение, виды соединения деталей;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изготавливать несложные конструкции изделий по рельефному ри</w:t>
      </w:r>
      <w:r w:rsidRPr="000C12B5">
        <w:rPr>
          <w:rFonts w:ascii="Times New Roman" w:hAnsi="Times New Roman" w:cs="Times New Roman"/>
          <w:color w:val="auto"/>
          <w:sz w:val="22"/>
          <w:szCs w:val="22"/>
        </w:rPr>
        <w:t>сунку, простейшему чертежу, образцу и доступным заданным условиям;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соотносить объёмную конструкцию, основанную на правильных геометрических формах, с рельефными изображениями;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создавать простейшие конструкции, с целью решения определённой конструкторской задачи по алгоритму или образцу в материале.</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Практика работы на компьютере со специальным программным обеспечением: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на основе знакомства с персональным ком</w:t>
      </w:r>
      <w:r w:rsidRPr="000C12B5">
        <w:rPr>
          <w:rFonts w:ascii="Times New Roman" w:hAnsi="Times New Roman" w:cs="Times New Roman"/>
          <w:color w:val="auto"/>
          <w:spacing w:val="-2"/>
          <w:sz w:val="22"/>
          <w:szCs w:val="22"/>
        </w:rPr>
        <w:t>пьютером со специальным программным обеспечением как техническим средством, его основными устрой</w:t>
      </w:r>
      <w:r w:rsidRPr="000C12B5">
        <w:rPr>
          <w:rFonts w:ascii="Times New Roman" w:hAnsi="Times New Roman" w:cs="Times New Roman"/>
          <w:color w:val="auto"/>
          <w:sz w:val="22"/>
          <w:szCs w:val="22"/>
        </w:rPr>
        <w:t xml:space="preserve">ствами и их назначением базовые действия с компьютером и другими средствами ИКТ, используя безопасные для </w:t>
      </w:r>
      <w:r w:rsidRPr="000C12B5">
        <w:rPr>
          <w:rFonts w:ascii="Times New Roman" w:hAnsi="Times New Roman" w:cs="Times New Roman"/>
          <w:color w:val="auto"/>
          <w:spacing w:val="2"/>
          <w:sz w:val="22"/>
          <w:szCs w:val="22"/>
        </w:rPr>
        <w:t>нервной системы, опорно-</w:t>
      </w:r>
      <w:r w:rsidRPr="000C12B5">
        <w:rPr>
          <w:rFonts w:ascii="Times New Roman" w:hAnsi="Times New Roman" w:cs="Times New Roman"/>
          <w:color w:val="auto"/>
          <w:spacing w:val="2"/>
          <w:sz w:val="22"/>
          <w:szCs w:val="22"/>
        </w:rPr>
        <w:softHyphen/>
        <w:t xml:space="preserve">двигательного аппарата </w:t>
      </w:r>
      <w:r w:rsidRPr="000C12B5">
        <w:rPr>
          <w:rFonts w:ascii="Times New Roman" w:hAnsi="Times New Roman" w:cs="Times New Roman"/>
          <w:color w:val="auto"/>
          <w:sz w:val="22"/>
          <w:szCs w:val="22"/>
        </w:rPr>
        <w:t>эр</w:t>
      </w:r>
      <w:r w:rsidRPr="000C12B5">
        <w:rPr>
          <w:rFonts w:ascii="Times New Roman" w:hAnsi="Times New Roman" w:cs="Times New Roman"/>
          <w:color w:val="auto"/>
          <w:spacing w:val="2"/>
          <w:sz w:val="22"/>
          <w:szCs w:val="22"/>
        </w:rPr>
        <w:t xml:space="preserve">гономичные приёмы работы; выполнять компенсирующие </w:t>
      </w:r>
      <w:r w:rsidRPr="000C12B5">
        <w:rPr>
          <w:rFonts w:ascii="Times New Roman" w:hAnsi="Times New Roman" w:cs="Times New Roman"/>
          <w:color w:val="auto"/>
          <w:sz w:val="22"/>
          <w:szCs w:val="22"/>
        </w:rPr>
        <w:t>физические упражнения (мини</w:t>
      </w:r>
      <w:r w:rsidRPr="000C12B5">
        <w:rPr>
          <w:rFonts w:ascii="Times New Roman" w:hAnsi="Times New Roman" w:cs="Times New Roman"/>
          <w:color w:val="auto"/>
          <w:sz w:val="22"/>
          <w:szCs w:val="22"/>
        </w:rPr>
        <w:softHyphen/>
        <w:t>зарядку);</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пользоваться компьютером со специальным программным обеспечением для поиска и воспроизведения необходимой информации;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shd w:val="clear" w:color="auto" w:fill="FFFFFF"/>
        </w:rPr>
      </w:pPr>
      <w:r w:rsidRPr="000C12B5">
        <w:rPr>
          <w:rFonts w:ascii="Times New Roman" w:hAnsi="Times New Roman" w:cs="Times New Roman"/>
          <w:color w:val="auto"/>
          <w:sz w:val="22"/>
          <w:szCs w:val="22"/>
        </w:rPr>
        <w:t xml:space="preserve">пользоваться </w:t>
      </w:r>
      <w:r w:rsidRPr="000C12B5">
        <w:rPr>
          <w:rFonts w:ascii="Times New Roman" w:hAnsi="Times New Roman" w:cs="Times New Roman"/>
          <w:sz w:val="22"/>
          <w:szCs w:val="22"/>
        </w:rPr>
        <w:t>компьютером со специальным программным обеспечением</w:t>
      </w:r>
      <w:r w:rsidRPr="000C12B5">
        <w:rPr>
          <w:rFonts w:ascii="Times New Roman" w:hAnsi="Times New Roman" w:cs="Times New Roman"/>
          <w:color w:val="auto"/>
          <w:sz w:val="22"/>
          <w:szCs w:val="22"/>
        </w:rPr>
        <w:t xml:space="preserve"> для решения доступных учеб</w:t>
      </w:r>
      <w:r w:rsidRPr="000C12B5">
        <w:rPr>
          <w:rFonts w:ascii="Times New Roman" w:hAnsi="Times New Roman" w:cs="Times New Roman"/>
          <w:color w:val="auto"/>
          <w:spacing w:val="2"/>
          <w:sz w:val="22"/>
          <w:szCs w:val="22"/>
        </w:rPr>
        <w:t>ных задач с простыми информационными объектами (</w:t>
      </w:r>
      <w:hyperlink r:id="rId8" w:history="1">
        <w:r w:rsidRPr="000C12B5">
          <w:rPr>
            <w:rStyle w:val="af6"/>
            <w:rFonts w:ascii="Times New Roman" w:hAnsi="Times New Roman"/>
            <w:color w:val="auto"/>
            <w:sz w:val="22"/>
            <w:szCs w:val="22"/>
            <w:u w:val="none"/>
          </w:rPr>
          <w:t>устройство вывода</w:t>
        </w:r>
      </w:hyperlink>
      <w:r w:rsidRPr="000C12B5">
        <w:rPr>
          <w:rFonts w:ascii="Times New Roman" w:hAnsi="Times New Roman" w:cs="Times New Roman"/>
          <w:color w:val="auto"/>
          <w:sz w:val="22"/>
          <w:szCs w:val="22"/>
          <w:shd w:val="clear" w:color="auto" w:fill="FFFFFF"/>
        </w:rPr>
        <w:t>, предназначенное для отображения текстовой информации в виде шеститочечных символов</w:t>
      </w:r>
      <w:r w:rsidRPr="000C12B5">
        <w:rPr>
          <w:rStyle w:val="apple-converted-space"/>
          <w:rFonts w:ascii="Times New Roman" w:hAnsi="Times New Roman"/>
          <w:color w:val="auto"/>
          <w:sz w:val="22"/>
          <w:szCs w:val="22"/>
          <w:shd w:val="clear" w:color="auto" w:fill="FFFFFF"/>
        </w:rPr>
        <w:t> </w:t>
      </w:r>
      <w:hyperlink r:id="rId9" w:history="1">
        <w:r w:rsidRPr="000C12B5">
          <w:rPr>
            <w:rStyle w:val="af6"/>
            <w:rFonts w:ascii="Times New Roman" w:hAnsi="Times New Roman"/>
            <w:color w:val="auto"/>
            <w:sz w:val="22"/>
            <w:szCs w:val="22"/>
            <w:u w:val="none"/>
          </w:rPr>
          <w:t>азбуки Л. Брайля</w:t>
        </w:r>
      </w:hyperlink>
      <w:r w:rsidRPr="000C12B5">
        <w:rPr>
          <w:rFonts w:ascii="Times New Roman" w:hAnsi="Times New Roman" w:cs="Times New Roman"/>
          <w:color w:val="auto"/>
          <w:sz w:val="22"/>
          <w:szCs w:val="22"/>
        </w:rPr>
        <w:t xml:space="preserve">, </w:t>
      </w:r>
      <w:r w:rsidRPr="000C12B5">
        <w:rPr>
          <w:rFonts w:ascii="Times New Roman" w:hAnsi="Times New Roman" w:cs="Times New Roman"/>
          <w:color w:val="auto"/>
          <w:sz w:val="22"/>
          <w:szCs w:val="22"/>
          <w:shd w:val="clear" w:color="auto" w:fill="FFFFFF"/>
        </w:rPr>
        <w:t>программы чтения экрана на основе синтезатора речи).</w:t>
      </w:r>
    </w:p>
    <w:p w:rsidR="006C480D" w:rsidRPr="000C12B5" w:rsidRDefault="006C480D" w:rsidP="000C12B5">
      <w:pPr>
        <w:pStyle w:val="3"/>
        <w:spacing w:before="0" w:after="0" w:line="240" w:lineRule="auto"/>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Физическая культура</w:t>
      </w:r>
      <w:r w:rsidRPr="000C12B5">
        <w:rPr>
          <w:rStyle w:val="a5"/>
          <w:rFonts w:ascii="Times New Roman" w:hAnsi="Times New Roman"/>
          <w:i w:val="0"/>
          <w:color w:val="auto"/>
          <w:sz w:val="22"/>
          <w:szCs w:val="22"/>
        </w:rPr>
        <w:footnoteReference w:id="7"/>
      </w:r>
    </w:p>
    <w:p w:rsidR="006C480D" w:rsidRPr="000C12B5" w:rsidRDefault="006C480D" w:rsidP="000C12B5">
      <w:pPr>
        <w:pStyle w:val="western"/>
        <w:spacing w:before="0" w:beforeAutospacing="0" w:after="0" w:afterAutospacing="0"/>
        <w:ind w:firstLine="708"/>
        <w:contextualSpacing/>
        <w:jc w:val="both"/>
        <w:rPr>
          <w:sz w:val="22"/>
          <w:szCs w:val="22"/>
        </w:rPr>
      </w:pPr>
      <w:r w:rsidRPr="000C12B5">
        <w:rPr>
          <w:spacing w:val="2"/>
          <w:sz w:val="22"/>
          <w:szCs w:val="22"/>
        </w:rPr>
        <w:t xml:space="preserve">В результате обучения на занятиях физической культурой слепые обучающиеся </w:t>
      </w:r>
      <w:r w:rsidRPr="000C12B5">
        <w:rPr>
          <w:sz w:val="22"/>
          <w:szCs w:val="22"/>
        </w:rPr>
        <w:t>научатся понимать значение физических упражнений и подвижных игр для своего здоровья, содей</w:t>
      </w:r>
      <w:r w:rsidRPr="000C12B5">
        <w:rPr>
          <w:sz w:val="22"/>
          <w:szCs w:val="22"/>
        </w:rPr>
        <w:softHyphen/>
        <w:t>ствия гармоничному физичес</w:t>
      </w:r>
      <w:r w:rsidRPr="000C12B5">
        <w:rPr>
          <w:sz w:val="22"/>
          <w:szCs w:val="22"/>
        </w:rPr>
        <w:softHyphen/>
        <w:t>кому, нрав</w:t>
      </w:r>
      <w:r w:rsidRPr="000C12B5">
        <w:rPr>
          <w:sz w:val="22"/>
          <w:szCs w:val="22"/>
        </w:rPr>
        <w:softHyphen/>
        <w:t>ственному и социальному разви</w:t>
      </w:r>
      <w:r w:rsidRPr="000C12B5">
        <w:rPr>
          <w:sz w:val="22"/>
          <w:szCs w:val="22"/>
        </w:rPr>
        <w:softHyphen/>
        <w:t>тию, успеш</w:t>
      </w:r>
      <w:r w:rsidRPr="000C12B5">
        <w:rPr>
          <w:sz w:val="22"/>
          <w:szCs w:val="22"/>
        </w:rPr>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0C12B5">
        <w:rPr>
          <w:sz w:val="22"/>
          <w:szCs w:val="22"/>
        </w:rPr>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Знания о физической культуре: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ориентироваться в понятиях «физическая культура», «ре</w:t>
      </w:r>
      <w:r w:rsidRPr="000C12B5">
        <w:rPr>
          <w:rFonts w:ascii="Times New Roman" w:hAnsi="Times New Roman" w:cs="Times New Roman"/>
          <w:color w:val="auto"/>
          <w:spacing w:val="2"/>
          <w:sz w:val="22"/>
          <w:szCs w:val="22"/>
        </w:rPr>
        <w:t>жим дня»; понимать назначение утренней зарядки, физкультминуток и физкультпауз, уроков физической куль</w:t>
      </w:r>
      <w:r w:rsidRPr="000C12B5">
        <w:rPr>
          <w:rFonts w:ascii="Times New Roman" w:hAnsi="Times New Roman" w:cs="Times New Roman"/>
          <w:color w:val="auto"/>
          <w:sz w:val="22"/>
          <w:szCs w:val="22"/>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раскрывать на примерах положительное влияние заня</w:t>
      </w:r>
      <w:r w:rsidRPr="000C12B5">
        <w:rPr>
          <w:rFonts w:ascii="Times New Roman" w:hAnsi="Times New Roman" w:cs="Times New Roman"/>
          <w:color w:val="auto"/>
          <w:sz w:val="22"/>
          <w:szCs w:val="22"/>
        </w:rPr>
        <w:t xml:space="preserve">тий физической культурой на успешное выполнение учебной </w:t>
      </w:r>
      <w:r w:rsidRPr="000C12B5">
        <w:rPr>
          <w:rFonts w:ascii="Times New Roman" w:hAnsi="Times New Roman" w:cs="Times New Roman"/>
          <w:color w:val="auto"/>
          <w:spacing w:val="2"/>
          <w:sz w:val="22"/>
          <w:szCs w:val="22"/>
        </w:rPr>
        <w:t xml:space="preserve">и трудовой деятельности, укрепление здоровья и развитие </w:t>
      </w:r>
      <w:r w:rsidRPr="000C12B5">
        <w:rPr>
          <w:rFonts w:ascii="Times New Roman" w:hAnsi="Times New Roman" w:cs="Times New Roman"/>
          <w:color w:val="auto"/>
          <w:sz w:val="22"/>
          <w:szCs w:val="22"/>
        </w:rPr>
        <w:t>физических качеств, повышение общей и зрительной работоспособности (для слепых с остаточным зрением);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понимать роль ходьбы, бега, прыжков, лазанья, ползания, ходьбы на лыжах, плавания как жизненно важных способов передвижения человека;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характеризовать способы безопасного поведения на урок</w:t>
      </w:r>
      <w:r w:rsidRPr="000C12B5">
        <w:rPr>
          <w:rFonts w:ascii="Times New Roman" w:hAnsi="Times New Roman" w:cs="Times New Roman"/>
          <w:color w:val="auto"/>
          <w:spacing w:val="2"/>
          <w:sz w:val="22"/>
          <w:szCs w:val="22"/>
        </w:rPr>
        <w:t>ах физической культуры и организовывать места занятий физическими упражнениями и подвижными играми (как в</w:t>
      </w:r>
      <w:r w:rsidRPr="000C12B5">
        <w:rPr>
          <w:rFonts w:ascii="Times New Roman" w:hAnsi="Times New Roman" w:cs="Times New Roman"/>
          <w:color w:val="auto"/>
          <w:sz w:val="22"/>
          <w:szCs w:val="22"/>
        </w:rPr>
        <w:t xml:space="preserve"> помещениях, так и на открытом воздухе).</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характеризовать роль и значение режима дня в сохранении и укреплении здоровья.</w:t>
      </w:r>
    </w:p>
    <w:p w:rsidR="006C480D" w:rsidRPr="000C12B5" w:rsidRDefault="006C480D" w:rsidP="000C12B5">
      <w:pPr>
        <w:pStyle w:val="aff6"/>
        <w:spacing w:line="240" w:lineRule="auto"/>
        <w:ind w:firstLine="709"/>
        <w:contextualSpacing/>
        <w:rPr>
          <w:rFonts w:ascii="Times New Roman" w:hAnsi="Times New Roman" w:cs="Times New Roman"/>
          <w:b/>
          <w:i w:val="0"/>
          <w:color w:val="auto"/>
          <w:sz w:val="22"/>
          <w:szCs w:val="22"/>
        </w:rPr>
      </w:pPr>
      <w:r w:rsidRPr="000C12B5">
        <w:rPr>
          <w:rFonts w:ascii="Times New Roman" w:hAnsi="Times New Roman" w:cs="Times New Roman"/>
          <w:b/>
          <w:color w:val="auto"/>
          <w:sz w:val="22"/>
          <w:szCs w:val="22"/>
        </w:rPr>
        <w:t>Способы физкультурной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отбирать упражнения для комплексов утренней зарядки и физкультминуток, выполнять их в соответствии с изученными правилами;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использовать остаточное зрение (для слепых с остаточным зрением) в процессе физкультурной деятельности.</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Физическое совершенствование: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выполнять упражнения по коррекции и профилактике нарушений осанки, упражнения на развитие остаточного зрения </w:t>
      </w:r>
      <w:r w:rsidRPr="000C12B5">
        <w:rPr>
          <w:rFonts w:ascii="Times New Roman" w:hAnsi="Times New Roman" w:cs="Times New Roman"/>
          <w:iCs/>
          <w:color w:val="auto"/>
          <w:sz w:val="22"/>
          <w:szCs w:val="22"/>
        </w:rPr>
        <w:t>(для слепых с остаточным зрением)</w:t>
      </w:r>
      <w:r w:rsidRPr="000C12B5">
        <w:rPr>
          <w:rFonts w:ascii="Times New Roman" w:hAnsi="Times New Roman" w:cs="Times New Roman"/>
          <w:color w:val="auto"/>
          <w:spacing w:val="2"/>
          <w:sz w:val="22"/>
          <w:szCs w:val="22"/>
        </w:rPr>
        <w:t>, мелкой моторики рук; упражнения на развитие фи</w:t>
      </w:r>
      <w:r w:rsidRPr="000C12B5">
        <w:rPr>
          <w:rFonts w:ascii="Times New Roman" w:hAnsi="Times New Roman" w:cs="Times New Roman"/>
          <w:color w:val="auto"/>
          <w:sz w:val="22"/>
          <w:szCs w:val="22"/>
        </w:rPr>
        <w:t>зических качеств (силы, быстроты, выносливости, гибкости, равновесия);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организующие строевые команды;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акробатические упражнения;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выполнять гимнастические упражнения на спортивных </w:t>
      </w:r>
      <w:r w:rsidRPr="000C12B5">
        <w:rPr>
          <w:rFonts w:ascii="Times New Roman" w:hAnsi="Times New Roman" w:cs="Times New Roman"/>
          <w:color w:val="auto"/>
          <w:sz w:val="22"/>
          <w:szCs w:val="22"/>
        </w:rPr>
        <w:t>снарядах (гимнастическая стенка, гимнастическое бревно);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легкоатлетические упражнения (бег, прыжки, метания и броски мячей разного веса и объёма);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игровые действия и упражнения из подвижных игр разной функциональной направленности;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совершенствовать знание «схемы тела»; дифференцировать части тела, осваивать их двигательные возможности;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сохранять правильную осанку;</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pacing w:val="-2"/>
          <w:sz w:val="22"/>
          <w:szCs w:val="22"/>
        </w:rPr>
        <w:t>выполнять эстетически красиво гимнастические и ак</w:t>
      </w:r>
      <w:r w:rsidRPr="000C12B5">
        <w:rPr>
          <w:rFonts w:ascii="Times New Roman" w:hAnsi="Times New Roman" w:cs="Times New Roman"/>
          <w:i w:val="0"/>
          <w:color w:val="auto"/>
          <w:sz w:val="22"/>
          <w:szCs w:val="22"/>
        </w:rPr>
        <w:t>робатические комбинации;</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выполнять передвижения на лыжах (для снежных регионов России).</w:t>
      </w:r>
    </w:p>
    <w:p w:rsidR="006C480D" w:rsidRPr="000C12B5" w:rsidRDefault="006C480D" w:rsidP="000C12B5">
      <w:pPr>
        <w:pStyle w:val="2"/>
        <w:spacing w:before="0" w:after="0"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Коррекционно-развивающая область</w:t>
      </w:r>
    </w:p>
    <w:p w:rsidR="006C480D" w:rsidRPr="000C12B5" w:rsidRDefault="006C480D" w:rsidP="000C12B5">
      <w:pPr>
        <w:pStyle w:val="2"/>
        <w:spacing w:before="0" w:after="0"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Ритмика</w:t>
      </w:r>
      <w:r w:rsidRPr="000C12B5">
        <w:rPr>
          <w:rStyle w:val="a5"/>
          <w:rFonts w:ascii="Times New Roman" w:hAnsi="Times New Roman"/>
          <w:color w:val="auto"/>
          <w:sz w:val="22"/>
          <w:szCs w:val="22"/>
        </w:rPr>
        <w:footnoteReference w:id="8"/>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Ритмика (теоретические сведения):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осознавать ритмическую деятельность и её роль в жизни человека, понимать её значение для собственного развития;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дифференцировать и называть виды ритмической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дифференцировать и называть формы музыкально-ритмической деятельности, рассказывать о содержании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понимать связь движения с заданным ритмом, характером музыки, связь техники речи с характером движения;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понимать роль занятий ритмической деятельностью для развития музыкального слуха, развития ориентировочных умений;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ограничения по зрению при выполнении музыкально-ритмических упражнений, движений.</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lastRenderedPageBreak/>
        <w:t>Специальные ритмические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реагировать на сигнальные слова «движение», «темп», «ритм»;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движения в соответствии с освоенным видом ритмического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согласовывать темп движения с проговариванием.</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Упражнения на связь движений с музыкой:</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согласовывать  характер, темп, направление движения в соответствии с видом упражнений;</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понимать характер, ритм музыки, песни и двигаться под музыку;</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новые виды ходьбы, бега и других видов движений как средств выражения простейших музыкально-двигательных образов.</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Упражнения ритмической гимнастики: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амплитуду движений в соответствии с видом упражнения;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правильно захватывать предмет для выполнения определённого упражнения ритмической гимнастики;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стремиться к выразительности и красоте движения;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использовать свои двигательные возможности при выполнении упражнений ритмической гимнастики.</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Подготовительные упражнения к танцам:</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сознательно относиться к выполнению движений;</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упражнения для ступней ног (вставание на полупальцы, выставление ноги на пятку и носок);</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принимать положение полуприседания;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необходимые танцевальные движения;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принимать и удерживать правильную осанку;</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выполнять согласованные танцевальные движениям с партнером.  </w:t>
      </w:r>
    </w:p>
    <w:p w:rsidR="006C480D" w:rsidRPr="000C12B5" w:rsidRDefault="006C480D" w:rsidP="000C12B5">
      <w:pPr>
        <w:pStyle w:val="af4"/>
        <w:ind w:firstLine="708"/>
        <w:contextualSpacing/>
        <w:jc w:val="both"/>
        <w:rPr>
          <w:rFonts w:ascii="Times New Roman" w:hAnsi="Times New Roman"/>
          <w:b/>
          <w:i/>
        </w:rPr>
      </w:pPr>
      <w:r w:rsidRPr="000C12B5">
        <w:rPr>
          <w:rFonts w:ascii="Times New Roman" w:hAnsi="Times New Roman"/>
          <w:b/>
          <w:i/>
        </w:rPr>
        <w:t>Элементы танцев:</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различные виды ходьбы, бега под музыку;</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дифференцировать виды танцевальных движений, обозначать их словом;</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элементы танцевальных движений.</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Танцы:</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принимать базовые исходные позиции и выполнять движения изучаемого танца;</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танцевальные движения в общем ритме и темпе с партнёрами;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самостоятельно выполнять движения под музыку; </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соблюдать технику и культуру движений танца;</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слушать танцевальную музыку, двигаться под музыку; </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коллективные танцевальные движения.</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Музыкально-ритмические и речевые игры:</w:t>
      </w:r>
    </w:p>
    <w:p w:rsidR="006C480D" w:rsidRPr="000C12B5" w:rsidRDefault="006C480D" w:rsidP="000C12B5">
      <w:pPr>
        <w:pStyle w:val="af4"/>
        <w:ind w:firstLine="709"/>
        <w:contextualSpacing/>
        <w:jc w:val="both"/>
        <w:rPr>
          <w:rFonts w:ascii="Times New Roman" w:hAnsi="Times New Roman"/>
          <w:shd w:val="clear" w:color="auto" w:fill="FFFFFF"/>
        </w:rPr>
      </w:pPr>
      <w:r w:rsidRPr="000C12B5">
        <w:rPr>
          <w:rFonts w:ascii="Times New Roman" w:hAnsi="Times New Roman"/>
          <w:shd w:val="clear" w:color="auto" w:fill="FFFFFF"/>
        </w:rPr>
        <w:t>выполнять имитационные и образно-игровые движения под музыку;</w:t>
      </w:r>
    </w:p>
    <w:p w:rsidR="006C480D" w:rsidRPr="000C12B5" w:rsidRDefault="006C480D" w:rsidP="000C12B5">
      <w:pPr>
        <w:pStyle w:val="af4"/>
        <w:ind w:firstLine="709"/>
        <w:contextualSpacing/>
        <w:jc w:val="both"/>
        <w:rPr>
          <w:rFonts w:ascii="Times New Roman" w:hAnsi="Times New Roman"/>
          <w:shd w:val="clear" w:color="auto" w:fill="FFFFFF"/>
        </w:rPr>
      </w:pPr>
      <w:r w:rsidRPr="000C12B5">
        <w:rPr>
          <w:rFonts w:ascii="Times New Roman" w:hAnsi="Times New Roman"/>
          <w:shd w:val="clear" w:color="auto" w:fill="FFFFFF"/>
        </w:rPr>
        <w:t>принимать участие в музыкально-ритмических играх;</w:t>
      </w:r>
    </w:p>
    <w:p w:rsidR="006C480D" w:rsidRPr="000C12B5" w:rsidRDefault="006C480D" w:rsidP="000C12B5">
      <w:pPr>
        <w:pStyle w:val="af4"/>
        <w:ind w:firstLine="709"/>
        <w:contextualSpacing/>
        <w:jc w:val="both"/>
        <w:rPr>
          <w:rFonts w:ascii="Times New Roman" w:hAnsi="Times New Roman"/>
          <w:shd w:val="clear" w:color="auto" w:fill="FFFFFF"/>
        </w:rPr>
      </w:pPr>
      <w:r w:rsidRPr="000C12B5">
        <w:rPr>
          <w:rFonts w:ascii="Times New Roman" w:hAnsi="Times New Roman"/>
          <w:shd w:val="clear" w:color="auto" w:fill="FFFFFF"/>
        </w:rPr>
        <w:t>регулировать силу, высоту голоса, внятность произношения в речевых играх;</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мимические и пантомимические движения в играх;</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самовыражаться в музыкально-ритмических играх.</w:t>
      </w:r>
    </w:p>
    <w:p w:rsidR="006C480D" w:rsidRPr="000C12B5" w:rsidRDefault="006C480D" w:rsidP="000C12B5">
      <w:pPr>
        <w:pStyle w:val="2"/>
        <w:spacing w:before="0" w:after="0"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Адаптивная физическая культура</w:t>
      </w:r>
      <w:r w:rsidRPr="000C12B5">
        <w:rPr>
          <w:rStyle w:val="a5"/>
          <w:rFonts w:ascii="Times New Roman" w:hAnsi="Times New Roman"/>
          <w:color w:val="auto"/>
          <w:sz w:val="22"/>
          <w:szCs w:val="22"/>
        </w:rPr>
        <w:footnoteReference w:id="9"/>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w:t>
      </w:r>
      <w:r w:rsidRPr="000C12B5">
        <w:rPr>
          <w:rFonts w:ascii="Times New Roman" w:hAnsi="Times New Roman"/>
        </w:rPr>
        <w:lastRenderedPageBreak/>
        <w:t xml:space="preserve">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spacing w:after="0" w:line="240" w:lineRule="auto"/>
        <w:ind w:firstLine="709"/>
        <w:contextualSpacing/>
        <w:rPr>
          <w:rFonts w:ascii="Times New Roman" w:hAnsi="Times New Roman"/>
          <w:b/>
          <w:i/>
        </w:rPr>
      </w:pPr>
      <w:r w:rsidRPr="000C12B5">
        <w:rPr>
          <w:rFonts w:ascii="Times New Roman" w:hAnsi="Times New Roman"/>
          <w:b/>
          <w:i/>
        </w:rPr>
        <w:t>Адаптивная физическая культура (теоретические знания):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понимать роль адаптивной физкультуры для собственного здоровья, развития;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дифференцировать виды упражнений адаптивной физкультуры;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противопоказания к физическим нагрузкам при выполнении упражнений в рамках адаптивной физкультуры.</w:t>
      </w:r>
    </w:p>
    <w:p w:rsidR="006C480D" w:rsidRPr="000C12B5" w:rsidRDefault="006C480D" w:rsidP="000C12B5">
      <w:pPr>
        <w:spacing w:after="0" w:line="240" w:lineRule="auto"/>
        <w:ind w:firstLine="709"/>
        <w:contextualSpacing/>
        <w:rPr>
          <w:rFonts w:ascii="Times New Roman" w:hAnsi="Times New Roman"/>
          <w:b/>
          <w:i/>
        </w:rPr>
      </w:pPr>
      <w:r w:rsidRPr="000C12B5">
        <w:rPr>
          <w:rFonts w:ascii="Times New Roman" w:hAnsi="Times New Roman"/>
          <w:b/>
          <w:i/>
        </w:rPr>
        <w:t xml:space="preserve">Общие упражнения: </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дифференцировать упражнения по видам и назначению;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упражнения на основе и под контролем рече - слухо - двигательной координации;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упражнения с предметами: с мячом, с гимнастической палкой, с флажками, со скакалкой;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упражнения, формирующие основные движения: ходьбу, бег, подскоки, броски мяча, лазанье, прыжки;</w:t>
      </w:r>
    </w:p>
    <w:p w:rsidR="006C480D" w:rsidRPr="000C12B5" w:rsidRDefault="006C480D" w:rsidP="000C12B5">
      <w:pPr>
        <w:spacing w:after="0" w:line="240" w:lineRule="auto"/>
        <w:ind w:firstLine="709"/>
        <w:contextualSpacing/>
        <w:jc w:val="both"/>
        <w:rPr>
          <w:rFonts w:ascii="Times New Roman" w:hAnsi="Times New Roman"/>
          <w:shd w:val="clear" w:color="auto" w:fill="FFFFFF"/>
        </w:rPr>
      </w:pPr>
      <w:r w:rsidRPr="000C12B5">
        <w:rPr>
          <w:rFonts w:ascii="Times New Roman" w:hAnsi="Times New Roman"/>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принимать правильную осанку, исходное, промежуточное, заключительное положение для выполнения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согласовывать движения тела с командами, заданным ритмом и темпом;</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движения точно и выразительно.</w:t>
      </w:r>
    </w:p>
    <w:p w:rsidR="006C480D" w:rsidRPr="000C12B5" w:rsidRDefault="006C480D" w:rsidP="000C12B5">
      <w:pPr>
        <w:spacing w:after="0" w:line="240" w:lineRule="auto"/>
        <w:ind w:firstLine="709"/>
        <w:contextualSpacing/>
        <w:rPr>
          <w:rFonts w:ascii="Times New Roman" w:hAnsi="Times New Roman"/>
          <w:b/>
          <w:i/>
        </w:rPr>
      </w:pPr>
      <w:r w:rsidRPr="000C12B5">
        <w:rPr>
          <w:rFonts w:ascii="Times New Roman" w:hAnsi="Times New Roman"/>
          <w:b/>
          <w:i/>
        </w:rPr>
        <w:t>Лечебно-корригирующие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лечебно - корригирующие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упражнения на укрепление мышц брюшного пресса и спины;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дозированную ходьбу в разном темпе с правильным дыханием;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упражнения для осанки и укрепления мышц стопы;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Упражнения коррекционно-развивающей направленности: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самостоятельно выполнять упражнения на координацию движений, выносливость и ловкость;</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упражнения на основе и под контролем рече - слухо - двигательной координации;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lastRenderedPageBreak/>
        <w:t>сознательно относится к выполнению движений;</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упражнения с ходьбой и бегом (с остановкой, с преодолением препятствий и др.); с ускорением темпа движений руками;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выполнять упражнения с прыжками (в разном темпе, разными видами прыжков), танцевальным движениям с прыжками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свободно передвигаться в замкнутом пространстве на сигнал, в индивидуальной игре с большим мячом, с мячом в паре;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поочередные движения руками в основных и заданных направлениях;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поиск по словесным ориентирам, ходьбу (по памяти, в определенном направлении), передвижение по бревну, лежащему на полу;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движения по световому (цветовому) сигналу;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0C12B5" w:rsidRDefault="006C480D" w:rsidP="000C12B5">
      <w:pPr>
        <w:spacing w:after="0" w:line="240" w:lineRule="auto"/>
        <w:ind w:firstLine="709"/>
        <w:contextualSpacing/>
        <w:jc w:val="both"/>
        <w:rPr>
          <w:rFonts w:ascii="Times New Roman" w:hAnsi="Times New Roman"/>
          <w:shd w:val="clear" w:color="auto" w:fill="FFFFFF"/>
        </w:rPr>
      </w:pPr>
      <w:r w:rsidRPr="000C12B5">
        <w:rPr>
          <w:rFonts w:ascii="Times New Roman" w:hAnsi="Times New Roman"/>
          <w:shd w:val="clear" w:color="auto" w:fill="FFFFFF"/>
        </w:rPr>
        <w:t>использовать имитационные и образно-игровые движения в подвижных играх;</w:t>
      </w:r>
    </w:p>
    <w:p w:rsidR="006C480D" w:rsidRPr="000C12B5" w:rsidRDefault="006C480D" w:rsidP="000C12B5">
      <w:pPr>
        <w:spacing w:after="0" w:line="240" w:lineRule="auto"/>
        <w:ind w:firstLine="709"/>
        <w:contextualSpacing/>
        <w:jc w:val="both"/>
        <w:rPr>
          <w:rFonts w:ascii="Times New Roman" w:hAnsi="Times New Roman"/>
          <w:shd w:val="clear" w:color="auto" w:fill="FFFFFF"/>
        </w:rPr>
      </w:pPr>
      <w:r w:rsidRPr="000C12B5">
        <w:rPr>
          <w:rFonts w:ascii="Times New Roman" w:hAnsi="Times New Roman"/>
          <w:shd w:val="clear" w:color="auto" w:fill="FFFFFF"/>
        </w:rPr>
        <w:t>участвовать в подвижных играх.</w:t>
      </w:r>
    </w:p>
    <w:p w:rsidR="006C480D" w:rsidRPr="000C12B5" w:rsidRDefault="006C480D" w:rsidP="000C12B5">
      <w:pPr>
        <w:spacing w:after="0" w:line="240" w:lineRule="auto"/>
        <w:ind w:firstLine="709"/>
        <w:contextualSpacing/>
        <w:rPr>
          <w:rFonts w:ascii="Times New Roman" w:hAnsi="Times New Roman"/>
          <w:b/>
          <w:i/>
        </w:rPr>
      </w:pPr>
      <w:r w:rsidRPr="000C12B5">
        <w:rPr>
          <w:rFonts w:ascii="Times New Roman" w:hAnsi="Times New Roman"/>
          <w:b/>
          <w:i/>
        </w:rPr>
        <w:t>Упражнения на лечебных тренажерах:</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самостоятельно занимать исходное положение на тренажере для выполнения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упражнения на тренажере определенного вида;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физическую нагрузку при выполнении упражнений на тренажере;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координировать движения в выполнении упражнений на тренажере;</w:t>
      </w:r>
    </w:p>
    <w:p w:rsidR="006C480D" w:rsidRPr="000C12B5" w:rsidRDefault="006C480D" w:rsidP="000C12B5">
      <w:pPr>
        <w:spacing w:after="0" w:line="240" w:lineRule="auto"/>
        <w:ind w:left="708" w:firstLine="1"/>
        <w:contextualSpacing/>
        <w:jc w:val="both"/>
        <w:rPr>
          <w:rFonts w:ascii="Times New Roman" w:hAnsi="Times New Roman"/>
        </w:rPr>
      </w:pPr>
      <w:r w:rsidRPr="000C12B5">
        <w:rPr>
          <w:rFonts w:ascii="Times New Roman" w:hAnsi="Times New Roman"/>
        </w:rPr>
        <w:t>соблюдать требования к выполнению упражнений на тренажере; проявлять волевые усилия.</w:t>
      </w:r>
    </w:p>
    <w:p w:rsidR="006C480D" w:rsidRPr="000C12B5" w:rsidRDefault="006C480D" w:rsidP="000C12B5">
      <w:pPr>
        <w:pStyle w:val="2"/>
        <w:spacing w:before="0" w:after="0"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Охрана, развитие остаточного зрения и зрительного восприятия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C12B5" w:rsidRDefault="006C480D" w:rsidP="000C12B5">
      <w:pPr>
        <w:pStyle w:val="ac"/>
        <w:spacing w:after="0" w:line="240" w:lineRule="auto"/>
        <w:ind w:left="0" w:firstLine="709"/>
        <w:contextualSpacing/>
        <w:jc w:val="both"/>
        <w:rPr>
          <w:rFonts w:ascii="Times New Roman" w:hAnsi="Times New Roman"/>
        </w:rPr>
      </w:pPr>
      <w:r w:rsidRPr="000C12B5">
        <w:rPr>
          <w:rFonts w:ascii="Times New Roman" w:hAnsi="Times New Roman"/>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0C12B5" w:rsidRDefault="006C480D" w:rsidP="000C12B5">
      <w:pPr>
        <w:pStyle w:val="ac"/>
        <w:spacing w:after="0" w:line="240" w:lineRule="auto"/>
        <w:ind w:left="0" w:firstLine="709"/>
        <w:contextualSpacing/>
        <w:jc w:val="both"/>
        <w:rPr>
          <w:rFonts w:ascii="Times New Roman" w:hAnsi="Times New Roman"/>
        </w:rPr>
      </w:pPr>
      <w:r w:rsidRPr="000C12B5">
        <w:rPr>
          <w:rFonts w:ascii="Times New Roman" w:hAnsi="Times New Roman"/>
        </w:rPr>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spacing w:after="0" w:line="240" w:lineRule="auto"/>
        <w:ind w:firstLine="568"/>
        <w:contextualSpacing/>
        <w:jc w:val="both"/>
        <w:rPr>
          <w:rFonts w:ascii="Times New Roman" w:hAnsi="Times New Roman"/>
          <w:b/>
          <w:i/>
        </w:rPr>
      </w:pPr>
      <w:r w:rsidRPr="000C12B5">
        <w:rPr>
          <w:rFonts w:ascii="Times New Roman" w:hAnsi="Times New Roman"/>
          <w:b/>
          <w:i/>
        </w:rPr>
        <w:t>Охрана зрения и стабилизация зрительных функций:</w:t>
      </w:r>
    </w:p>
    <w:p w:rsidR="006C480D" w:rsidRPr="000C12B5" w:rsidRDefault="006C480D" w:rsidP="000C12B5">
      <w:pPr>
        <w:spacing w:after="0" w:line="240" w:lineRule="auto"/>
        <w:ind w:firstLine="568"/>
        <w:contextualSpacing/>
        <w:jc w:val="both"/>
        <w:rPr>
          <w:rFonts w:ascii="Times New Roman" w:hAnsi="Times New Roman"/>
        </w:rPr>
      </w:pPr>
      <w:r w:rsidRPr="000C12B5">
        <w:rPr>
          <w:rFonts w:ascii="Times New Roman" w:hAnsi="Times New Roman"/>
        </w:rPr>
        <w:t>оптимально использовать остаточное зрение в жизнедеятельности, в том числе в учебной деятельности;</w:t>
      </w:r>
    </w:p>
    <w:p w:rsidR="006C480D" w:rsidRPr="000C12B5" w:rsidRDefault="006C480D" w:rsidP="000C12B5">
      <w:pPr>
        <w:spacing w:after="0" w:line="240" w:lineRule="auto"/>
        <w:ind w:firstLine="568"/>
        <w:contextualSpacing/>
        <w:jc w:val="both"/>
        <w:rPr>
          <w:rFonts w:ascii="Times New Roman" w:hAnsi="Times New Roman"/>
        </w:rPr>
      </w:pPr>
      <w:r w:rsidRPr="000C12B5">
        <w:rPr>
          <w:rFonts w:ascii="Times New Roman" w:hAnsi="Times New Roman"/>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0C12B5" w:rsidRDefault="006C480D" w:rsidP="000C12B5">
      <w:pPr>
        <w:spacing w:after="0" w:line="240" w:lineRule="auto"/>
        <w:ind w:firstLine="568"/>
        <w:contextualSpacing/>
        <w:jc w:val="both"/>
        <w:rPr>
          <w:rFonts w:ascii="Times New Roman" w:hAnsi="Times New Roman"/>
        </w:rPr>
      </w:pPr>
      <w:r w:rsidRPr="000C12B5">
        <w:rPr>
          <w:rFonts w:ascii="Times New Roman" w:hAnsi="Times New Roman"/>
        </w:rPr>
        <w:t>выполнять упражнения для снятия зрительного утомления;</w:t>
      </w:r>
    </w:p>
    <w:p w:rsidR="006C480D" w:rsidRPr="000C12B5" w:rsidRDefault="006C480D" w:rsidP="000C12B5">
      <w:pPr>
        <w:spacing w:after="0" w:line="240" w:lineRule="auto"/>
        <w:ind w:firstLine="568"/>
        <w:contextualSpacing/>
        <w:jc w:val="both"/>
        <w:rPr>
          <w:rFonts w:ascii="Times New Roman" w:hAnsi="Times New Roman"/>
        </w:rPr>
      </w:pPr>
      <w:r w:rsidRPr="000C12B5">
        <w:rPr>
          <w:rFonts w:ascii="Times New Roman" w:hAnsi="Times New Roman"/>
        </w:rPr>
        <w:t>соблюдать гигиену глаз и гигиенические требования к оптическим средствам коррекции;</w:t>
      </w:r>
    </w:p>
    <w:p w:rsidR="006C480D" w:rsidRPr="000C12B5" w:rsidRDefault="006C480D" w:rsidP="000C12B5">
      <w:pPr>
        <w:spacing w:after="0" w:line="240" w:lineRule="auto"/>
        <w:ind w:firstLine="568"/>
        <w:contextualSpacing/>
        <w:jc w:val="both"/>
        <w:rPr>
          <w:rFonts w:ascii="Times New Roman" w:hAnsi="Times New Roman"/>
        </w:rPr>
      </w:pPr>
      <w:r w:rsidRPr="000C12B5">
        <w:rPr>
          <w:rFonts w:ascii="Times New Roman" w:hAnsi="Times New Roman"/>
        </w:rPr>
        <w:t>использовать тифлотехнические средства получения точной зрительной информации.</w:t>
      </w:r>
    </w:p>
    <w:p w:rsidR="006C480D" w:rsidRPr="000C12B5" w:rsidRDefault="006C480D" w:rsidP="000C12B5">
      <w:pPr>
        <w:spacing w:after="0" w:line="240" w:lineRule="auto"/>
        <w:ind w:firstLine="568"/>
        <w:contextualSpacing/>
        <w:jc w:val="both"/>
        <w:rPr>
          <w:rFonts w:ascii="Times New Roman" w:hAnsi="Times New Roman"/>
          <w:i/>
        </w:rPr>
      </w:pPr>
      <w:r w:rsidRPr="000C12B5">
        <w:rPr>
          <w:rFonts w:ascii="Times New Roman" w:hAnsi="Times New Roman"/>
          <w:b/>
          <w:i/>
        </w:rPr>
        <w:t xml:space="preserve">Развитие регулирующей и контролирующей роли зрения: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простые содружественные движения глаз и рук;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предметы окружения, в том числе учебные при выполнении предметно-практических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lastRenderedPageBreak/>
        <w:t>выполнять простые графические действия: раскрашивать, штриховать, обводить по контуру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остаточное зрение при овладении плоским письмом;</w:t>
      </w:r>
    </w:p>
    <w:p w:rsidR="006C480D" w:rsidRPr="000C12B5" w:rsidRDefault="006C480D" w:rsidP="000C12B5">
      <w:pPr>
        <w:pStyle w:val="afa"/>
        <w:ind w:firstLine="708"/>
        <w:contextualSpacing/>
        <w:jc w:val="both"/>
        <w:rPr>
          <w:sz w:val="22"/>
          <w:szCs w:val="22"/>
        </w:rPr>
      </w:pPr>
      <w:r w:rsidRPr="000C12B5">
        <w:rPr>
          <w:sz w:val="22"/>
          <w:szCs w:val="22"/>
        </w:rPr>
        <w:t>ориентироваться на любом листе бумаги (находить вверх, низ, середину листа, нужную клетку и линейку);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конструирование по замыслу и зарисовывать результат.</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 xml:space="preserve">Развитие ориентировочно-поисковой роли зрения: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оценивать взаиморасположение предметов в пространстве, узнавать положение предмета в пространстве;</w:t>
      </w:r>
    </w:p>
    <w:p w:rsidR="006C480D" w:rsidRPr="000C12B5" w:rsidRDefault="006C480D" w:rsidP="000C12B5">
      <w:pPr>
        <w:pStyle w:val="afa"/>
        <w:ind w:firstLine="709"/>
        <w:contextualSpacing/>
        <w:jc w:val="both"/>
        <w:rPr>
          <w:sz w:val="22"/>
          <w:szCs w:val="22"/>
        </w:rPr>
      </w:pPr>
      <w:r w:rsidRPr="000C12B5">
        <w:rPr>
          <w:sz w:val="22"/>
          <w:szCs w:val="22"/>
        </w:rPr>
        <w:t>при выполнении заданий составлять простой, схемы, таблицы, диаграммы;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уметь видеть зависимость изменения характеристики предмета от изменения пространственных отношений между частями;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зрение в преодолении препятствий в окружающей предметно-пространственной среде;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0C12B5" w:rsidRDefault="006C480D" w:rsidP="000C12B5">
      <w:pPr>
        <w:spacing w:after="0" w:line="240" w:lineRule="auto"/>
        <w:ind w:firstLine="568"/>
        <w:contextualSpacing/>
        <w:jc w:val="both"/>
        <w:rPr>
          <w:rFonts w:ascii="Times New Roman" w:hAnsi="Times New Roman"/>
          <w:i/>
        </w:rPr>
      </w:pPr>
      <w:r w:rsidRPr="000C12B5">
        <w:rPr>
          <w:rFonts w:ascii="Times New Roman" w:hAnsi="Times New Roman"/>
          <w:b/>
          <w:i/>
        </w:rPr>
        <w:t>Развитие информационно-познавательной роли зрения: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узнавать и называть цвета спектра, описывать цвета предметов находящихся на расстоянии;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конструировать предмет из знакомых геометрических фигур, составлять целое из частей предметного изображения;</w:t>
      </w:r>
    </w:p>
    <w:p w:rsidR="006C480D" w:rsidRPr="000C12B5" w:rsidRDefault="006C480D" w:rsidP="000C12B5">
      <w:pPr>
        <w:pStyle w:val="afa"/>
        <w:ind w:firstLine="708"/>
        <w:contextualSpacing/>
        <w:jc w:val="both"/>
        <w:rPr>
          <w:sz w:val="22"/>
          <w:szCs w:val="22"/>
        </w:rPr>
      </w:pPr>
      <w:r w:rsidRPr="000C12B5">
        <w:rPr>
          <w:sz w:val="22"/>
          <w:szCs w:val="22"/>
        </w:rPr>
        <w:t>узнавать, соотносить, локализовывать ранее усвоенные формы в новом пространственном положении;</w:t>
      </w:r>
    </w:p>
    <w:p w:rsidR="006C480D" w:rsidRPr="000C12B5" w:rsidRDefault="006C480D" w:rsidP="000C12B5">
      <w:pPr>
        <w:pStyle w:val="afa"/>
        <w:ind w:firstLine="709"/>
        <w:contextualSpacing/>
        <w:jc w:val="both"/>
        <w:rPr>
          <w:sz w:val="22"/>
          <w:szCs w:val="22"/>
        </w:rPr>
      </w:pPr>
      <w:r w:rsidRPr="000C12B5">
        <w:rPr>
          <w:sz w:val="22"/>
          <w:szCs w:val="22"/>
        </w:rPr>
        <w:t xml:space="preserve">определять величины предметов и соотношения величины, опираясь на единицы измерения;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6C480D" w:rsidRPr="000C12B5" w:rsidRDefault="006C480D" w:rsidP="000C12B5">
      <w:pPr>
        <w:pStyle w:val="afa"/>
        <w:ind w:firstLine="709"/>
        <w:contextualSpacing/>
        <w:jc w:val="both"/>
        <w:rPr>
          <w:sz w:val="22"/>
          <w:szCs w:val="22"/>
        </w:rPr>
      </w:pPr>
      <w:r w:rsidRPr="000C12B5">
        <w:rPr>
          <w:sz w:val="22"/>
          <w:szCs w:val="22"/>
        </w:rPr>
        <w:t>понимать объективность природы времени;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0C12B5" w:rsidRDefault="006C480D" w:rsidP="000C12B5">
      <w:pPr>
        <w:spacing w:after="0" w:line="240" w:lineRule="auto"/>
        <w:contextualSpacing/>
        <w:jc w:val="center"/>
        <w:rPr>
          <w:rFonts w:ascii="Times New Roman" w:hAnsi="Times New Roman"/>
          <w:b/>
        </w:rPr>
      </w:pPr>
      <w:r w:rsidRPr="000C12B5">
        <w:rPr>
          <w:rFonts w:ascii="Times New Roman" w:hAnsi="Times New Roman"/>
          <w:b/>
        </w:rPr>
        <w:t>Социально-бытовая ориентировка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Личная гигиена: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выполнять практические действия, направленные на формирование навыков самообслуживания, личной гигиены мальчиков и девочек;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гигиенические правила поведения в местах общего пользования;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пользоваться часами, ориентироваться во времени;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и хранить индивидуальные наборы туалетных принадлежностей;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Одежда: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называть предметы одежды; части одежды: воротник, рукава, манжеты, карманы, лацканы, подол, спинка, полочки, пояс;</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определять лицевую и изнаночную стороны одежды;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по назначению: одежда школьная, домашняя, спортивная, повседневная, праздничная, рабочая;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определять способы хранения одежды: складывание, развешивание на стуле, на вешалке, на крючок;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хранить одежду в шкафу: размещать по сезонному использованию; по частоте использования; по сочетаемости в ансамбле;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необходимые материалы, инструменты по уходу за одеждой;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требования техники безопасности при работе с утюгом, иглой, булавкой, ножницами;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аккуратность при играх на улице, при приеме пищи.</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Обувь: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определять из каких материалов изготовлена обувь: кожаная, резиновая, валяная, текстильная (из ткани);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ухаживать за обувью: мыть, сушить мокрой обуви, чистить;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принадлежности для ухода за обувью, хранить в специально отведенном месте;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рациональным способам размещения обуви.</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Жилище: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называть функциональное назначение, предметное наполнение школьных и домашних помещений;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назвать предметы мебели и их части;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гигиенические требования, предъявляемые к жилым помещениям;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способы поддержания чистоты и уборки в помещении;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нормы освещения помещений;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необходимый инвентарь для уборки помещений, способам его хранения;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ухаживать за комнатными растениями;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санитарно-гигиенические требования и правила безопасности при уходе за комнатными растениями;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сохранные анализаторы в социально-бытовой ориентировке;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пользоваться бытовыми приборами, соблюдая технику безопасности.</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Питание: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узнавать основные продукты питания по их названию, отличать по внешнему виду, вкусу, запаху;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отличать свежие продукты от испорченных;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мыть овощи, фрукты, ягоды;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технику безопасности при работе с режущими инструментами и приспособлениями; при приготовлении пищи;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готовить простейшие блюда; наливать кипяток в заварочный чайник и в чашку;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сервировку стола к завтраку, ужину или обеду;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lastRenderedPageBreak/>
        <w:t>соблюдать правила поведения за столом.</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Транспорт: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узнавать транспортные средства;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пользоваться наземным пассажирским транспортом, а также метро;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находить ближайшую остановку  пассажирского транспортного средства по характерным особенностям;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находить места размещения номеров пассажирских транспортных средств (для слепых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приобретать проездные билеты, обращаться с проездными документами;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правила поведения в общественном транспорте;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в речи формулы речевого этикета.</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Культура поведения: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соблюдать правила поведения в повседневной жизни и в общественных местах;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общаться со сверстниками и взрослыми;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правила поведения при встрече и расставании со сверстниками и взрослыми;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неречевые средства общения (сдержанная поза, умеренность жестикуляции, поворот туловища к говорящему);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обращаться с просьбой к сверстнику и взрослому;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поведения в общественных местах при посещении кинотеатра, музея, библиотеки;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правила поведения в магазине и обращаться за помощью;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правила поведения в лесу, парке, на водоеме;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правила поведения в гостях;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выбирать подарки.</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Медицинская помощь</w:t>
      </w:r>
      <w:r w:rsidRPr="000C12B5">
        <w:rPr>
          <w:rFonts w:ascii="Times New Roman" w:hAnsi="Times New Roman" w:cs="Times New Roman"/>
          <w:color w:val="auto"/>
          <w:sz w:val="22"/>
          <w:szCs w:val="22"/>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правила хранения лекарств в домашней аптечке, применять лекарственные средства только по назначению врача;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пользоваться градусником;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оказывать первую помощь;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ухаживать за средствами оптической коррекции зрения (для слепых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обращаться к услугам различных служб и учреждений.</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Предприятия торговли: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ориентироваться в отделах магазинов; в отдельных видах магазинов;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ориентироваться в ассортименте товаров различных видов магазинов;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находить указатели видов магазинов;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узнавать режим работы магазинов;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ориентироваться по слуху в помещениях магазинов;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совершать покупки в предприятиях торговли;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соблюдать правила поведения при покупке товаров;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формулы речевого этикета покупателя;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пользоваться денежными купюрами.</w:t>
      </w:r>
    </w:p>
    <w:p w:rsidR="006C480D" w:rsidRPr="000C12B5" w:rsidRDefault="006C480D" w:rsidP="000C12B5">
      <w:pPr>
        <w:spacing w:after="0" w:line="240" w:lineRule="auto"/>
        <w:contextualSpacing/>
        <w:jc w:val="center"/>
        <w:rPr>
          <w:rFonts w:ascii="Times New Roman" w:hAnsi="Times New Roman"/>
          <w:b/>
        </w:rPr>
      </w:pPr>
    </w:p>
    <w:p w:rsidR="006C480D" w:rsidRPr="000C12B5" w:rsidRDefault="006C480D" w:rsidP="000C12B5">
      <w:pPr>
        <w:spacing w:after="0" w:line="240" w:lineRule="auto"/>
        <w:contextualSpacing/>
        <w:jc w:val="center"/>
        <w:rPr>
          <w:rFonts w:ascii="Times New Roman" w:hAnsi="Times New Roman"/>
          <w:b/>
        </w:rPr>
      </w:pPr>
      <w:r w:rsidRPr="000C12B5">
        <w:rPr>
          <w:rFonts w:ascii="Times New Roman" w:hAnsi="Times New Roman"/>
          <w:b/>
        </w:rPr>
        <w:t>Пространственная ориентировка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0C12B5" w:rsidRDefault="006C480D" w:rsidP="000C12B5">
      <w:pPr>
        <w:pStyle w:val="a9"/>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Получат возможность овладеть приемами и способами ориентировки в микропространстве.</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Слепые обучающиеся познакомятся с различными техниками, способами и приёмами пользования тростью</w:t>
      </w:r>
      <w:r w:rsidRPr="000C12B5">
        <w:rPr>
          <w:rFonts w:ascii="Times New Roman" w:hAnsi="Times New Roman" w:cs="Times New Roman"/>
          <w:color w:val="auto"/>
          <w:spacing w:val="2"/>
          <w:sz w:val="22"/>
          <w:szCs w:val="22"/>
        </w:rPr>
        <w:t>. 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Обучающиеся научатся обращаться за помощью к знакомым и незнакомым людям в различных комму</w:t>
      </w:r>
      <w:r w:rsidRPr="000C12B5">
        <w:rPr>
          <w:rFonts w:ascii="Times New Roman" w:hAnsi="Times New Roman" w:cs="Times New Roman"/>
          <w:color w:val="auto"/>
          <w:sz w:val="22"/>
          <w:szCs w:val="22"/>
        </w:rPr>
        <w:t xml:space="preserve">никативных ситуациях, соблюдая правила речевого этикета. </w:t>
      </w:r>
      <w:r w:rsidRPr="000C12B5">
        <w:rPr>
          <w:rFonts w:ascii="Times New Roman" w:hAnsi="Times New Roman" w:cs="Times New Roman"/>
          <w:color w:val="auto"/>
          <w:spacing w:val="-2"/>
          <w:sz w:val="22"/>
          <w:szCs w:val="22"/>
        </w:rPr>
        <w:t xml:space="preserve">Слепые обучающиеся приобретут первичные </w:t>
      </w:r>
      <w:r w:rsidRPr="000C12B5">
        <w:rPr>
          <w:rFonts w:ascii="Times New Roman" w:hAnsi="Times New Roman" w:cs="Times New Roman"/>
          <w:color w:val="auto"/>
          <w:sz w:val="22"/>
          <w:szCs w:val="22"/>
        </w:rPr>
        <w:t>уме</w:t>
      </w:r>
      <w:r w:rsidRPr="000C12B5">
        <w:rPr>
          <w:rFonts w:ascii="Times New Roman" w:hAnsi="Times New Roman" w:cs="Times New Roman"/>
          <w:color w:val="auto"/>
          <w:spacing w:val="2"/>
          <w:sz w:val="22"/>
          <w:szCs w:val="22"/>
        </w:rPr>
        <w:t xml:space="preserve">ния работы с прибором «Ориентир», научно </w:t>
      </w:r>
      <w:r w:rsidRPr="000C12B5">
        <w:rPr>
          <w:rFonts w:ascii="Times New Roman" w:hAnsi="Times New Roman" w:cs="Times New Roman"/>
          <w:color w:val="auto"/>
          <w:spacing w:val="2"/>
          <w:sz w:val="22"/>
          <w:szCs w:val="22"/>
        </w:rPr>
        <w:softHyphen/>
        <w:t xml:space="preserve"> популярной и справочной литературой, смогут находить и использовать информацию для практиче</w:t>
      </w:r>
      <w:r w:rsidRPr="000C12B5">
        <w:rPr>
          <w:rFonts w:ascii="Times New Roman" w:hAnsi="Times New Roman" w:cs="Times New Roman"/>
          <w:color w:val="auto"/>
          <w:sz w:val="22"/>
          <w:szCs w:val="22"/>
        </w:rPr>
        <w:t>ской ориентировки.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 них будет формироваться потребность в активном познании окружающего и переноса, имеющихся навыков в новое пространство.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Слепой обучающийся научится: </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Развитие сохранных анализаторов: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совершать мелкие точные скоординированные движения с предметами, необходимыми в быту и в учебной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узнавать и выделять в пространстве звуки живой и неживой природы, голоса людей;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оценивать удаленность источника звука в свободном пространстве;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узнавать предметы окружающего пространства по их характерным запахам;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узнавать с помощью остаточного зрения контуры и силуэты окружающих предметов.</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Развитие навыков ориентировки в микропространстве: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свободно ориентировать «на себе»;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уверенно ориентироваться в микропространстве (на индивидуальном фланелеграфе, на столе, на листе бумаги, в брайлевском приборе, в </w:t>
      </w:r>
      <w:r w:rsidRPr="000C12B5">
        <w:rPr>
          <w:color w:val="auto"/>
          <w:sz w:val="22"/>
          <w:szCs w:val="22"/>
        </w:rPr>
        <w:t>азбуке – колодке по Брайлю (колодке шеститочия)</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ориентироваться в рядах и столбцах;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ориентироваться на приборе «Ориентир».</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предметных и пространственных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узнавать предметы, наполняющие знакомое окружающее пространство;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представлять и отражать в макетах пространственное расположение предметов;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узнавать предметы и объекты, наполняющие пришкольный участок и определять их пространственное местоположение;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Обучение ориентировке в замкнутом и свободном пространстве, формирование топографических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самостоятельно ориентироваться на основе непосредственного чувственного восприятия в небольшом замкнутом пространстве;</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самостоятельно ориентироваться в школе и на пришкольном участке;</w:t>
      </w:r>
      <w:r w:rsidRPr="000C12B5">
        <w:rPr>
          <w:rFonts w:ascii="Times New Roman" w:hAnsi="Times New Roman"/>
          <w:b/>
        </w:rPr>
        <w:tab/>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правильной позы и жеста при обследовании предметов и ориентиров: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занимать правильную позу в положении стоя, сидя за партой, за столом, в кресле;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занимать правильную позу при чтении, письме, обследовании предметов на горизонтальной плоскости;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занимать правильную позу при обследовании больших предметов, обнаружении и обходе препятствий;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занимать необходимую позу при обследовании предметов, находящихся выше или ниже роста обучающегося;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соблюдать позу при выходе и входе в транспортное средство;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занимать позу при поиске упавшего предмета.</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Совместная ориентировка со зрячими: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соблюдать позу при совместном передвижении со зрячим сверстником и взрослым;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передвигаться совместно со сверстником и/или взрослым в школе при проходе в двери помещения, при спуске и подъеме по лестнице;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передвигаться с сопровождающим в незнакомом свободном пространстве, используя трость;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обращаться за помощью к воспитателю, учителю и зрячим товарищам.</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Обучение пользоваться тростью: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подбирать трость;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пользоваться тростью;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подниматься и спускаться по лестнице с помощью трости;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обращаться с тростью в помещениях школы, на пришкольном участке.</w:t>
      </w:r>
    </w:p>
    <w:p w:rsidR="006C480D" w:rsidRPr="000C12B5" w:rsidRDefault="006C480D" w:rsidP="000C12B5">
      <w:pPr>
        <w:pStyle w:val="2"/>
        <w:spacing w:before="0" w:after="0"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осязания и мелкой моторики</w:t>
      </w:r>
    </w:p>
    <w:p w:rsidR="006C480D" w:rsidRPr="000C12B5" w:rsidRDefault="006C480D" w:rsidP="000C12B5">
      <w:pPr>
        <w:spacing w:after="0" w:line="240" w:lineRule="auto"/>
        <w:ind w:firstLine="709"/>
        <w:contextualSpacing/>
        <w:jc w:val="both"/>
        <w:rPr>
          <w:kern w:val="2"/>
        </w:rPr>
      </w:pPr>
      <w:r w:rsidRPr="000C12B5">
        <w:rPr>
          <w:rFonts w:ascii="Times New Roman" w:hAnsi="Times New Roman"/>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0C12B5">
        <w:rPr>
          <w:rFonts w:ascii="Times New Roman" w:hAnsi="Times New Roman"/>
          <w:kern w:val="2"/>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 xml:space="preserve">Роль осязания в жизнедеятельности слепого: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понимать значение осязания для развития познания окружающего мира, отдельных предметов и явлений;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понимать значение осязания для развития активности и любознательности;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shd w:val="clear" w:color="auto" w:fill="F7F7F2"/>
        </w:rPr>
        <w:t>п</w:t>
      </w:r>
      <w:r w:rsidRPr="000C12B5">
        <w:rPr>
          <w:rFonts w:ascii="Times New Roman" w:hAnsi="Times New Roman"/>
        </w:rPr>
        <w:t>онимать роль осязания для своей жизнедеятельности.</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представлений о строении и возможностях рук:</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выполнять различные движения кистями и пальцами рук, выполнять сцепления рук;</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выполнять рациональные обследовательские действия;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владеть приемами и способами тактильно-осязательного восприятия для освоения предметно-пространственной среды.</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Формирование навыков осязательного обследования сенсорных эталонов: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распознавать и называть точку, отрезок, геометрические фигуры (треугольник, прямоугольник, квадрат, окружность, круг, шар). </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представлений об осязательных признаках и фактуре предметов: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распознавать и выделять предметы по их основным осязательным признакам и свойствам, а также по характеру поверхности;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способам дифференцировки предметов окружающего мира по их признакам, свойствам и фактуре.</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представлений о величине предметов: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осязательно обследовать и сравнивать предметы разной величины;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выполнять обследование величины предметов с использованием осязательных ориентиров (ладонь, пальцы и т.д.).</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Развитие навыков осязательного восприятия предметов простой и сложной формы: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осязательно обследовать предметы простой формы, соотносить их с сенсорными эталонами; </w:t>
      </w:r>
      <w:r w:rsidRPr="000C12B5">
        <w:rPr>
          <w:rFonts w:ascii="Times New Roman" w:hAnsi="Times New Roman"/>
          <w:spacing w:val="2"/>
        </w:rPr>
        <w:t>соотносить реальные объекты простой формы с их рельефными изображениями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осязательно обследовать предметы сложной формы, соотносить их структуру с сенсорными эталонами; с</w:t>
      </w:r>
      <w:r w:rsidRPr="000C12B5">
        <w:rPr>
          <w:rFonts w:ascii="Times New Roman" w:hAnsi="Times New Roman"/>
          <w:spacing w:val="2"/>
        </w:rPr>
        <w:t>оотносить реальные объекты сложной формы с их рельефными изображениями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Развитие навыков ориентировки на микроплоскости с помощью осязания</w:t>
      </w:r>
      <w:r w:rsidRPr="000C12B5">
        <w:rPr>
          <w:rFonts w:ascii="Times New Roman" w:hAnsi="Times New Roman"/>
          <w:i/>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пользоваться тифлотехническими приборами.</w:t>
      </w:r>
    </w:p>
    <w:p w:rsidR="006C480D" w:rsidRPr="000C12B5" w:rsidRDefault="006C480D" w:rsidP="000C12B5">
      <w:pPr>
        <w:tabs>
          <w:tab w:val="left" w:pos="7665"/>
        </w:tabs>
        <w:spacing w:after="0" w:line="240" w:lineRule="auto"/>
        <w:ind w:firstLine="709"/>
        <w:contextualSpacing/>
        <w:jc w:val="both"/>
        <w:rPr>
          <w:rFonts w:ascii="Times New Roman" w:hAnsi="Times New Roman"/>
          <w:b/>
          <w:i/>
        </w:rPr>
      </w:pPr>
      <w:r w:rsidRPr="000C12B5">
        <w:rPr>
          <w:rFonts w:ascii="Times New Roman" w:hAnsi="Times New Roman"/>
          <w:b/>
          <w:i/>
        </w:rPr>
        <w:lastRenderedPageBreak/>
        <w:t>Осязание при формировании представлений о человеке: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0C12B5" w:rsidRDefault="006C480D" w:rsidP="000C12B5">
      <w:pPr>
        <w:spacing w:after="0" w:line="240" w:lineRule="auto"/>
        <w:contextualSpacing/>
        <w:jc w:val="center"/>
        <w:rPr>
          <w:rFonts w:ascii="Times New Roman" w:hAnsi="Times New Roman"/>
          <w:b/>
        </w:rPr>
      </w:pPr>
      <w:r w:rsidRPr="000C12B5">
        <w:rPr>
          <w:rFonts w:ascii="Times New Roman" w:hAnsi="Times New Roman"/>
          <w:b/>
        </w:rPr>
        <w:t>Развитие коммуникативной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У них будет развиваться межличностная система координат «слепой – зрячий», «слепой – слепой».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Слепые обучающиеся расширят и углубят знания о себе, своих коммуникативных возможностях.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Обучающиеся приобретут опыт самовыражения в мимике, жестах, пантомимике, в речи. У них сформируется положительная самооценка.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Слепой обучающийся научится:</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Общение и его роль в жизни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понимать роль общения в жизни человека;</w:t>
      </w:r>
    </w:p>
    <w:p w:rsidR="006C480D" w:rsidRPr="000C12B5" w:rsidRDefault="006C480D" w:rsidP="000C12B5">
      <w:pPr>
        <w:spacing w:after="0" w:line="240" w:lineRule="auto"/>
        <w:ind w:left="708"/>
        <w:contextualSpacing/>
        <w:jc w:val="both"/>
        <w:rPr>
          <w:rFonts w:ascii="Times New Roman" w:hAnsi="Times New Roman"/>
        </w:rPr>
      </w:pPr>
      <w:r w:rsidRPr="000C12B5">
        <w:rPr>
          <w:rFonts w:ascii="Times New Roman" w:hAnsi="Times New Roman"/>
        </w:rPr>
        <w:t>понимать основные нормы и правила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понимать и дифференцировать средства речевого и неречевого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осознавать роль слуха, речи, движений, зрения (для слепых с остаточным зрением) в общении.</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образа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дифференцировать части тела, использовать движения тела адекватно ситуации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дифференцировать, узнавать, называть базовые эмоции;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некоторые движения и действия человека в ситуации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пользоваться способами обогащения опыта восприятия и понимания партнера по общению.</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коммуникативной грамотности: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адекватно ситуации вербальную и невербальную коммуникацию;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практической дифференциации двигательно-мышечных ощущений в использовании невербальных и вербальных средств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основам риторики;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свои коммуникативные способности.</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знаний и умений в области социального взаимодействия: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создавать ситуацию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пространственные, социально-бытовые представления, умения и навыки в коммуникативной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регулировать совместные с партнером действия. </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компенсаторных способов устранения коммуникативных трудностей: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осмысленному, целостному и детализированному слуховому восприятию для ориентации в коммуникативной ситуации;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моделировать разные ситуации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понимать роль остаточного зрения в общении;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координировать свои действия и высказываний;</w:t>
      </w:r>
    </w:p>
    <w:p w:rsidR="006C480D"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строить и использовать речевые модели.</w:t>
      </w:r>
    </w:p>
    <w:p w:rsidR="00822285" w:rsidRPr="000C12B5" w:rsidRDefault="00822285" w:rsidP="000C12B5">
      <w:pPr>
        <w:spacing w:after="0" w:line="240" w:lineRule="auto"/>
        <w:ind w:firstLine="709"/>
        <w:contextualSpacing/>
        <w:jc w:val="both"/>
        <w:rPr>
          <w:rFonts w:ascii="Times New Roman" w:hAnsi="Times New Roman"/>
        </w:rPr>
      </w:pPr>
    </w:p>
    <w:p w:rsidR="006C480D" w:rsidRPr="000C12B5" w:rsidRDefault="006C480D" w:rsidP="000C12B5">
      <w:pPr>
        <w:spacing w:after="0" w:line="240" w:lineRule="auto"/>
        <w:contextualSpacing/>
        <w:jc w:val="center"/>
        <w:outlineLvl w:val="2"/>
        <w:rPr>
          <w:rFonts w:ascii="Times New Roman" w:hAnsi="Times New Roman"/>
          <w:b/>
        </w:rPr>
      </w:pPr>
      <w:r w:rsidRPr="000C12B5">
        <w:rPr>
          <w:rFonts w:ascii="Times New Roman" w:hAnsi="Times New Roman"/>
          <w:b/>
        </w:rPr>
        <w:t>3.1.3.</w:t>
      </w:r>
      <w:r w:rsidRPr="000C12B5">
        <w:rPr>
          <w:rFonts w:ascii="Cambria Math" w:hAnsi="Cambria Math" w:cs="Cambria Math"/>
          <w:b/>
        </w:rPr>
        <w:t> </w:t>
      </w:r>
      <w:r w:rsidRPr="000C12B5">
        <w:rPr>
          <w:rFonts w:ascii="Times New Roman" w:hAnsi="Times New Roman"/>
          <w:b/>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C12B5" w:rsidRDefault="006C480D" w:rsidP="000C12B5">
      <w:pPr>
        <w:spacing w:after="0" w:line="240" w:lineRule="auto"/>
        <w:ind w:firstLine="709"/>
        <w:contextualSpacing/>
        <w:jc w:val="both"/>
        <w:rPr>
          <w:rFonts w:ascii="Times New Roman" w:hAnsi="Times New Roman"/>
          <w:kern w:val="1"/>
        </w:rPr>
      </w:pPr>
      <w:r w:rsidRPr="000C12B5">
        <w:rPr>
          <w:rFonts w:ascii="Times New Roman" w:hAnsi="Times New Roman"/>
          <w:kern w:val="1"/>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0C12B5" w:rsidRDefault="006C480D" w:rsidP="000C12B5">
      <w:pPr>
        <w:spacing w:after="0" w:line="240" w:lineRule="auto"/>
        <w:ind w:firstLine="709"/>
        <w:contextualSpacing/>
        <w:jc w:val="both"/>
        <w:rPr>
          <w:rFonts w:ascii="Times New Roman" w:hAnsi="Times New Roman"/>
          <w:kern w:val="1"/>
        </w:rPr>
      </w:pPr>
      <w:r w:rsidRPr="000C12B5">
        <w:rPr>
          <w:rFonts w:ascii="Times New Roman" w:hAnsi="Times New Roman"/>
          <w:kern w:val="1"/>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C12B5" w:rsidRDefault="006C480D" w:rsidP="000C12B5">
      <w:pPr>
        <w:spacing w:after="0" w:line="240" w:lineRule="auto"/>
        <w:ind w:firstLine="709"/>
        <w:contextualSpacing/>
        <w:jc w:val="both"/>
        <w:rPr>
          <w:rFonts w:ascii="Times New Roman" w:hAnsi="Times New Roman"/>
          <w:kern w:val="1"/>
        </w:rPr>
      </w:pPr>
      <w:r w:rsidRPr="000C12B5">
        <w:rPr>
          <w:rFonts w:ascii="Times New Roman" w:hAnsi="Times New Roman"/>
          <w:kern w:val="1"/>
        </w:rPr>
        <w:lastRenderedPageBreak/>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0C12B5">
        <w:rPr>
          <w:rFonts w:ascii="Times New Roman" w:hAnsi="Times New Roman"/>
          <w:kern w:val="2"/>
        </w:rPr>
        <w:t xml:space="preserve">слепых </w:t>
      </w:r>
      <w:r w:rsidRPr="000C12B5">
        <w:rPr>
          <w:rFonts w:ascii="Times New Roman" w:hAnsi="Times New Roman"/>
          <w:kern w:val="1"/>
        </w:rPr>
        <w:t>обучающихся;</w:t>
      </w:r>
    </w:p>
    <w:p w:rsidR="006C480D" w:rsidRPr="000C12B5" w:rsidRDefault="006C480D" w:rsidP="000C12B5">
      <w:pPr>
        <w:spacing w:after="0" w:line="240" w:lineRule="auto"/>
        <w:ind w:firstLine="709"/>
        <w:contextualSpacing/>
        <w:jc w:val="both"/>
        <w:rPr>
          <w:rFonts w:ascii="Times New Roman" w:hAnsi="Times New Roman"/>
          <w:kern w:val="1"/>
        </w:rPr>
      </w:pPr>
      <w:r w:rsidRPr="000C12B5">
        <w:rPr>
          <w:rFonts w:ascii="Times New Roman" w:hAnsi="Times New Roman"/>
          <w:kern w:val="1"/>
        </w:rPr>
        <w:t xml:space="preserve">3) единства параметров, критериев и инструментария оценки достижений в освоении содержания АООП НОО для слепых </w:t>
      </w:r>
      <w:r w:rsidRPr="000C12B5">
        <w:rPr>
          <w:rFonts w:ascii="Times New Roman" w:hAnsi="Times New Roman"/>
        </w:rPr>
        <w:t>обучающихся</w:t>
      </w:r>
      <w:r w:rsidRPr="000C12B5">
        <w:rPr>
          <w:rFonts w:ascii="Times New Roman" w:hAnsi="Times New Roman"/>
          <w:kern w:val="1"/>
        </w:rPr>
        <w:t xml:space="preserve">, что сможет обеспечить объективность оценки. </w:t>
      </w:r>
    </w:p>
    <w:p w:rsidR="006C480D" w:rsidRPr="000C12B5" w:rsidRDefault="006C480D" w:rsidP="000C12B5">
      <w:pPr>
        <w:spacing w:after="0" w:line="240" w:lineRule="auto"/>
        <w:ind w:firstLine="709"/>
        <w:contextualSpacing/>
        <w:jc w:val="both"/>
        <w:rPr>
          <w:rFonts w:ascii="Times New Roman" w:hAnsi="Times New Roman"/>
          <w:kern w:val="1"/>
        </w:rPr>
      </w:pPr>
      <w:r w:rsidRPr="000C12B5">
        <w:rPr>
          <w:rFonts w:ascii="Times New Roman" w:hAnsi="Times New Roman"/>
          <w:kern w:val="1"/>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 соответствии со 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оценки достижений слепыми обучающимися планируемых результатов освоения АООП НОО призвана решать следующие задачи: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позволять осуществлять оценку динамики учебных достижений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Результаты достижений </w:t>
      </w:r>
      <w:r w:rsidRPr="000C12B5">
        <w:rPr>
          <w:rFonts w:ascii="Times New Roman" w:hAnsi="Times New Roman"/>
          <w:kern w:val="2"/>
        </w:rPr>
        <w:t xml:space="preserve">слепых </w:t>
      </w:r>
      <w:r w:rsidRPr="000C12B5">
        <w:rPr>
          <w:rFonts w:ascii="Times New Roman" w:hAnsi="Times New Roman"/>
        </w:rPr>
        <w:t>обучающихся в овладении АООП НОО являются значимыми для оценки качества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C12B5" w:rsidRDefault="006C480D" w:rsidP="000C12B5">
      <w:pPr>
        <w:spacing w:after="0" w:line="240" w:lineRule="auto"/>
        <w:ind w:firstLine="709"/>
        <w:contextualSpacing/>
        <w:jc w:val="both"/>
        <w:rPr>
          <w:rFonts w:ascii="Times New Roman" w:hAnsi="Times New Roman"/>
          <w:spacing w:val="-15"/>
        </w:rPr>
      </w:pPr>
      <w:r w:rsidRPr="000C12B5">
        <w:rPr>
          <w:rFonts w:ascii="Times New Roman" w:hAnsi="Times New Roman"/>
          <w:spacing w:val="-15"/>
        </w:rPr>
        <w:t>Личностные результаты в соответствии с требованиями Стандарта не подлежат итоговой оценке.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речевые, среди которых особое место занимают навыки осознанного чтения и работы с информацией;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lastRenderedPageBreak/>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0C12B5" w:rsidRDefault="006C480D" w:rsidP="000C12B5">
      <w:pPr>
        <w:tabs>
          <w:tab w:val="left" w:pos="131"/>
        </w:tabs>
        <w:spacing w:after="0" w:line="240" w:lineRule="auto"/>
        <w:ind w:firstLine="709"/>
        <w:contextualSpacing/>
        <w:jc w:val="both"/>
        <w:rPr>
          <w:rFonts w:ascii="Times New Roman" w:hAnsi="Times New Roman"/>
        </w:rPr>
      </w:pPr>
      <w:r w:rsidRPr="000C12B5">
        <w:rPr>
          <w:rFonts w:ascii="Times New Roman" w:hAnsi="Times New Roman"/>
        </w:rPr>
        <w:t xml:space="preserve">Оценка </w:t>
      </w:r>
      <w:r w:rsidRPr="000C12B5">
        <w:rPr>
          <w:rFonts w:ascii="Times New Roman" w:hAnsi="Times New Roman"/>
          <w:b/>
        </w:rPr>
        <w:t>предметных результатов</w:t>
      </w:r>
      <w:r w:rsidRPr="000C12B5">
        <w:rPr>
          <w:rFonts w:ascii="Times New Roman" w:hAnsi="Times New Roman"/>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 ступени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0C12B5" w:rsidRDefault="006C480D" w:rsidP="000C12B5">
      <w:pPr>
        <w:tabs>
          <w:tab w:val="left" w:pos="131"/>
        </w:tabs>
        <w:spacing w:after="0" w:line="240" w:lineRule="auto"/>
        <w:ind w:firstLine="709"/>
        <w:contextualSpacing/>
        <w:jc w:val="both"/>
        <w:rPr>
          <w:rFonts w:ascii="Times New Roman" w:hAnsi="Times New Roman"/>
        </w:rPr>
      </w:pPr>
      <w:r w:rsidRPr="000C12B5">
        <w:rPr>
          <w:rFonts w:ascii="Times New Roman" w:hAnsi="Times New Roman"/>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0C12B5" w:rsidRDefault="006C480D" w:rsidP="000C12B5">
      <w:pPr>
        <w:tabs>
          <w:tab w:val="left" w:pos="131"/>
        </w:tabs>
        <w:spacing w:after="0" w:line="240" w:lineRule="auto"/>
        <w:ind w:firstLine="709"/>
        <w:contextualSpacing/>
        <w:jc w:val="both"/>
        <w:rPr>
          <w:rFonts w:ascii="Times New Roman" w:hAnsi="Times New Roman"/>
        </w:rPr>
      </w:pPr>
      <w:r w:rsidRPr="000C12B5">
        <w:rPr>
          <w:rFonts w:ascii="Times New Roman" w:hAnsi="Times New Roman"/>
        </w:rPr>
        <w:t xml:space="preserve">Объектом </w:t>
      </w:r>
      <w:r w:rsidRPr="000C12B5">
        <w:rPr>
          <w:rFonts w:ascii="Times New Roman" w:hAnsi="Times New Roman"/>
          <w:i/>
        </w:rPr>
        <w:t xml:space="preserve">итоговой </w:t>
      </w:r>
      <w:r w:rsidRPr="000C12B5">
        <w:rPr>
          <w:rFonts w:ascii="Times New Roman" w:hAnsi="Times New Roman"/>
        </w:rPr>
        <w:t xml:space="preserve">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0C12B5" w:rsidRDefault="006C480D" w:rsidP="000C12B5">
      <w:pPr>
        <w:tabs>
          <w:tab w:val="left" w:pos="131"/>
        </w:tabs>
        <w:spacing w:after="0" w:line="240" w:lineRule="auto"/>
        <w:ind w:firstLine="709"/>
        <w:contextualSpacing/>
        <w:jc w:val="both"/>
        <w:rPr>
          <w:rFonts w:ascii="Times New Roman" w:hAnsi="Times New Roman"/>
        </w:rPr>
      </w:pPr>
      <w:r w:rsidRPr="000C12B5">
        <w:rPr>
          <w:rFonts w:ascii="Times New Roman" w:hAnsi="Times New Roman"/>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0C12B5" w:rsidRDefault="006C480D" w:rsidP="000C12B5">
      <w:pPr>
        <w:tabs>
          <w:tab w:val="left" w:pos="131"/>
        </w:tabs>
        <w:spacing w:after="0" w:line="240" w:lineRule="auto"/>
        <w:ind w:firstLine="709"/>
        <w:contextualSpacing/>
        <w:jc w:val="both"/>
        <w:rPr>
          <w:rFonts w:ascii="Times New Roman" w:hAnsi="Times New Roman"/>
        </w:rPr>
      </w:pPr>
      <w:r w:rsidRPr="000C12B5">
        <w:rPr>
          <w:rFonts w:ascii="Times New Roman" w:hAnsi="Times New Roman"/>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 соответствии со Стандартом образовательная организация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Программа оценки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tblPr>
      <w:tblGrid>
        <w:gridCol w:w="3190"/>
        <w:gridCol w:w="3176"/>
        <w:gridCol w:w="3261"/>
      </w:tblGrid>
      <w:tr w:rsidR="006C480D" w:rsidRPr="000C12B5" w:rsidTr="00B46A01">
        <w:tc>
          <w:tcPr>
            <w:tcW w:w="3190" w:type="dxa"/>
            <w:tcBorders>
              <w:top w:val="single" w:sz="6" w:space="0" w:color="000000"/>
              <w:left w:val="single" w:sz="6" w:space="0" w:color="000000"/>
              <w:bottom w:val="single" w:sz="6" w:space="0" w:color="000000"/>
            </w:tcBorders>
          </w:tcPr>
          <w:p w:rsidR="006C480D" w:rsidRPr="000C12B5" w:rsidRDefault="006C480D" w:rsidP="000C12B5">
            <w:pPr>
              <w:spacing w:after="0" w:line="240" w:lineRule="auto"/>
              <w:ind w:firstLine="709"/>
              <w:contextualSpacing/>
              <w:jc w:val="center"/>
              <w:rPr>
                <w:rFonts w:ascii="Times New Roman" w:hAnsi="Times New Roman"/>
                <w:kern w:val="1"/>
              </w:rPr>
            </w:pPr>
            <w:r w:rsidRPr="000C12B5">
              <w:rPr>
                <w:rFonts w:ascii="Times New Roman" w:hAnsi="Times New Roman"/>
                <w:kern w:val="1"/>
              </w:rPr>
              <w:t>Критерий</w:t>
            </w:r>
          </w:p>
        </w:tc>
        <w:tc>
          <w:tcPr>
            <w:tcW w:w="3176" w:type="dxa"/>
            <w:tcBorders>
              <w:top w:val="single" w:sz="6" w:space="0" w:color="000000"/>
              <w:left w:val="single" w:sz="6" w:space="0" w:color="000000"/>
              <w:bottom w:val="single" w:sz="6" w:space="0" w:color="000000"/>
            </w:tcBorders>
          </w:tcPr>
          <w:p w:rsidR="006C480D" w:rsidRPr="000C12B5" w:rsidRDefault="006C480D" w:rsidP="000C12B5">
            <w:pPr>
              <w:spacing w:after="0" w:line="240" w:lineRule="auto"/>
              <w:ind w:firstLine="709"/>
              <w:contextualSpacing/>
              <w:jc w:val="center"/>
              <w:rPr>
                <w:rFonts w:ascii="Times New Roman" w:hAnsi="Times New Roman"/>
                <w:kern w:val="1"/>
              </w:rPr>
            </w:pPr>
            <w:r w:rsidRPr="000C12B5">
              <w:rPr>
                <w:rFonts w:ascii="Times New Roman" w:hAnsi="Times New Roman"/>
                <w:kern w:val="1"/>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0C12B5" w:rsidRDefault="006C480D" w:rsidP="000C12B5">
            <w:pPr>
              <w:spacing w:after="0" w:line="240" w:lineRule="auto"/>
              <w:ind w:firstLine="709"/>
              <w:contextualSpacing/>
              <w:jc w:val="center"/>
              <w:rPr>
                <w:rFonts w:ascii="Times New Roman" w:hAnsi="Times New Roman"/>
                <w:kern w:val="1"/>
              </w:rPr>
            </w:pPr>
            <w:r w:rsidRPr="000C12B5">
              <w:rPr>
                <w:rFonts w:ascii="Times New Roman" w:hAnsi="Times New Roman"/>
                <w:kern w:val="1"/>
              </w:rPr>
              <w:t>Индикаторы</w:t>
            </w:r>
          </w:p>
        </w:tc>
      </w:tr>
      <w:tr w:rsidR="006C480D" w:rsidRPr="000C12B5" w:rsidTr="00B46A01">
        <w:trPr>
          <w:trHeight w:val="1025"/>
        </w:trPr>
        <w:tc>
          <w:tcPr>
            <w:tcW w:w="3190" w:type="dxa"/>
            <w:vMerge w:val="restart"/>
            <w:tcBorders>
              <w:top w:val="single" w:sz="6" w:space="0" w:color="000000"/>
              <w:left w:val="single" w:sz="6" w:space="0" w:color="000000"/>
            </w:tcBorders>
          </w:tcPr>
          <w:p w:rsidR="006C480D" w:rsidRPr="000C12B5" w:rsidRDefault="006C480D" w:rsidP="000C12B5">
            <w:pPr>
              <w:spacing w:after="0" w:line="240" w:lineRule="auto"/>
              <w:ind w:left="129" w:right="84"/>
              <w:contextualSpacing/>
              <w:jc w:val="both"/>
              <w:rPr>
                <w:rFonts w:ascii="Times New Roman" w:hAnsi="Times New Roman"/>
              </w:rPr>
            </w:pPr>
            <w:r w:rsidRPr="000C12B5">
              <w:rPr>
                <w:rFonts w:ascii="Times New Roman" w:hAnsi="Times New Roman"/>
              </w:rPr>
              <w:t xml:space="preserve">Овладение навыками коммуникации для установления контактов с окружающими (Курс </w:t>
            </w:r>
            <w:r w:rsidRPr="000C12B5">
              <w:rPr>
                <w:rFonts w:ascii="Times New Roman" w:hAnsi="Times New Roman"/>
              </w:rPr>
              <w:lastRenderedPageBreak/>
              <w:t>коррекционно-развива</w:t>
            </w:r>
            <w:r w:rsidRPr="000C12B5">
              <w:rPr>
                <w:rFonts w:ascii="Times New Roman" w:hAnsi="Times New Roman"/>
              </w:rPr>
              <w:softHyphen/>
              <w:t>ющей области «Разви</w:t>
            </w:r>
            <w:r w:rsidRPr="000C12B5">
              <w:rPr>
                <w:rFonts w:ascii="Times New Roman" w:hAnsi="Times New Roman"/>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0C12B5" w:rsidRDefault="006C480D" w:rsidP="000C12B5">
            <w:pPr>
              <w:spacing w:after="0" w:line="240" w:lineRule="auto"/>
              <w:ind w:left="200" w:right="142"/>
              <w:contextualSpacing/>
              <w:jc w:val="both"/>
              <w:rPr>
                <w:rFonts w:ascii="Times New Roman" w:hAnsi="Times New Roman"/>
                <w:kern w:val="1"/>
              </w:rPr>
            </w:pPr>
            <w:r w:rsidRPr="000C12B5">
              <w:rPr>
                <w:rFonts w:ascii="Times New Roman" w:hAnsi="Times New Roman"/>
                <w:kern w:val="1"/>
              </w:rPr>
              <w:lastRenderedPageBreak/>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0C12B5" w:rsidRDefault="006C480D" w:rsidP="000C12B5">
            <w:pPr>
              <w:spacing w:after="0" w:line="240" w:lineRule="auto"/>
              <w:ind w:left="142" w:right="142"/>
              <w:contextualSpacing/>
              <w:jc w:val="both"/>
              <w:rPr>
                <w:rFonts w:ascii="Times New Roman" w:hAnsi="Times New Roman"/>
                <w:kern w:val="1"/>
              </w:rPr>
            </w:pPr>
            <w:r w:rsidRPr="000C12B5">
              <w:rPr>
                <w:rFonts w:ascii="Times New Roman" w:hAnsi="Times New Roman"/>
                <w:kern w:val="1"/>
              </w:rPr>
              <w:t>Способность иницииро</w:t>
            </w:r>
            <w:r w:rsidRPr="000C12B5">
              <w:rPr>
                <w:rFonts w:ascii="Times New Roman" w:hAnsi="Times New Roman"/>
                <w:kern w:val="1"/>
              </w:rPr>
              <w:softHyphen/>
              <w:t>вать и поддерживать коммуникацию со взрослыми;</w:t>
            </w:r>
          </w:p>
        </w:tc>
      </w:tr>
      <w:tr w:rsidR="006C480D" w:rsidRPr="000C12B5" w:rsidTr="00B46A01">
        <w:trPr>
          <w:trHeight w:val="1025"/>
        </w:trPr>
        <w:tc>
          <w:tcPr>
            <w:tcW w:w="3190" w:type="dxa"/>
            <w:vMerge/>
            <w:tcBorders>
              <w:left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rPr>
            </w:pPr>
          </w:p>
        </w:tc>
        <w:tc>
          <w:tcPr>
            <w:tcW w:w="3176" w:type="dxa"/>
            <w:vMerge/>
            <w:tcBorders>
              <w:left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kern w:val="1"/>
              </w:rPr>
            </w:pPr>
          </w:p>
        </w:tc>
        <w:tc>
          <w:tcPr>
            <w:tcW w:w="3261" w:type="dxa"/>
            <w:tcBorders>
              <w:top w:val="single" w:sz="6" w:space="0" w:color="000000"/>
              <w:left w:val="single" w:sz="6" w:space="0" w:color="000000"/>
              <w:bottom w:val="single" w:sz="6" w:space="0" w:color="000000"/>
              <w:right w:val="single" w:sz="6" w:space="0" w:color="000000"/>
            </w:tcBorders>
          </w:tcPr>
          <w:p w:rsidR="006C480D" w:rsidRPr="000C12B5" w:rsidRDefault="006C480D" w:rsidP="000C12B5">
            <w:pPr>
              <w:spacing w:after="0" w:line="240" w:lineRule="auto"/>
              <w:ind w:left="142" w:right="142"/>
              <w:contextualSpacing/>
              <w:jc w:val="both"/>
              <w:rPr>
                <w:rFonts w:ascii="Times New Roman" w:hAnsi="Times New Roman"/>
                <w:kern w:val="1"/>
              </w:rPr>
            </w:pPr>
            <w:r w:rsidRPr="000C12B5">
              <w:rPr>
                <w:rFonts w:ascii="Times New Roman" w:hAnsi="Times New Roman"/>
                <w:kern w:val="1"/>
              </w:rPr>
              <w:t>способность соблюдать принятые нормы комму</w:t>
            </w:r>
            <w:r w:rsidRPr="000C12B5">
              <w:rPr>
                <w:rFonts w:ascii="Times New Roman" w:hAnsi="Times New Roman"/>
                <w:kern w:val="1"/>
              </w:rPr>
              <w:softHyphen/>
              <w:t>никативного поведения в различных ситуациях межличностного взаимо</w:t>
            </w:r>
            <w:r w:rsidRPr="000C12B5">
              <w:rPr>
                <w:rFonts w:ascii="Times New Roman" w:hAnsi="Times New Roman"/>
                <w:kern w:val="1"/>
              </w:rPr>
              <w:softHyphen/>
              <w:t>действия;</w:t>
            </w:r>
          </w:p>
        </w:tc>
      </w:tr>
      <w:tr w:rsidR="006C480D" w:rsidRPr="000C12B5" w:rsidTr="00B46A01">
        <w:trPr>
          <w:trHeight w:val="615"/>
        </w:trPr>
        <w:tc>
          <w:tcPr>
            <w:tcW w:w="3190" w:type="dxa"/>
            <w:vMerge/>
            <w:tcBorders>
              <w:left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rPr>
            </w:pPr>
          </w:p>
        </w:tc>
        <w:tc>
          <w:tcPr>
            <w:tcW w:w="3176" w:type="dxa"/>
            <w:tcBorders>
              <w:left w:val="single" w:sz="6" w:space="0" w:color="000000"/>
              <w:bottom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kern w:val="1"/>
              </w:rPr>
            </w:pPr>
          </w:p>
        </w:tc>
        <w:tc>
          <w:tcPr>
            <w:tcW w:w="3261" w:type="dxa"/>
            <w:tcBorders>
              <w:top w:val="single" w:sz="6" w:space="0" w:color="000000"/>
              <w:left w:val="single" w:sz="6" w:space="0" w:color="000000"/>
              <w:bottom w:val="single" w:sz="6" w:space="0" w:color="000000"/>
              <w:right w:val="single" w:sz="6" w:space="0" w:color="000000"/>
            </w:tcBorders>
          </w:tcPr>
          <w:p w:rsidR="006C480D" w:rsidRPr="000C12B5" w:rsidRDefault="006C480D" w:rsidP="000C12B5">
            <w:pPr>
              <w:spacing w:after="0" w:line="240" w:lineRule="auto"/>
              <w:ind w:left="142" w:right="142"/>
              <w:contextualSpacing/>
              <w:jc w:val="both"/>
              <w:rPr>
                <w:rFonts w:ascii="Times New Roman" w:hAnsi="Times New Roman"/>
                <w:kern w:val="1"/>
              </w:rPr>
            </w:pPr>
            <w:r w:rsidRPr="000C12B5">
              <w:rPr>
                <w:rFonts w:ascii="Times New Roman" w:hAnsi="Times New Roman"/>
                <w:kern w:val="1"/>
              </w:rPr>
              <w:t xml:space="preserve">способность обращаться к взрослым за помощью; </w:t>
            </w:r>
          </w:p>
        </w:tc>
      </w:tr>
      <w:tr w:rsidR="006C480D" w:rsidRPr="000C12B5" w:rsidTr="00B46A01">
        <w:trPr>
          <w:trHeight w:val="538"/>
        </w:trPr>
        <w:tc>
          <w:tcPr>
            <w:tcW w:w="3190" w:type="dxa"/>
            <w:vMerge/>
            <w:tcBorders>
              <w:left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rPr>
            </w:pPr>
          </w:p>
        </w:tc>
        <w:tc>
          <w:tcPr>
            <w:tcW w:w="3176" w:type="dxa"/>
            <w:vMerge w:val="restart"/>
            <w:tcBorders>
              <w:top w:val="single" w:sz="6" w:space="0" w:color="000000"/>
              <w:left w:val="single" w:sz="6" w:space="0" w:color="000000"/>
            </w:tcBorders>
          </w:tcPr>
          <w:p w:rsidR="006C480D" w:rsidRPr="000C12B5" w:rsidRDefault="006C480D" w:rsidP="000C12B5">
            <w:pPr>
              <w:spacing w:after="0" w:line="240" w:lineRule="auto"/>
              <w:ind w:left="58" w:right="142"/>
              <w:contextualSpacing/>
              <w:jc w:val="both"/>
              <w:rPr>
                <w:rFonts w:ascii="Times New Roman" w:hAnsi="Times New Roman"/>
                <w:kern w:val="1"/>
              </w:rPr>
            </w:pPr>
            <w:r w:rsidRPr="000C12B5">
              <w:rPr>
                <w:rFonts w:ascii="Times New Roman" w:hAnsi="Times New Roman"/>
                <w:kern w:val="1"/>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0C12B5" w:rsidRDefault="006C480D" w:rsidP="000C12B5">
            <w:pPr>
              <w:spacing w:after="0" w:line="240" w:lineRule="auto"/>
              <w:ind w:left="142" w:right="142"/>
              <w:contextualSpacing/>
              <w:jc w:val="both"/>
              <w:rPr>
                <w:rFonts w:ascii="Times New Roman" w:hAnsi="Times New Roman"/>
                <w:kern w:val="1"/>
              </w:rPr>
            </w:pPr>
            <w:r w:rsidRPr="000C12B5">
              <w:rPr>
                <w:rFonts w:ascii="Times New Roman" w:hAnsi="Times New Roman"/>
                <w:kern w:val="1"/>
              </w:rPr>
              <w:t>способность иницииро</w:t>
            </w:r>
            <w:r w:rsidRPr="000C12B5">
              <w:rPr>
                <w:rFonts w:ascii="Times New Roman" w:hAnsi="Times New Roman"/>
                <w:kern w:val="1"/>
              </w:rPr>
              <w:softHyphen/>
              <w:t>вать и поддерживать коммуникацию с учени</w:t>
            </w:r>
            <w:r w:rsidRPr="000C12B5">
              <w:rPr>
                <w:rFonts w:ascii="Times New Roman" w:hAnsi="Times New Roman"/>
                <w:kern w:val="1"/>
              </w:rPr>
              <w:softHyphen/>
              <w:t xml:space="preserve">ками класса, школы; </w:t>
            </w:r>
          </w:p>
        </w:tc>
      </w:tr>
      <w:tr w:rsidR="006C480D" w:rsidRPr="000C12B5" w:rsidTr="00B46A01">
        <w:trPr>
          <w:trHeight w:val="536"/>
        </w:trPr>
        <w:tc>
          <w:tcPr>
            <w:tcW w:w="3190" w:type="dxa"/>
            <w:vMerge/>
            <w:tcBorders>
              <w:left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rPr>
            </w:pPr>
          </w:p>
        </w:tc>
        <w:tc>
          <w:tcPr>
            <w:tcW w:w="3176" w:type="dxa"/>
            <w:vMerge/>
            <w:tcBorders>
              <w:left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kern w:val="1"/>
              </w:rPr>
            </w:pPr>
          </w:p>
        </w:tc>
        <w:tc>
          <w:tcPr>
            <w:tcW w:w="3261" w:type="dxa"/>
            <w:tcBorders>
              <w:top w:val="single" w:sz="6" w:space="0" w:color="000000"/>
              <w:left w:val="single" w:sz="6" w:space="0" w:color="000000"/>
              <w:bottom w:val="single" w:sz="6" w:space="0" w:color="000000"/>
              <w:right w:val="single" w:sz="6" w:space="0" w:color="000000"/>
            </w:tcBorders>
          </w:tcPr>
          <w:p w:rsidR="006C480D" w:rsidRPr="000C12B5" w:rsidRDefault="006C480D" w:rsidP="000C12B5">
            <w:pPr>
              <w:spacing w:after="0" w:line="240" w:lineRule="auto"/>
              <w:ind w:left="142" w:right="142"/>
              <w:contextualSpacing/>
              <w:jc w:val="both"/>
              <w:rPr>
                <w:rFonts w:ascii="Times New Roman" w:hAnsi="Times New Roman"/>
                <w:kern w:val="1"/>
              </w:rPr>
            </w:pPr>
            <w:r w:rsidRPr="000C12B5">
              <w:rPr>
                <w:rFonts w:ascii="Times New Roman" w:hAnsi="Times New Roman"/>
                <w:kern w:val="1"/>
              </w:rPr>
              <w:t>способность иницииро</w:t>
            </w:r>
            <w:r w:rsidRPr="000C12B5">
              <w:rPr>
                <w:rFonts w:ascii="Times New Roman" w:hAnsi="Times New Roman"/>
                <w:kern w:val="1"/>
              </w:rPr>
              <w:softHyphen/>
              <w:t>вать и поддерживать коммуникацию со сверстниками (в том числе с обучающимися, не имеющими ограниче</w:t>
            </w:r>
            <w:r w:rsidRPr="000C12B5">
              <w:rPr>
                <w:rFonts w:ascii="Times New Roman" w:hAnsi="Times New Roman"/>
                <w:kern w:val="1"/>
              </w:rPr>
              <w:softHyphen/>
              <w:t>ний по возможностям здоровья);</w:t>
            </w:r>
          </w:p>
        </w:tc>
      </w:tr>
      <w:tr w:rsidR="006C480D" w:rsidRPr="000C12B5" w:rsidTr="00B46A01">
        <w:trPr>
          <w:trHeight w:val="536"/>
        </w:trPr>
        <w:tc>
          <w:tcPr>
            <w:tcW w:w="3190" w:type="dxa"/>
            <w:vMerge/>
            <w:tcBorders>
              <w:left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rPr>
            </w:pPr>
          </w:p>
        </w:tc>
        <w:tc>
          <w:tcPr>
            <w:tcW w:w="3176" w:type="dxa"/>
            <w:vMerge/>
            <w:tcBorders>
              <w:left w:val="single" w:sz="6" w:space="0" w:color="000000"/>
              <w:bottom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kern w:val="1"/>
              </w:rPr>
            </w:pPr>
          </w:p>
        </w:tc>
        <w:tc>
          <w:tcPr>
            <w:tcW w:w="3261" w:type="dxa"/>
            <w:tcBorders>
              <w:top w:val="single" w:sz="6" w:space="0" w:color="000000"/>
              <w:left w:val="single" w:sz="6" w:space="0" w:color="000000"/>
              <w:bottom w:val="single" w:sz="6" w:space="0" w:color="000000"/>
              <w:right w:val="single" w:sz="6" w:space="0" w:color="000000"/>
            </w:tcBorders>
          </w:tcPr>
          <w:p w:rsidR="006C480D" w:rsidRPr="000C12B5" w:rsidRDefault="006C480D" w:rsidP="000C12B5">
            <w:pPr>
              <w:spacing w:after="0" w:line="240" w:lineRule="auto"/>
              <w:ind w:left="142" w:right="142"/>
              <w:contextualSpacing/>
              <w:jc w:val="both"/>
              <w:rPr>
                <w:rFonts w:ascii="Times New Roman" w:hAnsi="Times New Roman"/>
                <w:kern w:val="1"/>
              </w:rPr>
            </w:pPr>
            <w:r w:rsidRPr="000C12B5">
              <w:rPr>
                <w:rFonts w:ascii="Times New Roman" w:hAnsi="Times New Roman"/>
                <w:kern w:val="1"/>
              </w:rPr>
              <w:t>способность использо</w:t>
            </w:r>
            <w:r w:rsidRPr="000C12B5">
              <w:rPr>
                <w:rFonts w:ascii="Times New Roman" w:hAnsi="Times New Roman"/>
                <w:kern w:val="1"/>
              </w:rPr>
              <w:softHyphen/>
              <w:t>вать коммуникативное поведение, адекватно  конкретной ситуации.</w:t>
            </w:r>
          </w:p>
        </w:tc>
      </w:tr>
      <w:tr w:rsidR="006C480D" w:rsidRPr="000C12B5" w:rsidTr="00B46A01">
        <w:trPr>
          <w:trHeight w:val="1546"/>
        </w:trPr>
        <w:tc>
          <w:tcPr>
            <w:tcW w:w="3190" w:type="dxa"/>
            <w:vMerge/>
            <w:tcBorders>
              <w:left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rPr>
            </w:pPr>
          </w:p>
        </w:tc>
        <w:tc>
          <w:tcPr>
            <w:tcW w:w="3176" w:type="dxa"/>
            <w:tcBorders>
              <w:top w:val="single" w:sz="6" w:space="0" w:color="000000"/>
              <w:left w:val="single" w:sz="6" w:space="0" w:color="000000"/>
              <w:bottom w:val="single" w:sz="6" w:space="0" w:color="000000"/>
            </w:tcBorders>
          </w:tcPr>
          <w:p w:rsidR="006C480D" w:rsidRPr="000C12B5" w:rsidRDefault="006C480D" w:rsidP="000C12B5">
            <w:pPr>
              <w:spacing w:after="0" w:line="240" w:lineRule="auto"/>
              <w:ind w:left="58" w:right="141"/>
              <w:contextualSpacing/>
              <w:jc w:val="both"/>
              <w:rPr>
                <w:rFonts w:ascii="Times New Roman" w:hAnsi="Times New Roman"/>
                <w:kern w:val="1"/>
              </w:rPr>
            </w:pPr>
            <w:r w:rsidRPr="000C12B5">
              <w:rPr>
                <w:rFonts w:ascii="Times New Roman" w:hAnsi="Times New Roman"/>
                <w:kern w:val="1"/>
              </w:rPr>
              <w:t>владение сред</w:t>
            </w:r>
            <w:r w:rsidRPr="000C12B5">
              <w:rPr>
                <w:rFonts w:ascii="Times New Roman" w:hAnsi="Times New Roman"/>
                <w:kern w:val="1"/>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0C12B5" w:rsidRDefault="006C480D" w:rsidP="000C12B5">
            <w:pPr>
              <w:spacing w:after="0" w:line="240" w:lineRule="auto"/>
              <w:ind w:left="142"/>
              <w:contextualSpacing/>
              <w:jc w:val="both"/>
              <w:rPr>
                <w:rFonts w:ascii="Times New Roman" w:hAnsi="Times New Roman"/>
                <w:kern w:val="1"/>
              </w:rPr>
            </w:pPr>
            <w:r w:rsidRPr="000C12B5">
              <w:rPr>
                <w:rFonts w:ascii="Times New Roman" w:hAnsi="Times New Roman"/>
                <w:kern w:val="1"/>
              </w:rPr>
              <w:t>способность использо</w:t>
            </w:r>
            <w:r w:rsidRPr="000C12B5">
              <w:rPr>
                <w:rFonts w:ascii="Times New Roman" w:hAnsi="Times New Roman"/>
                <w:kern w:val="1"/>
              </w:rPr>
              <w:softHyphen/>
              <w:t>вать разнообразные сред</w:t>
            </w:r>
            <w:r w:rsidRPr="000C12B5">
              <w:rPr>
                <w:rFonts w:ascii="Times New Roman" w:hAnsi="Times New Roman"/>
                <w:kern w:val="1"/>
              </w:rPr>
              <w:softHyphen/>
              <w:t>ства коммуникации со</w:t>
            </w:r>
            <w:r w:rsidRPr="000C12B5">
              <w:rPr>
                <w:rFonts w:ascii="Times New Roman" w:hAnsi="Times New Roman"/>
                <w:kern w:val="1"/>
              </w:rPr>
              <w:softHyphen/>
              <w:t>гласно ситуации;</w:t>
            </w:r>
          </w:p>
        </w:tc>
      </w:tr>
      <w:tr w:rsidR="006C480D" w:rsidRPr="000C12B5" w:rsidTr="009160F9">
        <w:trPr>
          <w:trHeight w:val="410"/>
        </w:trPr>
        <w:tc>
          <w:tcPr>
            <w:tcW w:w="3190" w:type="dxa"/>
            <w:vMerge/>
            <w:tcBorders>
              <w:left w:val="single" w:sz="6" w:space="0" w:color="000000"/>
              <w:bottom w:val="single" w:sz="6" w:space="0" w:color="000000"/>
            </w:tcBorders>
          </w:tcPr>
          <w:p w:rsidR="006C480D" w:rsidRPr="000C12B5" w:rsidRDefault="006C480D" w:rsidP="000C12B5">
            <w:pPr>
              <w:spacing w:after="0" w:line="240" w:lineRule="auto"/>
              <w:ind w:firstLine="709"/>
              <w:contextualSpacing/>
              <w:jc w:val="both"/>
              <w:rPr>
                <w:rFonts w:ascii="Times New Roman" w:hAnsi="Times New Roman"/>
              </w:rPr>
            </w:pPr>
          </w:p>
        </w:tc>
        <w:tc>
          <w:tcPr>
            <w:tcW w:w="3176" w:type="dxa"/>
            <w:tcBorders>
              <w:top w:val="single" w:sz="6" w:space="0" w:color="000000"/>
              <w:left w:val="single" w:sz="6" w:space="0" w:color="000000"/>
              <w:bottom w:val="single" w:sz="6" w:space="0" w:color="000000"/>
            </w:tcBorders>
          </w:tcPr>
          <w:p w:rsidR="006C480D" w:rsidRPr="000C12B5" w:rsidRDefault="006C480D" w:rsidP="000C12B5">
            <w:pPr>
              <w:spacing w:after="0" w:line="240" w:lineRule="auto"/>
              <w:ind w:left="58" w:right="141"/>
              <w:contextualSpacing/>
              <w:jc w:val="both"/>
              <w:rPr>
                <w:rFonts w:ascii="Times New Roman" w:hAnsi="Times New Roman"/>
                <w:kern w:val="1"/>
              </w:rPr>
            </w:pPr>
            <w:r w:rsidRPr="000C12B5">
              <w:rPr>
                <w:rFonts w:ascii="Times New Roman" w:hAnsi="Times New Roman"/>
                <w:kern w:val="1"/>
              </w:rPr>
              <w:t>адекватность ис</w:t>
            </w:r>
            <w:r w:rsidRPr="000C12B5">
              <w:rPr>
                <w:rFonts w:ascii="Times New Roman" w:hAnsi="Times New Roman"/>
                <w:kern w:val="1"/>
              </w:rPr>
              <w:softHyphen/>
              <w:t>пользования средств меж</w:t>
            </w:r>
            <w:r w:rsidRPr="000C12B5">
              <w:rPr>
                <w:rFonts w:ascii="Times New Roman" w:hAnsi="Times New Roman"/>
                <w:kern w:val="1"/>
              </w:rPr>
              <w:softHyphen/>
              <w:t>личностной коммуни</w:t>
            </w:r>
            <w:r w:rsidRPr="000C12B5">
              <w:rPr>
                <w:rFonts w:ascii="Times New Roman" w:hAnsi="Times New Roman"/>
                <w:kern w:val="1"/>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0C12B5" w:rsidRDefault="006C480D" w:rsidP="000C12B5">
            <w:pPr>
              <w:spacing w:after="0" w:line="240" w:lineRule="auto"/>
              <w:ind w:left="142" w:right="142"/>
              <w:contextualSpacing/>
              <w:jc w:val="both"/>
              <w:rPr>
                <w:rFonts w:ascii="Times New Roman" w:hAnsi="Times New Roman"/>
                <w:kern w:val="1"/>
              </w:rPr>
            </w:pPr>
            <w:r w:rsidRPr="000C12B5">
              <w:rPr>
                <w:rFonts w:ascii="Times New Roman" w:hAnsi="Times New Roman"/>
                <w:kern w:val="1"/>
              </w:rPr>
              <w:t>способность исполь</w:t>
            </w:r>
            <w:r w:rsidRPr="000C12B5">
              <w:rPr>
                <w:rFonts w:ascii="Times New Roman" w:hAnsi="Times New Roman"/>
                <w:kern w:val="1"/>
              </w:rPr>
              <w:softHyphen/>
              <w:t>зовать средства межлич</w:t>
            </w:r>
            <w:r w:rsidRPr="000C12B5">
              <w:rPr>
                <w:rFonts w:ascii="Times New Roman" w:hAnsi="Times New Roman"/>
                <w:kern w:val="1"/>
              </w:rPr>
              <w:softHyphen/>
              <w:t>ностной коммуникации адекватные для конкрет</w:t>
            </w:r>
            <w:r w:rsidRPr="000C12B5">
              <w:rPr>
                <w:rFonts w:ascii="Times New Roman" w:hAnsi="Times New Roman"/>
                <w:kern w:val="1"/>
              </w:rPr>
              <w:softHyphen/>
              <w:t xml:space="preserve">ной ситуации. </w:t>
            </w:r>
          </w:p>
        </w:tc>
      </w:tr>
    </w:tbl>
    <w:p w:rsidR="006C480D" w:rsidRPr="000C12B5" w:rsidRDefault="006C480D" w:rsidP="000C12B5">
      <w:pPr>
        <w:spacing w:after="0" w:line="240" w:lineRule="auto"/>
        <w:ind w:firstLine="709"/>
        <w:contextualSpacing/>
        <w:jc w:val="both"/>
        <w:rPr>
          <w:rFonts w:ascii="Times New Roman" w:hAnsi="Times New Roman"/>
        </w:rPr>
      </w:pP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3) систему оценки результатов (балльная, уровневая, экспертная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5) материалы для проведения процедуры оценки результатов;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6) локальные акты образовательной организации, регламентирующие все вопросы проведения оценки результатов.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0C12B5" w:rsidRDefault="006C480D" w:rsidP="000C12B5">
      <w:pPr>
        <w:tabs>
          <w:tab w:val="left" w:pos="131"/>
        </w:tabs>
        <w:spacing w:after="0" w:line="240" w:lineRule="auto"/>
        <w:ind w:firstLine="709"/>
        <w:contextualSpacing/>
        <w:jc w:val="both"/>
        <w:rPr>
          <w:rFonts w:ascii="Times New Roman" w:hAnsi="Times New Roman"/>
          <w:spacing w:val="-15"/>
        </w:rPr>
      </w:pPr>
      <w:r w:rsidRPr="000C12B5">
        <w:rPr>
          <w:rFonts w:ascii="Times New Roman" w:hAnsi="Times New Roman"/>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0C12B5">
        <w:rPr>
          <w:rFonts w:ascii="Times New Roman" w:hAnsi="Times New Roman"/>
          <w:spacing w:val="-15"/>
        </w:rPr>
        <w:t>в соответствии с требованиями Стандарта не подлежат итоговой оценке.</w:t>
      </w:r>
    </w:p>
    <w:p w:rsidR="006C480D" w:rsidRPr="000C12B5" w:rsidRDefault="006C480D" w:rsidP="000C12B5">
      <w:pPr>
        <w:pStyle w:val="WW-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Оценка результатов деятельности ОО осуществляется в ходе ее аккредитации, а также в рамках аттестации пе</w:t>
      </w:r>
      <w:r w:rsidRPr="000C12B5">
        <w:rPr>
          <w:rFonts w:ascii="Times New Roman" w:hAnsi="Times New Roman"/>
          <w:color w:val="auto"/>
          <w:spacing w:val="2"/>
          <w:sz w:val="22"/>
          <w:szCs w:val="22"/>
        </w:rPr>
        <w:t xml:space="preserve">дагогических кадров. Она проводится на основе результатов итоговой оценки достижения планируемых результатов </w:t>
      </w:r>
      <w:r w:rsidRPr="000C12B5">
        <w:rPr>
          <w:rFonts w:ascii="Times New Roman" w:hAnsi="Times New Roman"/>
          <w:color w:val="auto"/>
          <w:sz w:val="22"/>
          <w:szCs w:val="22"/>
        </w:rPr>
        <w:t>освоения слепыми обучающимися АООП НОО с учётом:</w:t>
      </w:r>
    </w:p>
    <w:p w:rsidR="006C480D" w:rsidRPr="000C12B5" w:rsidRDefault="006C480D" w:rsidP="000C12B5">
      <w:pPr>
        <w:pStyle w:val="ab"/>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результатов мониторинговых исследований разного уровня (федерального, регионального, муниципального);</w:t>
      </w:r>
    </w:p>
    <w:p w:rsidR="006C480D" w:rsidRPr="000C12B5" w:rsidRDefault="006C480D" w:rsidP="000C12B5">
      <w:pPr>
        <w:pStyle w:val="ab"/>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условий реализации АООП НОО;</w:t>
      </w:r>
    </w:p>
    <w:p w:rsidR="006C480D" w:rsidRPr="000C12B5" w:rsidRDefault="006C480D" w:rsidP="000C12B5">
      <w:pPr>
        <w:pStyle w:val="ab"/>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особенностей контингента обучающихся.</w:t>
      </w:r>
    </w:p>
    <w:p w:rsidR="006C480D" w:rsidRPr="000C12B5" w:rsidRDefault="006C480D" w:rsidP="000C12B5">
      <w:pPr>
        <w:pStyle w:val="ab"/>
        <w:spacing w:line="240" w:lineRule="auto"/>
        <w:ind w:firstLine="0"/>
        <w:contextualSpacing/>
        <w:jc w:val="center"/>
        <w:outlineLvl w:val="1"/>
        <w:rPr>
          <w:rFonts w:ascii="Times New Roman" w:hAnsi="Times New Roman"/>
          <w:b/>
          <w:color w:val="auto"/>
          <w:sz w:val="22"/>
          <w:szCs w:val="22"/>
        </w:rPr>
      </w:pPr>
      <w:r w:rsidRPr="000C12B5">
        <w:rPr>
          <w:rFonts w:ascii="Times New Roman" w:hAnsi="Times New Roman"/>
          <w:b/>
          <w:color w:val="auto"/>
          <w:sz w:val="22"/>
          <w:szCs w:val="22"/>
        </w:rPr>
        <w:lastRenderedPageBreak/>
        <w:t>3.2. Содержательный раздел</w:t>
      </w:r>
    </w:p>
    <w:p w:rsidR="006C480D" w:rsidRPr="000C12B5" w:rsidRDefault="006C480D" w:rsidP="000C12B5">
      <w:pPr>
        <w:spacing w:after="0" w:line="240" w:lineRule="auto"/>
        <w:contextualSpacing/>
        <w:jc w:val="center"/>
        <w:outlineLvl w:val="2"/>
        <w:rPr>
          <w:rFonts w:ascii="Times New Roman" w:hAnsi="Times New Roman"/>
          <w:b/>
        </w:rPr>
      </w:pPr>
      <w:r w:rsidRPr="000C12B5">
        <w:rPr>
          <w:rFonts w:ascii="Times New Roman" w:hAnsi="Times New Roman"/>
          <w:b/>
        </w:rPr>
        <w:t>3.2.1.</w:t>
      </w:r>
      <w:r w:rsidRPr="000C12B5">
        <w:rPr>
          <w:rFonts w:ascii="Cambria Math" w:hAnsi="Cambria Math" w:cs="Cambria Math"/>
          <w:b/>
        </w:rPr>
        <w:t> </w:t>
      </w:r>
      <w:r w:rsidRPr="000C12B5">
        <w:rPr>
          <w:rFonts w:ascii="Times New Roman" w:hAnsi="Times New Roman"/>
          <w:b/>
        </w:rPr>
        <w:t>Программа формирования универсальных учебных действий</w:t>
      </w:r>
      <w:r w:rsidRPr="000C12B5">
        <w:rPr>
          <w:rFonts w:ascii="MS Mincho" w:eastAsia="MS Mincho" w:hAnsi="MS Mincho" w:cs="MS Mincho" w:hint="eastAsia"/>
          <w:b/>
        </w:rPr>
        <w:t> </w:t>
      </w:r>
      <w:r w:rsidRPr="000C12B5">
        <w:rPr>
          <w:rFonts w:ascii="Times New Roman" w:hAnsi="Times New Roman"/>
          <w:b/>
        </w:rPr>
        <w:t xml:space="preserve"> у слепых обучающихся</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Программа формирования универсальных учебных дейст</w:t>
      </w:r>
      <w:r w:rsidRPr="000C12B5">
        <w:rPr>
          <w:rFonts w:ascii="Times New Roman" w:hAnsi="Times New Roman" w:cs="Times New Roman"/>
          <w:color w:val="auto"/>
          <w:spacing w:val="2"/>
          <w:sz w:val="22"/>
          <w:szCs w:val="22"/>
        </w:rPr>
        <w:t xml:space="preserve">вий (далее - </w:t>
      </w:r>
      <w:r w:rsidRPr="000C12B5">
        <w:rPr>
          <w:rFonts w:ascii="Times New Roman" w:hAnsi="Times New Roman" w:cs="Times New Roman"/>
          <w:color w:val="auto"/>
          <w:sz w:val="22"/>
          <w:szCs w:val="22"/>
        </w:rPr>
        <w:t xml:space="preserve">программа УУД) </w:t>
      </w:r>
      <w:r w:rsidRPr="000C12B5">
        <w:rPr>
          <w:rFonts w:ascii="Times New Roman" w:hAnsi="Times New Roman" w:cs="Times New Roman"/>
          <w:color w:val="auto"/>
          <w:spacing w:val="-2"/>
          <w:sz w:val="22"/>
          <w:szCs w:val="22"/>
        </w:rPr>
        <w:t>конкретизирует требования 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Программа формирования УУД направлена на обеспечение системно­деятельностного подхода, положенного в основу Стандарта, и призвана </w:t>
      </w:r>
      <w:r w:rsidRPr="000C12B5">
        <w:rPr>
          <w:rFonts w:ascii="Times New Roman" w:hAnsi="Times New Roman" w:cs="Times New Roman"/>
          <w:color w:val="auto"/>
          <w:sz w:val="22"/>
          <w:szCs w:val="22"/>
        </w:rPr>
        <w:t>способствовать реализации развивающего потенциала начального обще</w:t>
      </w:r>
      <w:r w:rsidRPr="000C12B5">
        <w:rPr>
          <w:rFonts w:ascii="Times New Roman" w:hAnsi="Times New Roman" w:cs="Times New Roman"/>
          <w:color w:val="auto"/>
          <w:spacing w:val="2"/>
          <w:sz w:val="22"/>
          <w:szCs w:val="22"/>
        </w:rPr>
        <w:t>го образования слепых обучающихся с учетом их особых образовательных потребностей, развитию системы УУД</w:t>
      </w:r>
      <w:r w:rsidRPr="000C12B5">
        <w:rPr>
          <w:rFonts w:ascii="Times New Roman" w:hAnsi="Times New Roman" w:cs="Times New Roman"/>
          <w:color w:val="auto"/>
          <w:sz w:val="22"/>
          <w:szCs w:val="22"/>
        </w:rPr>
        <w:t>, выступающей как инвариантная основа образова</w:t>
      </w:r>
      <w:r w:rsidRPr="000C12B5">
        <w:rPr>
          <w:rFonts w:ascii="Times New Roman" w:hAnsi="Times New Roman" w:cs="Times New Roman"/>
          <w:color w:val="auto"/>
          <w:spacing w:val="2"/>
          <w:sz w:val="22"/>
          <w:szCs w:val="22"/>
        </w:rPr>
        <w:t xml:space="preserve">тельного процесса и обеспечивающей слепым обучающимся умение </w:t>
      </w:r>
      <w:r w:rsidRPr="000C12B5">
        <w:rPr>
          <w:rFonts w:ascii="Times New Roman" w:hAnsi="Times New Roman" w:cs="Times New Roman"/>
          <w:color w:val="auto"/>
          <w:sz w:val="22"/>
          <w:szCs w:val="22"/>
        </w:rPr>
        <w:t>учиться, способность к саморазвитию и самосовершенствованию. Это достигается путём освоения слепыми обучающи</w:t>
      </w:r>
      <w:r w:rsidRPr="000C12B5">
        <w:rPr>
          <w:rFonts w:ascii="Times New Roman" w:hAnsi="Times New Roman" w:cs="Times New Roman"/>
          <w:color w:val="auto"/>
          <w:spacing w:val="2"/>
          <w:sz w:val="22"/>
          <w:szCs w:val="22"/>
        </w:rPr>
        <w:t xml:space="preserve">мися конкретных предметных знаний и навыков в рамках </w:t>
      </w:r>
      <w:r w:rsidRPr="000C12B5">
        <w:rPr>
          <w:rFonts w:ascii="Times New Roman" w:hAnsi="Times New Roman" w:cs="Times New Roman"/>
          <w:color w:val="auto"/>
          <w:sz w:val="22"/>
          <w:szCs w:val="22"/>
        </w:rPr>
        <w:t>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0C12B5">
        <w:rPr>
          <w:rFonts w:ascii="Times New Roman" w:hAnsi="Times New Roman" w:cs="Times New Roman"/>
          <w:color w:val="auto"/>
          <w:spacing w:val="2"/>
          <w:sz w:val="22"/>
          <w:szCs w:val="22"/>
        </w:rPr>
        <w:t xml:space="preserve">ветствующих видов целенаправленных действий, если они формируются, применяются и сохраняются в тесной связи </w:t>
      </w:r>
      <w:r w:rsidRPr="000C12B5">
        <w:rPr>
          <w:rFonts w:ascii="Times New Roman" w:hAnsi="Times New Roman" w:cs="Times New Roman"/>
          <w:color w:val="auto"/>
          <w:sz w:val="22"/>
          <w:szCs w:val="22"/>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Программа формирования УУД слепых обучающихся: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устанавливает ценностные ориентиры начального общего образования данной группы обучающихся;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определяет понятие, функции, состав и характеристики универсальных учебных действий, доступных для освоения слепым обучающимся;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выявляет связь универсальных учебных действий с содержанием учебных предметов, курсов коррекционно-развивающей области;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определяет условия, обеспечивающие преемственность про</w:t>
      </w:r>
      <w:r w:rsidRPr="000C12B5">
        <w:rPr>
          <w:rFonts w:ascii="Times New Roman" w:hAnsi="Times New Roman" w:cs="Times New Roman"/>
          <w:color w:val="auto"/>
          <w:sz w:val="22"/>
          <w:szCs w:val="22"/>
        </w:rPr>
        <w:t>граммы формирования УУД у слепых обучающихся при переходе от начального к основному общему образованию.</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0C12B5" w:rsidRDefault="006C480D" w:rsidP="000C12B5">
      <w:pPr>
        <w:pStyle w:val="3"/>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b w:val="0"/>
          <w:i w:val="0"/>
          <w:color w:val="auto"/>
          <w:spacing w:val="2"/>
          <w:sz w:val="22"/>
          <w:szCs w:val="22"/>
        </w:rPr>
        <w:t>Ценностными ориентирами начального общего образования слепых обучающихся выступают</w:t>
      </w:r>
      <w:r w:rsidRPr="000C12B5">
        <w:rPr>
          <w:rFonts w:ascii="Times New Roman" w:hAnsi="Times New Roman" w:cs="Times New Roman"/>
          <w:i w:val="0"/>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w:t>
      </w:r>
      <w:r w:rsidRPr="000C12B5">
        <w:rPr>
          <w:rFonts w:ascii="MS Mincho" w:eastAsia="MS Mincho" w:hAnsi="MS Mincho" w:cs="MS Mincho" w:hint="eastAsia"/>
          <w:color w:val="auto"/>
          <w:spacing w:val="-2"/>
          <w:sz w:val="22"/>
          <w:szCs w:val="22"/>
        </w:rPr>
        <w:t> </w:t>
      </w:r>
      <w:r w:rsidRPr="000C12B5">
        <w:rPr>
          <w:rFonts w:ascii="Times New Roman" w:hAnsi="Times New Roman" w:cs="Times New Roman"/>
          <w:b/>
          <w:bCs/>
          <w:i/>
          <w:iCs/>
          <w:color w:val="auto"/>
          <w:spacing w:val="-2"/>
          <w:sz w:val="22"/>
          <w:szCs w:val="22"/>
        </w:rPr>
        <w:t>формирование основ гражданской идентичности лич</w:t>
      </w:r>
      <w:r w:rsidRPr="000C12B5">
        <w:rPr>
          <w:rFonts w:ascii="Times New Roman" w:hAnsi="Times New Roman" w:cs="Times New Roman"/>
          <w:b/>
          <w:bCs/>
          <w:i/>
          <w:iCs/>
          <w:color w:val="auto"/>
          <w:sz w:val="22"/>
          <w:szCs w:val="22"/>
        </w:rPr>
        <w:t xml:space="preserve">ности </w:t>
      </w:r>
      <w:r w:rsidRPr="000C12B5">
        <w:rPr>
          <w:rFonts w:ascii="Times New Roman" w:hAnsi="Times New Roman" w:cs="Times New Roman"/>
          <w:color w:val="auto"/>
          <w:sz w:val="22"/>
          <w:szCs w:val="22"/>
        </w:rPr>
        <w:t>на основе: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чувства сопричастности и гордости за свою Родину, страну, народ и историю, сопричастности с обществом;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color w:val="auto"/>
          <w:sz w:val="22"/>
          <w:szCs w:val="22"/>
        </w:rPr>
        <w:t>•</w:t>
      </w:r>
      <w:r w:rsidRPr="000C12B5">
        <w:rPr>
          <w:rFonts w:ascii="MS Mincho" w:eastAsia="MS Mincho" w:hAnsi="MS Mincho" w:cs="MS Mincho" w:hint="eastAsia"/>
          <w:color w:val="auto"/>
          <w:sz w:val="22"/>
          <w:szCs w:val="22"/>
        </w:rPr>
        <w:t> </w:t>
      </w:r>
      <w:r w:rsidRPr="000C12B5">
        <w:rPr>
          <w:rFonts w:ascii="Times New Roman" w:hAnsi="Times New Roman" w:cs="Times New Roman"/>
          <w:b/>
          <w:bCs/>
          <w:i/>
          <w:iCs/>
          <w:color w:val="auto"/>
          <w:sz w:val="22"/>
          <w:szCs w:val="22"/>
        </w:rPr>
        <w:t xml:space="preserve">формирование психологических условий развития общения, сотрудничества </w:t>
      </w:r>
      <w:r w:rsidRPr="000C12B5">
        <w:rPr>
          <w:rFonts w:ascii="Times New Roman" w:hAnsi="Times New Roman" w:cs="Times New Roman"/>
          <w:color w:val="auto"/>
          <w:sz w:val="22"/>
          <w:szCs w:val="22"/>
        </w:rPr>
        <w:t>на основе: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проявления</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доброжелательности, доверия и внимания к людям, готовности к сотрудничеству и дружбе, оказанию помощи тем, кто в ней нуждается;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владения способами коммуникативной деятельности в условиях зрительной депривации;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использования компенсаторных способов для решения различных коммуникативных задач;</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опоры на опыт взаимодействия в системе координат «слепой-зрячий», «слепой-слепой»;</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w:t>
      </w:r>
      <w:r w:rsidRPr="000C12B5">
        <w:rPr>
          <w:rFonts w:ascii="MS Mincho" w:eastAsia="MS Mincho" w:hAnsi="MS Mincho" w:cs="MS Mincho" w:hint="eastAsia"/>
          <w:color w:val="auto"/>
          <w:spacing w:val="2"/>
          <w:sz w:val="22"/>
          <w:szCs w:val="22"/>
        </w:rPr>
        <w:t> </w:t>
      </w:r>
      <w:r w:rsidRPr="000C12B5">
        <w:rPr>
          <w:rFonts w:ascii="Times New Roman" w:hAnsi="Times New Roman" w:cs="Times New Roman"/>
          <w:b/>
          <w:bCs/>
          <w:i/>
          <w:iCs/>
          <w:color w:val="auto"/>
          <w:spacing w:val="2"/>
          <w:sz w:val="22"/>
          <w:szCs w:val="22"/>
        </w:rPr>
        <w:t xml:space="preserve">развитие ценностно­смысловой сферы личности </w:t>
      </w:r>
      <w:r w:rsidRPr="000C12B5">
        <w:rPr>
          <w:rFonts w:ascii="Times New Roman" w:hAnsi="Times New Roman" w:cs="Times New Roman"/>
          <w:color w:val="auto"/>
          <w:spacing w:val="2"/>
          <w:sz w:val="22"/>
          <w:szCs w:val="22"/>
        </w:rPr>
        <w:t xml:space="preserve">на </w:t>
      </w:r>
      <w:r w:rsidRPr="000C12B5">
        <w:rPr>
          <w:rFonts w:ascii="Times New Roman" w:hAnsi="Times New Roman" w:cs="Times New Roman"/>
          <w:color w:val="auto"/>
          <w:spacing w:val="-2"/>
          <w:sz w:val="22"/>
          <w:szCs w:val="22"/>
        </w:rPr>
        <w:t>основе общечеловеческих принципов нравственности и гуманизма: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принятия и уважения ценностей семьи и образовательной организации, коллектива и стремления следовать им;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MS Mincho" w:eastAsia="MS Mincho" w:hAnsi="MS Mincho" w:cs="MS Mincho" w:hint="eastAsia"/>
          <w:color w:val="auto"/>
          <w:sz w:val="22"/>
          <w:szCs w:val="22"/>
        </w:rPr>
        <w:t> </w:t>
      </w:r>
      <w:r w:rsidRPr="000C12B5">
        <w:rPr>
          <w:rFonts w:ascii="Times New Roman" w:hAnsi="Times New Roman" w:cs="Times New Roman"/>
          <w:b/>
          <w:bCs/>
          <w:i/>
          <w:iCs/>
          <w:color w:val="auto"/>
          <w:sz w:val="22"/>
          <w:szCs w:val="22"/>
        </w:rPr>
        <w:t xml:space="preserve">развитие умения учиться </w:t>
      </w:r>
      <w:r w:rsidRPr="000C12B5">
        <w:rPr>
          <w:rFonts w:ascii="Times New Roman" w:hAnsi="Times New Roman" w:cs="Times New Roman"/>
          <w:color w:val="auto"/>
          <w:sz w:val="22"/>
          <w:szCs w:val="22"/>
        </w:rPr>
        <w:t>на основе: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понимания значения учения;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восприятия «образа Я» как субъекта учебной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развития широких познавательных интересов, инициативы и любознательности, мотивов познания и творчества;</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w:t>
      </w:r>
      <w:r w:rsidRPr="000C12B5">
        <w:rPr>
          <w:rFonts w:ascii="Cambria Math" w:hAnsi="Cambria Math" w:cs="Cambria Math"/>
          <w:color w:val="auto"/>
          <w:spacing w:val="-2"/>
          <w:sz w:val="22"/>
          <w:szCs w:val="22"/>
        </w:rPr>
        <w:t> </w:t>
      </w:r>
      <w:r w:rsidRPr="000C12B5">
        <w:rPr>
          <w:rFonts w:ascii="Times New Roman" w:hAnsi="Times New Roman" w:cs="Times New Roman"/>
          <w:color w:val="auto"/>
          <w:spacing w:val="-2"/>
          <w:sz w:val="22"/>
          <w:szCs w:val="22"/>
        </w:rPr>
        <w:t>формирования умения учиться и способности к организации своей деятельности (планированию, контролю, оценке);</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развитие чувственной основы познания, формирование компенсаторных способов учебной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 использования компенсаторных способов для решения различных учебно-познавательных задач;</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w:t>
      </w:r>
      <w:r w:rsidRPr="000C12B5">
        <w:rPr>
          <w:rFonts w:ascii="MS Mincho" w:eastAsia="MS Mincho" w:hAnsi="MS Mincho" w:cs="MS Mincho" w:hint="eastAsia"/>
          <w:color w:val="auto"/>
          <w:spacing w:val="-2"/>
          <w:sz w:val="22"/>
          <w:szCs w:val="22"/>
        </w:rPr>
        <w:t> </w:t>
      </w:r>
      <w:r w:rsidRPr="000C12B5">
        <w:rPr>
          <w:rFonts w:ascii="Times New Roman" w:hAnsi="Times New Roman" w:cs="Times New Roman"/>
          <w:b/>
          <w:bCs/>
          <w:i/>
          <w:iCs/>
          <w:color w:val="auto"/>
          <w:spacing w:val="-2"/>
          <w:sz w:val="22"/>
          <w:szCs w:val="22"/>
        </w:rPr>
        <w:t xml:space="preserve">развитие самостоятельности, инициативы и ответственности личности </w:t>
      </w:r>
      <w:r w:rsidRPr="000C12B5">
        <w:rPr>
          <w:rFonts w:ascii="Times New Roman" w:hAnsi="Times New Roman" w:cs="Times New Roman"/>
          <w:color w:val="auto"/>
          <w:spacing w:val="-2"/>
          <w:sz w:val="22"/>
          <w:szCs w:val="22"/>
        </w:rPr>
        <w:t>на основе: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w:t>
      </w:r>
      <w:r w:rsidRPr="000C12B5">
        <w:rPr>
          <w:rFonts w:ascii="Cambria Math" w:hAnsi="Cambria Math" w:cs="Cambria Math"/>
          <w:color w:val="auto"/>
          <w:spacing w:val="2"/>
          <w:sz w:val="22"/>
          <w:szCs w:val="22"/>
        </w:rPr>
        <w:t> </w:t>
      </w:r>
      <w:r w:rsidRPr="000C12B5">
        <w:rPr>
          <w:rFonts w:ascii="Times New Roman" w:hAnsi="Times New Roman" w:cs="Times New Roman"/>
          <w:color w:val="auto"/>
          <w:spacing w:val="2"/>
          <w:sz w:val="22"/>
          <w:szCs w:val="22"/>
        </w:rPr>
        <w:t xml:space="preserve">развития готовности к самостоятельным поступкам и </w:t>
      </w:r>
      <w:r w:rsidRPr="000C12B5">
        <w:rPr>
          <w:rFonts w:ascii="Times New Roman" w:hAnsi="Times New Roman" w:cs="Times New Roman"/>
          <w:color w:val="auto"/>
          <w:sz w:val="22"/>
          <w:szCs w:val="22"/>
        </w:rPr>
        <w:t>действиям, ответственности за их результаты;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 xml:space="preserve">формирования целеустремлённости и настойчивости в </w:t>
      </w:r>
      <w:r w:rsidRPr="000C12B5">
        <w:rPr>
          <w:rFonts w:ascii="Times New Roman" w:hAnsi="Times New Roman" w:cs="Times New Roman"/>
          <w:color w:val="auto"/>
          <w:spacing w:val="-4"/>
          <w:sz w:val="22"/>
          <w:szCs w:val="22"/>
        </w:rPr>
        <w:t>достижении целей, готовности к преодолению трудностей, жиз</w:t>
      </w:r>
      <w:r w:rsidRPr="000C12B5">
        <w:rPr>
          <w:rFonts w:ascii="Times New Roman" w:hAnsi="Times New Roman" w:cs="Times New Roman"/>
          <w:color w:val="auto"/>
          <w:sz w:val="22"/>
          <w:szCs w:val="22"/>
        </w:rPr>
        <w:t>ненного оптимизма;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 xml:space="preserve">формирования умения избегать ситуаций, представляющих угрозу жизни, здоровью, безопасности личности;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формирования способности уважать окружающих и результаты труда других людей.</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xml:space="preserve">Формирование у слепых обучающихся универсальных учебных действий, представляющих </w:t>
      </w:r>
      <w:r w:rsidRPr="000C12B5">
        <w:rPr>
          <w:rFonts w:ascii="Times New Roman" w:hAnsi="Times New Roman" w:cs="Times New Roman"/>
          <w:color w:val="auto"/>
          <w:sz w:val="22"/>
          <w:szCs w:val="22"/>
        </w:rPr>
        <w:t xml:space="preserve">обобщённые действия, открывает слепым обучающимся </w:t>
      </w:r>
      <w:r w:rsidRPr="000C12B5">
        <w:rPr>
          <w:rFonts w:ascii="Times New Roman" w:hAnsi="Times New Roman" w:cs="Times New Roman"/>
          <w:color w:val="auto"/>
          <w:spacing w:val="-4"/>
          <w:sz w:val="22"/>
          <w:szCs w:val="22"/>
        </w:rPr>
        <w:t>возможность широкой ориентации в учебных предметах, в строении учебной деятельности,</w:t>
      </w:r>
      <w:r w:rsidRPr="000C12B5">
        <w:rPr>
          <w:rFonts w:ascii="Times New Roman" w:hAnsi="Times New Roman" w:cs="Times New Roman"/>
          <w:color w:val="auto"/>
          <w:spacing w:val="-2"/>
          <w:sz w:val="22"/>
          <w:szCs w:val="22"/>
        </w:rPr>
        <w:t xml:space="preserve"> способствует осво</w:t>
      </w:r>
      <w:r w:rsidRPr="000C12B5">
        <w:rPr>
          <w:rFonts w:ascii="Times New Roman" w:hAnsi="Times New Roman" w:cs="Times New Roman"/>
          <w:color w:val="auto"/>
          <w:spacing w:val="-4"/>
          <w:sz w:val="22"/>
          <w:szCs w:val="22"/>
        </w:rPr>
        <w:t>ению слепыми обучающимися всех компонентов учебной деятельности, развитию познавательных и учебных мотивов.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Cs/>
          <w:color w:val="auto"/>
          <w:sz w:val="22"/>
          <w:szCs w:val="22"/>
        </w:rPr>
        <w:t>Функции универсальных учебных действий: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обеспечение возможности слепому обучающемуся самостоятель</w:t>
      </w:r>
      <w:r w:rsidRPr="000C12B5">
        <w:rPr>
          <w:rFonts w:ascii="Times New Roman" w:hAnsi="Times New Roman" w:cs="Times New Roman"/>
          <w:color w:val="auto"/>
          <w:sz w:val="22"/>
          <w:szCs w:val="22"/>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создание условий для гармоничного развития личности </w:t>
      </w:r>
      <w:r w:rsidRPr="000C12B5">
        <w:rPr>
          <w:rFonts w:ascii="Times New Roman" w:hAnsi="Times New Roman" w:cs="Times New Roman"/>
          <w:color w:val="auto"/>
          <w:spacing w:val="2"/>
          <w:sz w:val="22"/>
          <w:szCs w:val="22"/>
        </w:rPr>
        <w:t xml:space="preserve">и её самореализации; обеспечение успешного усвоения знаний, </w:t>
      </w:r>
      <w:r w:rsidRPr="000C12B5">
        <w:rPr>
          <w:rFonts w:ascii="Times New Roman" w:hAnsi="Times New Roman" w:cs="Times New Roman"/>
          <w:color w:val="auto"/>
          <w:sz w:val="22"/>
          <w:szCs w:val="22"/>
        </w:rPr>
        <w:t xml:space="preserve">умений, навыков в любой предметной и коррекционно-развивающей области;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обеспечение преемственности учебно-познавательного процесса.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Универсальный характер учебных действий проявляется в том, что они носят надпредметный, метапредметный харак</w:t>
      </w:r>
      <w:r w:rsidRPr="000C12B5">
        <w:rPr>
          <w:rFonts w:ascii="Times New Roman" w:hAnsi="Times New Roman" w:cs="Times New Roman"/>
          <w:color w:val="auto"/>
          <w:spacing w:val="-2"/>
          <w:sz w:val="22"/>
          <w:szCs w:val="22"/>
        </w:rPr>
        <w:t xml:space="preserve">тер; обеспечивают целостность общекультурного, личностного </w:t>
      </w:r>
      <w:r w:rsidRPr="000C12B5">
        <w:rPr>
          <w:rFonts w:ascii="Times New Roman" w:hAnsi="Times New Roman" w:cs="Times New Roman"/>
          <w:color w:val="auto"/>
          <w:sz w:val="22"/>
          <w:szCs w:val="22"/>
        </w:rPr>
        <w:t>и познавательного развития и саморазвития личности; обес</w:t>
      </w:r>
      <w:r w:rsidRPr="000C12B5">
        <w:rPr>
          <w:rFonts w:ascii="Times New Roman" w:hAnsi="Times New Roman" w:cs="Times New Roman"/>
          <w:color w:val="auto"/>
          <w:spacing w:val="2"/>
          <w:sz w:val="22"/>
          <w:szCs w:val="22"/>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0C12B5">
        <w:rPr>
          <w:rFonts w:ascii="Times New Roman" w:hAnsi="Times New Roman" w:cs="Times New Roman"/>
          <w:color w:val="auto"/>
          <w:sz w:val="22"/>
          <w:szCs w:val="22"/>
        </w:rPr>
        <w:t xml:space="preserve">предметного содержания. </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color w:val="auto"/>
          <w:spacing w:val="2"/>
          <w:sz w:val="22"/>
          <w:szCs w:val="22"/>
        </w:rPr>
        <w:t>Универсальные учебные действия обеспечивают этапы</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усвоения учебного содержания, развития их самостоятельности и определенной независимости от зрячих.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Программа УУД направлена на формирование у слепых обучающихся </w:t>
      </w:r>
      <w:r w:rsidRPr="000C12B5">
        <w:rPr>
          <w:rFonts w:ascii="Times New Roman" w:hAnsi="Times New Roman" w:cs="Times New Roman"/>
          <w:bCs/>
          <w:iCs/>
          <w:color w:val="auto"/>
          <w:spacing w:val="2"/>
          <w:sz w:val="22"/>
          <w:szCs w:val="22"/>
        </w:rPr>
        <w:t>личностных</w:t>
      </w:r>
      <w:r w:rsidRPr="000C12B5">
        <w:rPr>
          <w:rFonts w:ascii="Times New Roman" w:hAnsi="Times New Roman" w:cs="Times New Roman"/>
          <w:color w:val="auto"/>
          <w:spacing w:val="2"/>
          <w:sz w:val="22"/>
          <w:szCs w:val="22"/>
        </w:rPr>
        <w:t xml:space="preserve">, </w:t>
      </w:r>
      <w:r w:rsidRPr="000C12B5">
        <w:rPr>
          <w:rFonts w:ascii="Times New Roman" w:hAnsi="Times New Roman" w:cs="Times New Roman"/>
          <w:bCs/>
          <w:iCs/>
          <w:color w:val="auto"/>
          <w:spacing w:val="2"/>
          <w:sz w:val="22"/>
          <w:szCs w:val="22"/>
        </w:rPr>
        <w:t>регуля</w:t>
      </w:r>
      <w:r w:rsidRPr="000C12B5">
        <w:rPr>
          <w:rFonts w:ascii="Times New Roman" w:hAnsi="Times New Roman" w:cs="Times New Roman"/>
          <w:bCs/>
          <w:iCs/>
          <w:color w:val="auto"/>
          <w:spacing w:val="4"/>
          <w:sz w:val="22"/>
          <w:szCs w:val="22"/>
        </w:rPr>
        <w:t>тивных</w:t>
      </w:r>
      <w:r w:rsidRPr="000C12B5">
        <w:rPr>
          <w:rFonts w:ascii="Times New Roman" w:hAnsi="Times New Roman" w:cs="Times New Roman"/>
          <w:color w:val="auto"/>
          <w:spacing w:val="4"/>
          <w:sz w:val="22"/>
          <w:szCs w:val="22"/>
        </w:rPr>
        <w:t xml:space="preserve">, </w:t>
      </w:r>
      <w:r w:rsidRPr="000C12B5">
        <w:rPr>
          <w:rFonts w:ascii="Times New Roman" w:hAnsi="Times New Roman" w:cs="Times New Roman"/>
          <w:bCs/>
          <w:iCs/>
          <w:color w:val="auto"/>
          <w:sz w:val="22"/>
          <w:szCs w:val="22"/>
        </w:rPr>
        <w:t xml:space="preserve">познавательных </w:t>
      </w:r>
      <w:r w:rsidRPr="000C12B5">
        <w:rPr>
          <w:rFonts w:ascii="Times New Roman" w:hAnsi="Times New Roman" w:cs="Times New Roman"/>
          <w:color w:val="auto"/>
          <w:sz w:val="22"/>
          <w:szCs w:val="22"/>
        </w:rPr>
        <w:t xml:space="preserve">и </w:t>
      </w:r>
      <w:r w:rsidRPr="000C12B5">
        <w:rPr>
          <w:rFonts w:ascii="Times New Roman" w:hAnsi="Times New Roman" w:cs="Times New Roman"/>
          <w:bCs/>
          <w:iCs/>
          <w:color w:val="auto"/>
          <w:sz w:val="22"/>
          <w:szCs w:val="22"/>
        </w:rPr>
        <w:t>коммуникативных учебных действий</w:t>
      </w:r>
      <w:r w:rsidRPr="000C12B5">
        <w:rPr>
          <w:rFonts w:ascii="Times New Roman" w:hAnsi="Times New Roman" w:cs="Times New Roman"/>
          <w:color w:val="auto"/>
          <w:sz w:val="22"/>
          <w:szCs w:val="22"/>
        </w:rPr>
        <w:t>.</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color w:val="auto"/>
          <w:sz w:val="22"/>
          <w:szCs w:val="22"/>
          <w:u w:val="single"/>
        </w:rPr>
        <w:t>Личностные универсальные учебные действия</w:t>
      </w:r>
      <w:r w:rsidRPr="000C12B5">
        <w:rPr>
          <w:rFonts w:ascii="Times New Roman" w:hAnsi="Times New Roman" w:cs="Times New Roman"/>
          <w:i w:val="0"/>
          <w:color w:val="auto"/>
          <w:sz w:val="22"/>
          <w:szCs w:val="22"/>
        </w:rPr>
        <w:t xml:space="preserve"> включают:</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внутреннюю позиция обучающегося на уровне положитель</w:t>
      </w:r>
      <w:r w:rsidRPr="000C12B5">
        <w:rPr>
          <w:rFonts w:ascii="Times New Roman" w:hAnsi="Times New Roman" w:cs="Times New Roman"/>
          <w:color w:val="auto"/>
          <w:spacing w:val="4"/>
          <w:sz w:val="22"/>
          <w:szCs w:val="22"/>
        </w:rPr>
        <w:t xml:space="preserve">ного отношения к школе, ориентацию на содержательные моменты школьной действительности и принятия образца </w:t>
      </w:r>
      <w:r w:rsidRPr="000C12B5">
        <w:rPr>
          <w:rFonts w:ascii="Times New Roman" w:hAnsi="Times New Roman" w:cs="Times New Roman"/>
          <w:color w:val="auto"/>
          <w:sz w:val="22"/>
          <w:szCs w:val="22"/>
        </w:rPr>
        <w:t>«хорошего ученика»;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lastRenderedPageBreak/>
        <w:t xml:space="preserve">мотивационную основу учебной деятельности, </w:t>
      </w:r>
      <w:r w:rsidRPr="000C12B5">
        <w:rPr>
          <w:rFonts w:ascii="Times New Roman" w:hAnsi="Times New Roman" w:cs="Times New Roman"/>
          <w:color w:val="auto"/>
          <w:sz w:val="22"/>
          <w:szCs w:val="22"/>
        </w:rPr>
        <w:t>включающую социальные, учебно-познавательные и внешние мотивы;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учебно-познавательный интерес к учебному материалу;</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 xml:space="preserve">ориентацию на понимание причин успеха/неуспеха в учебной </w:t>
      </w:r>
      <w:r w:rsidRPr="000C12B5">
        <w:rPr>
          <w:rFonts w:ascii="Times New Roman" w:hAnsi="Times New Roman" w:cs="Times New Roman"/>
          <w:color w:val="auto"/>
          <w:spacing w:val="2"/>
          <w:sz w:val="22"/>
          <w:szCs w:val="22"/>
        </w:rPr>
        <w:t xml:space="preserve">деятельности, </w:t>
      </w:r>
      <w:r w:rsidRPr="000C12B5">
        <w:rPr>
          <w:rFonts w:ascii="Times New Roman" w:hAnsi="Times New Roman" w:cs="Times New Roman"/>
          <w:color w:val="auto"/>
          <w:sz w:val="22"/>
          <w:szCs w:val="22"/>
        </w:rPr>
        <w:t>на понимание оценок учителей, сверстников, родителей;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способность к оценке своей учебной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4"/>
          <w:sz w:val="22"/>
          <w:szCs w:val="22"/>
        </w:rPr>
        <w:t>способность к осмыслению социального окружения, своего места в нем, принятие соответствующих возрасту ценностей и социальных ролей</w:t>
      </w:r>
      <w:r w:rsidRPr="000C12B5">
        <w:rPr>
          <w:rFonts w:ascii="Times New Roman" w:hAnsi="Times New Roman" w:cs="Times New Roman"/>
          <w:color w:val="auto"/>
          <w:spacing w:val="-2"/>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знание основных моральных норм и ориентацию на их выполнение;</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z w:val="22"/>
          <w:szCs w:val="22"/>
        </w:rPr>
        <w:t xml:space="preserve">установку на здоровый образ жизни </w:t>
      </w:r>
      <w:r w:rsidRPr="000C12B5">
        <w:rPr>
          <w:rFonts w:ascii="Times New Roman" w:hAnsi="Times New Roman" w:cs="Times New Roman"/>
          <w:iCs/>
          <w:color w:val="auto"/>
          <w:sz w:val="22"/>
          <w:szCs w:val="22"/>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потребность в двигательной активности, мобильность;</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ориентацию на самостоятельность, активность, социально-бытовую независимость;</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основы экологической культуры: принятие ценности природного мира, готовность следовать в своей деятельности нор</w:t>
      </w:r>
      <w:r w:rsidRPr="000C12B5">
        <w:rPr>
          <w:rFonts w:ascii="Times New Roman" w:hAnsi="Times New Roman" w:cs="Times New Roman"/>
          <w:color w:val="auto"/>
          <w:sz w:val="22"/>
          <w:szCs w:val="22"/>
        </w:rPr>
        <w:t>мам природоохранного, нерасточительного, здоровьесберегающего поведения;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развитие чувства прекрасного и эстетического чувства на основе </w:t>
      </w:r>
      <w:r w:rsidRPr="000C12B5">
        <w:rPr>
          <w:rFonts w:ascii="Times New Roman" w:hAnsi="Times New Roman" w:cs="Times New Roman"/>
          <w:color w:val="auto"/>
          <w:sz w:val="22"/>
          <w:szCs w:val="22"/>
        </w:rPr>
        <w:t>знакомства с мировой и отечественной художественной культурой;</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 xml:space="preserve">овладение доступными видами искусства. </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color w:val="auto"/>
          <w:sz w:val="22"/>
          <w:szCs w:val="22"/>
          <w:u w:val="single"/>
        </w:rPr>
        <w:t>Регулятивные универсальные учебные действия</w:t>
      </w:r>
      <w:r w:rsidRPr="000C12B5">
        <w:rPr>
          <w:rFonts w:ascii="Times New Roman" w:hAnsi="Times New Roman" w:cs="Times New Roman"/>
          <w:i w:val="0"/>
          <w:color w:val="auto"/>
          <w:sz w:val="22"/>
          <w:szCs w:val="22"/>
        </w:rPr>
        <w:t xml:space="preserve"> представлены следующими умениями: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принимать и сохранять учебную задачу;</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учитывать выделенные учителем ориентиры - действия в но</w:t>
      </w:r>
      <w:r w:rsidRPr="000C12B5">
        <w:rPr>
          <w:rFonts w:ascii="Times New Roman" w:hAnsi="Times New Roman" w:cs="Times New Roman"/>
          <w:color w:val="auto"/>
          <w:sz w:val="22"/>
          <w:szCs w:val="22"/>
        </w:rPr>
        <w:t>вом учебном материале в сотрудничестве с учителем;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планировать свои действия в соответствии с поставленной задачей и условиями её реализации, в том числе во внутреннем плане;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осуществлять итоговый и пошаговый контроль по резуль</w:t>
      </w:r>
      <w:r w:rsidRPr="000C12B5">
        <w:rPr>
          <w:rFonts w:ascii="Times New Roman" w:hAnsi="Times New Roman" w:cs="Times New Roman"/>
          <w:color w:val="auto"/>
          <w:sz w:val="22"/>
          <w:szCs w:val="22"/>
        </w:rPr>
        <w:t>тату;</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оценивать правильность выполнения действия на уровне </w:t>
      </w:r>
      <w:r w:rsidRPr="000C12B5">
        <w:rPr>
          <w:rFonts w:ascii="Times New Roman" w:hAnsi="Times New Roman" w:cs="Times New Roman"/>
          <w:color w:val="auto"/>
          <w:spacing w:val="2"/>
          <w:sz w:val="22"/>
          <w:szCs w:val="22"/>
        </w:rPr>
        <w:t>адекватной ретроспективной оценки соответствия результа</w:t>
      </w:r>
      <w:r w:rsidRPr="000C12B5">
        <w:rPr>
          <w:rFonts w:ascii="Times New Roman" w:hAnsi="Times New Roman" w:cs="Times New Roman"/>
          <w:color w:val="auto"/>
          <w:sz w:val="22"/>
          <w:szCs w:val="22"/>
        </w:rPr>
        <w:t>тов требованиям данной задачи;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адекватно воспринимать предложения и оценку учите</w:t>
      </w:r>
      <w:r w:rsidRPr="000C12B5">
        <w:rPr>
          <w:rFonts w:ascii="Times New Roman" w:hAnsi="Times New Roman" w:cs="Times New Roman"/>
          <w:color w:val="auto"/>
          <w:sz w:val="22"/>
          <w:szCs w:val="22"/>
        </w:rPr>
        <w:t>лей, товарищей, родителей и других людей;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Cs/>
          <w:color w:val="auto"/>
          <w:sz w:val="22"/>
          <w:szCs w:val="22"/>
        </w:rPr>
        <w:t>адекватно использовать сохранные анализаторы для формирования компенсаторных способов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pacing w:val="-4"/>
          <w:sz w:val="22"/>
          <w:szCs w:val="22"/>
        </w:rPr>
        <w:t xml:space="preserve">вносить необходимые коррективы в действие после его завершения на основе его оценки и учёта характера сделанных </w:t>
      </w:r>
      <w:r w:rsidRPr="000C12B5">
        <w:rPr>
          <w:rFonts w:ascii="Times New Roman" w:hAnsi="Times New Roman" w:cs="Times New Roman"/>
          <w:color w:val="auto"/>
          <w:sz w:val="22"/>
          <w:szCs w:val="22"/>
        </w:rPr>
        <w:t>ошибок</w:t>
      </w:r>
      <w:r w:rsidRPr="000C12B5">
        <w:rPr>
          <w:rFonts w:ascii="Times New Roman" w:hAnsi="Times New Roman" w:cs="Times New Roman"/>
          <w:color w:val="auto"/>
          <w:spacing w:val="-4"/>
          <w:sz w:val="22"/>
          <w:szCs w:val="22"/>
        </w:rPr>
        <w:t>, использовать запись результатов решения задачи;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 адекватно запрашивать и принимать необходимую практическую помощь;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осуществлять алгоритмизацию действий как основу компенсации.</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color w:val="auto"/>
          <w:sz w:val="22"/>
          <w:szCs w:val="22"/>
          <w:u w:val="single"/>
        </w:rPr>
        <w:t>Познавательные универсальные учебные действия</w:t>
      </w:r>
      <w:r w:rsidRPr="000C12B5">
        <w:rPr>
          <w:rFonts w:ascii="Times New Roman" w:hAnsi="Times New Roman" w:cs="Times New Roman"/>
          <w:i w:val="0"/>
          <w:color w:val="auto"/>
          <w:sz w:val="22"/>
          <w:szCs w:val="22"/>
        </w:rPr>
        <w:t xml:space="preserve"> представлены следующими умениями: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осуществлять поиск необходимой информации для выполнения учебных заданий, (на основе использования рельефно-точечного шрифта Л. Брайля), с использованием учебной литературы, энциклопедий, справочников (включая электронные, </w:t>
      </w:r>
      <w:r w:rsidRPr="000C12B5">
        <w:rPr>
          <w:rFonts w:ascii="Times New Roman" w:hAnsi="Times New Roman" w:cs="Times New Roman"/>
          <w:color w:val="auto"/>
          <w:spacing w:val="-2"/>
          <w:sz w:val="22"/>
          <w:szCs w:val="22"/>
        </w:rPr>
        <w:t xml:space="preserve">цифровые), в открытом информационном пространстве, в том </w:t>
      </w:r>
      <w:r w:rsidRPr="000C12B5">
        <w:rPr>
          <w:rFonts w:ascii="Times New Roman" w:hAnsi="Times New Roman" w:cs="Times New Roman"/>
          <w:color w:val="auto"/>
          <w:sz w:val="22"/>
          <w:szCs w:val="22"/>
        </w:rPr>
        <w:t>числе контролируемом пространстве Интернета;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осуществлять запись (фиксацию) выборочной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использовать знаково-символические средства, в том чис</w:t>
      </w:r>
      <w:r w:rsidRPr="000C12B5">
        <w:rPr>
          <w:rFonts w:ascii="Times New Roman" w:hAnsi="Times New Roman" w:cs="Times New Roman"/>
          <w:color w:val="auto"/>
          <w:sz w:val="22"/>
          <w:szCs w:val="22"/>
        </w:rPr>
        <w:t>ле модели и схемы, для решения задач;</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строить сообщения в устной и письменной форме;</w:t>
      </w:r>
    </w:p>
    <w:p w:rsidR="006C480D" w:rsidRPr="000C12B5" w:rsidRDefault="006C480D" w:rsidP="000C12B5">
      <w:pPr>
        <w:pStyle w:val="aa"/>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pacing w:val="-4"/>
          <w:sz w:val="22"/>
          <w:szCs w:val="22"/>
        </w:rPr>
        <w:t>ориентироваться на разнообразие способов решения задач;</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владеть основами смыслового восприятия художественных и позна</w:t>
      </w:r>
      <w:r w:rsidRPr="000C12B5">
        <w:rPr>
          <w:rFonts w:ascii="Times New Roman" w:hAnsi="Times New Roman" w:cs="Times New Roman"/>
          <w:color w:val="auto"/>
          <w:sz w:val="22"/>
          <w:szCs w:val="22"/>
        </w:rPr>
        <w:t>вательных текстов, выделять существенную информацию из сообщений разных видов (в первую очередь текстов);</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устанавливать причинно-</w:t>
      </w:r>
      <w:r w:rsidRPr="000C12B5">
        <w:rPr>
          <w:rFonts w:ascii="Times New Roman" w:hAnsi="Times New Roman" w:cs="Times New Roman"/>
          <w:color w:val="auto"/>
          <w:spacing w:val="2"/>
          <w:sz w:val="22"/>
          <w:szCs w:val="22"/>
        </w:rPr>
        <w:softHyphen/>
        <w:t>следственные связи в изучае</w:t>
      </w:r>
      <w:r w:rsidRPr="000C12B5">
        <w:rPr>
          <w:rFonts w:ascii="Times New Roman" w:hAnsi="Times New Roman" w:cs="Times New Roman"/>
          <w:color w:val="auto"/>
          <w:sz w:val="22"/>
          <w:szCs w:val="22"/>
        </w:rPr>
        <w:t>мом круге явлений;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осуществлять подведение под понятие на основе распознавания объектов, выделения существенных признаков и их синтеза;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устанавливать аналогии;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владеть рядом общих приёмов решения задач;</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предупреждать вербализм знаний и умений; устанавливать связь чувственного и логического;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владеть компенсаторными способами познавательной деятельности.</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color w:val="auto"/>
          <w:sz w:val="22"/>
          <w:szCs w:val="22"/>
          <w:u w:val="single"/>
        </w:rPr>
        <w:t>Коммуникативные универсальные учебные действия</w:t>
      </w:r>
      <w:r w:rsidRPr="000C12B5">
        <w:rPr>
          <w:rFonts w:ascii="Times New Roman" w:hAnsi="Times New Roman" w:cs="Times New Roman"/>
          <w:i w:val="0"/>
          <w:color w:val="auto"/>
          <w:sz w:val="22"/>
          <w:szCs w:val="22"/>
        </w:rPr>
        <w:t xml:space="preserve"> представлены следующими умениями: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адекватно использовать коммуникативные, прежде все</w:t>
      </w:r>
      <w:r w:rsidRPr="000C12B5">
        <w:rPr>
          <w:rFonts w:ascii="Times New Roman" w:hAnsi="Times New Roman" w:cs="Times New Roman"/>
          <w:color w:val="auto"/>
          <w:sz w:val="22"/>
          <w:szCs w:val="22"/>
        </w:rPr>
        <w:t xml:space="preserve">го </w:t>
      </w:r>
      <w:r w:rsidRPr="000C12B5">
        <w:rPr>
          <w:rFonts w:ascii="Times New Roman" w:hAnsi="Times New Roman" w:cs="Times New Roman"/>
          <w:color w:val="auto"/>
          <w:spacing w:val="-2"/>
          <w:sz w:val="22"/>
          <w:szCs w:val="22"/>
        </w:rPr>
        <w:t xml:space="preserve">речевые, средства для решения различных коммуникативных задач, строить монологическое высказывание </w:t>
      </w:r>
      <w:r w:rsidRPr="000C12B5">
        <w:rPr>
          <w:rFonts w:ascii="Times New Roman" w:hAnsi="Times New Roman" w:cs="Times New Roman"/>
          <w:color w:val="auto"/>
          <w:spacing w:val="2"/>
          <w:sz w:val="22"/>
          <w:szCs w:val="22"/>
        </w:rPr>
        <w:t xml:space="preserve">поддержкой, владеть </w:t>
      </w:r>
      <w:r w:rsidRPr="000C12B5">
        <w:rPr>
          <w:rFonts w:ascii="Times New Roman" w:hAnsi="Times New Roman" w:cs="Times New Roman"/>
          <w:color w:val="auto"/>
          <w:sz w:val="22"/>
          <w:szCs w:val="22"/>
        </w:rPr>
        <w:t>диалогической формой коммуникации, используя, в том чис</w:t>
      </w:r>
      <w:r w:rsidRPr="000C12B5">
        <w:rPr>
          <w:rFonts w:ascii="Times New Roman" w:hAnsi="Times New Roman" w:cs="Times New Roman"/>
          <w:color w:val="auto"/>
          <w:spacing w:val="2"/>
          <w:sz w:val="22"/>
          <w:szCs w:val="22"/>
        </w:rPr>
        <w:t>ле средства и инструменты ИКТ и дистанционного обще</w:t>
      </w:r>
      <w:r w:rsidRPr="000C12B5">
        <w:rPr>
          <w:rFonts w:ascii="Times New Roman" w:hAnsi="Times New Roman" w:cs="Times New Roman"/>
          <w:color w:val="auto"/>
          <w:sz w:val="22"/>
          <w:szCs w:val="22"/>
        </w:rPr>
        <w:t>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учитывать разные мнения и стремиться к координации различных позиций в сотрудничестве;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формулировать собственное мнение и позицию;</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z w:val="22"/>
          <w:szCs w:val="22"/>
        </w:rPr>
        <w:t xml:space="preserve">задавать вопросы, </w:t>
      </w:r>
      <w:r w:rsidRPr="000C12B5">
        <w:rPr>
          <w:rFonts w:ascii="Times New Roman" w:hAnsi="Times New Roman" w:cs="Times New Roman"/>
          <w:iCs/>
          <w:color w:val="auto"/>
          <w:sz w:val="22"/>
          <w:szCs w:val="22"/>
        </w:rPr>
        <w:t>необходимые для организации собственной деятельности и сотрудничества с партнёром;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адекватно использовать речевые средства для решения </w:t>
      </w:r>
      <w:r w:rsidRPr="000C12B5">
        <w:rPr>
          <w:rFonts w:ascii="Times New Roman" w:hAnsi="Times New Roman" w:cs="Times New Roman"/>
          <w:color w:val="auto"/>
          <w:sz w:val="22"/>
          <w:szCs w:val="22"/>
        </w:rPr>
        <w:t>различных коммуникативных задач, строить монологическое высказывание, владеть диалогической формой речи;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научится адекватно использовать компенсаторные способы, остаточное зрение для решения различных коммуникативных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использовать адекватные невербальные средства общения для взаимодействия с партнером. </w:t>
      </w:r>
    </w:p>
    <w:p w:rsidR="006C480D" w:rsidRPr="000C12B5" w:rsidRDefault="006C480D" w:rsidP="000C12B5">
      <w:pPr>
        <w:pStyle w:val="a9"/>
        <w:spacing w:line="240" w:lineRule="auto"/>
        <w:ind w:firstLine="709"/>
        <w:contextualSpacing/>
        <w:rPr>
          <w:rStyle w:val="13"/>
          <w:rFonts w:cs="Times New Roman"/>
          <w:color w:val="auto"/>
          <w:spacing w:val="2"/>
          <w:sz w:val="22"/>
          <w:szCs w:val="22"/>
        </w:rPr>
      </w:pPr>
      <w:r w:rsidRPr="000C12B5">
        <w:rPr>
          <w:rFonts w:ascii="Times New Roman" w:hAnsi="Times New Roman" w:cs="Times New Roman"/>
          <w:color w:val="auto"/>
          <w:spacing w:val="2"/>
          <w:sz w:val="22"/>
          <w:szCs w:val="22"/>
        </w:rPr>
        <w:t>Формирование универсальных учебных действий, обеспечивающих решение задач общекультурного, ценностно-</w:t>
      </w:r>
      <w:r w:rsidRPr="000C12B5">
        <w:rPr>
          <w:rFonts w:ascii="Times New Roman" w:hAnsi="Times New Roman" w:cs="Times New Roman"/>
          <w:color w:val="auto"/>
          <w:spacing w:val="2"/>
          <w:sz w:val="22"/>
          <w:szCs w:val="22"/>
        </w:rPr>
        <w:softHyphen/>
        <w:t xml:space="preserve">личностного, познавательного развития слепых обучающихся, реализуется в рамках целостного образовательного процесса в </w:t>
      </w:r>
      <w:r w:rsidRPr="000C12B5">
        <w:rPr>
          <w:rFonts w:ascii="Times New Roman" w:hAnsi="Times New Roman" w:cs="Times New Roman"/>
          <w:color w:val="auto"/>
          <w:sz w:val="22"/>
          <w:szCs w:val="22"/>
        </w:rPr>
        <w:t xml:space="preserve">ходе изучения системы учебных предметов и курсов коррекционно-развивающей области, в </w:t>
      </w:r>
      <w:r w:rsidRPr="000C12B5">
        <w:rPr>
          <w:rFonts w:ascii="Times New Roman" w:hAnsi="Times New Roman" w:cs="Times New Roman"/>
          <w:color w:val="auto"/>
          <w:spacing w:val="2"/>
          <w:sz w:val="22"/>
          <w:szCs w:val="22"/>
        </w:rPr>
        <w:t>условиях внеурочной и внешкольной деятельности</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xml:space="preserve">На ступени начального общего образования </w:t>
      </w:r>
      <w:r w:rsidRPr="000C12B5">
        <w:rPr>
          <w:rFonts w:ascii="Times New Roman" w:hAnsi="Times New Roman" w:cs="Times New Roman"/>
          <w:color w:val="auto"/>
          <w:spacing w:val="2"/>
          <w:sz w:val="22"/>
          <w:szCs w:val="22"/>
        </w:rPr>
        <w:t>форми</w:t>
      </w:r>
      <w:r w:rsidRPr="000C12B5">
        <w:rPr>
          <w:rFonts w:ascii="Times New Roman" w:hAnsi="Times New Roman" w:cs="Times New Roman"/>
          <w:color w:val="auto"/>
          <w:spacing w:val="-2"/>
          <w:sz w:val="22"/>
          <w:szCs w:val="22"/>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рамках учебных предметов формируются следующие универсальные учебные действия:</w:t>
      </w:r>
    </w:p>
    <w:p w:rsidR="006C480D" w:rsidRPr="000C12B5" w:rsidRDefault="006C480D" w:rsidP="000C12B5">
      <w:pPr>
        <w:pStyle w:val="a9"/>
        <w:spacing w:line="240" w:lineRule="auto"/>
        <w:ind w:firstLine="709"/>
        <w:contextualSpacing/>
        <w:rPr>
          <w:rFonts w:ascii="Times New Roman" w:hAnsi="Times New Roman" w:cs="Times New Roman"/>
          <w:b/>
          <w:bCs/>
          <w:color w:val="auto"/>
          <w:spacing w:val="2"/>
          <w:sz w:val="22"/>
          <w:szCs w:val="22"/>
        </w:rPr>
      </w:pPr>
      <w:r w:rsidRPr="000C12B5">
        <w:rPr>
          <w:rFonts w:ascii="Times New Roman" w:hAnsi="Times New Roman" w:cs="Times New Roman"/>
          <w:b/>
          <w:bCs/>
          <w:color w:val="auto"/>
          <w:sz w:val="22"/>
          <w:szCs w:val="22"/>
        </w:rPr>
        <w:t>«Русский язык»</w:t>
      </w:r>
      <w:r w:rsidRPr="000C12B5">
        <w:rPr>
          <w:rFonts w:ascii="Times New Roman" w:hAnsi="Times New Roman" w:cs="Times New Roman"/>
          <w:b/>
          <w:bCs/>
          <w:color w:val="auto"/>
          <w:spacing w:val="2"/>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логические действия анализа, сравнения, установления причинно</w:t>
      </w:r>
      <w:r w:rsidRPr="000C12B5">
        <w:rPr>
          <w:rFonts w:ascii="Times New Roman" w:hAnsi="Times New Roman" w:cs="Times New Roman"/>
          <w:color w:val="auto"/>
          <w:sz w:val="22"/>
          <w:szCs w:val="22"/>
        </w:rPr>
        <w:softHyphen/>
        <w:t xml:space="preserve">следственных связей;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знаково-</w:t>
      </w:r>
      <w:r w:rsidRPr="000C12B5">
        <w:rPr>
          <w:rFonts w:ascii="Times New Roman" w:hAnsi="Times New Roman" w:cs="Times New Roman"/>
          <w:color w:val="auto"/>
          <w:spacing w:val="2"/>
          <w:sz w:val="22"/>
          <w:szCs w:val="22"/>
        </w:rPr>
        <w:softHyphen/>
        <w:t xml:space="preserve">символические действия - замещения (например, звука буквой);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структурирование знаний;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актуализация, расширение, уточнение знаний;</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алгоритмизация учебных действий;</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построение логической цепочки рассуждений;</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осознанное и произвольное высказывание в устной и письменной речи;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моделирование (например, состава слова путём составления схемы) и преобразование модели </w:t>
      </w:r>
      <w:r w:rsidRPr="000C12B5">
        <w:rPr>
          <w:rFonts w:ascii="Times New Roman" w:hAnsi="Times New Roman" w:cs="Times New Roman"/>
          <w:color w:val="auto"/>
          <w:sz w:val="22"/>
          <w:szCs w:val="22"/>
        </w:rPr>
        <w:t>(видоизменение слова);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планирование, контроль и действенная  проверка результата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творческая самореализация, осмысление слепыми обучающимися «образа Я» как творца умственной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рефлексия на основе вербальной информации из вне способов и условий взаимодействия, контроль и оцен</w:t>
      </w:r>
      <w:r w:rsidRPr="000C12B5">
        <w:rPr>
          <w:rFonts w:ascii="Times New Roman" w:hAnsi="Times New Roman" w:cs="Times New Roman"/>
          <w:color w:val="auto"/>
          <w:sz w:val="22"/>
          <w:szCs w:val="22"/>
        </w:rPr>
        <w:t>ка процесса и результатов взаимодействия;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 xml:space="preserve"> использование адекватных возрасту форм и функций речи, включая компенсаторную функцию.</w:t>
      </w:r>
    </w:p>
    <w:p w:rsidR="006C480D" w:rsidRPr="000C12B5" w:rsidRDefault="006C480D" w:rsidP="000C12B5">
      <w:pPr>
        <w:pStyle w:val="a9"/>
        <w:spacing w:line="240" w:lineRule="auto"/>
        <w:ind w:firstLine="709"/>
        <w:contextualSpacing/>
        <w:rPr>
          <w:rFonts w:ascii="Times New Roman" w:hAnsi="Times New Roman" w:cs="Times New Roman"/>
          <w:bCs/>
          <w:color w:val="auto"/>
          <w:spacing w:val="2"/>
          <w:sz w:val="22"/>
          <w:szCs w:val="22"/>
        </w:rPr>
      </w:pPr>
      <w:r w:rsidRPr="000C12B5">
        <w:rPr>
          <w:rFonts w:ascii="Times New Roman" w:hAnsi="Times New Roman" w:cs="Times New Roman"/>
          <w:b/>
          <w:bCs/>
          <w:color w:val="auto"/>
          <w:sz w:val="22"/>
          <w:szCs w:val="22"/>
        </w:rPr>
        <w:t>«Литературное чтение»</w:t>
      </w:r>
      <w:r w:rsidRPr="000C12B5">
        <w:rPr>
          <w:rFonts w:ascii="Times New Roman" w:hAnsi="Times New Roman" w:cs="Times New Roman"/>
          <w:bCs/>
          <w:color w:val="auto"/>
          <w:spacing w:val="2"/>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осмысление слепыми обучающимися «образа Я» как творца речевой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 смыслообразование через прослеживание судьбы героя и ориентацию в системе личностных смыслов обучающегося;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самоопределение и самопознание на основе сравнения «образа Я» с героями литературных произведений посред</w:t>
      </w:r>
      <w:r w:rsidRPr="000C12B5">
        <w:rPr>
          <w:rFonts w:ascii="Times New Roman" w:hAnsi="Times New Roman" w:cs="Times New Roman"/>
          <w:color w:val="auto"/>
          <w:sz w:val="22"/>
          <w:szCs w:val="22"/>
        </w:rPr>
        <w:t>ством эмоционально</w:t>
      </w:r>
      <w:r w:rsidRPr="000C12B5">
        <w:rPr>
          <w:rFonts w:ascii="Times New Roman" w:hAnsi="Times New Roman" w:cs="Times New Roman"/>
          <w:color w:val="auto"/>
          <w:sz w:val="22"/>
          <w:szCs w:val="22"/>
        </w:rPr>
        <w:softHyphen/>
        <w:t>действенной идентификации;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чувство любви к своей Родине; нравственная оценка через выявление содержания и значения действий персонажей;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развитие чувства прекрасного и эстетического чувства на основе знакомства с мировой и отечественной художественной культурой</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нравственно-</w:t>
      </w:r>
      <w:r w:rsidRPr="000C12B5">
        <w:rPr>
          <w:rFonts w:ascii="Times New Roman" w:hAnsi="Times New Roman" w:cs="Times New Roman"/>
          <w:color w:val="auto"/>
          <w:spacing w:val="2"/>
          <w:sz w:val="22"/>
          <w:szCs w:val="22"/>
        </w:rPr>
        <w:softHyphen/>
        <w:t>этического оценивание через выявление</w:t>
      </w:r>
      <w:r w:rsidRPr="000C12B5">
        <w:rPr>
          <w:rFonts w:ascii="Times New Roman" w:hAnsi="Times New Roman" w:cs="Times New Roman"/>
          <w:color w:val="auto"/>
          <w:spacing w:val="2"/>
          <w:sz w:val="22"/>
          <w:szCs w:val="22"/>
        </w:rPr>
        <w:br/>
        <w:t xml:space="preserve">морального содержания и нравственного значения действий </w:t>
      </w:r>
      <w:r w:rsidRPr="000C12B5">
        <w:rPr>
          <w:rFonts w:ascii="Times New Roman" w:hAnsi="Times New Roman" w:cs="Times New Roman"/>
          <w:color w:val="auto"/>
          <w:spacing w:val="-2"/>
          <w:sz w:val="22"/>
          <w:szCs w:val="22"/>
        </w:rPr>
        <w:t>пер</w:t>
      </w:r>
      <w:r w:rsidRPr="000C12B5">
        <w:rPr>
          <w:rFonts w:ascii="Times New Roman" w:hAnsi="Times New Roman" w:cs="Times New Roman"/>
          <w:color w:val="auto"/>
          <w:sz w:val="22"/>
          <w:szCs w:val="22"/>
        </w:rPr>
        <w:t>сонажей;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понимание контекстной речи на основе воссоздания картины событий и поступков персонажей;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моделирование (воссоздание) образов героев, картин событий и поступков персонажей на основе получения вербальной информации;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произвольное и выразительное построение контекст</w:t>
      </w:r>
      <w:r w:rsidRPr="000C12B5">
        <w:rPr>
          <w:rFonts w:ascii="Times New Roman" w:hAnsi="Times New Roman" w:cs="Times New Roman"/>
          <w:color w:val="auto"/>
          <w:sz w:val="22"/>
          <w:szCs w:val="22"/>
        </w:rPr>
        <w:t>ной речи с учётом целей коммуникации, особенностей слушателя, в том числе с использованием аудиовизуальных средств;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установление логической причинно-</w:t>
      </w:r>
      <w:r w:rsidRPr="000C12B5">
        <w:rPr>
          <w:rFonts w:ascii="Times New Roman" w:hAnsi="Times New Roman" w:cs="Times New Roman"/>
          <w:color w:val="auto"/>
          <w:spacing w:val="2"/>
          <w:sz w:val="22"/>
          <w:szCs w:val="22"/>
        </w:rPr>
        <w:softHyphen/>
        <w:t>следствен</w:t>
      </w:r>
      <w:r w:rsidRPr="000C12B5">
        <w:rPr>
          <w:rFonts w:ascii="Times New Roman" w:hAnsi="Times New Roman" w:cs="Times New Roman"/>
          <w:color w:val="auto"/>
          <w:sz w:val="22"/>
          <w:szCs w:val="22"/>
        </w:rPr>
        <w:t>ной последовательности событий и действий героев произведения;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построение плана литературного произведения с выделением существенной и дополнительной информации;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структурирование знаний;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формулирование собственного мнения и позиции;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взаимодействие с партнерами в системе координат «слепой-зрячий», «слепой-слепой» при обсуждении прочитанных произведений и др.</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«Иностранный язык»</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принятие и сохранение учебной задачи;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построение речевого высказывания в устной и письменной речи;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знаково-символические действия, их дифференциация в сопоставлении с русским языком;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структурирование знаний;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учет разных мнений и стремление к координации различных позиций в сотрудничестве</w:t>
      </w:r>
      <w:r w:rsidRPr="000C12B5">
        <w:rPr>
          <w:rFonts w:ascii="Times New Roman" w:hAnsi="Times New Roman" w:cs="Times New Roman"/>
          <w:color w:val="auto"/>
          <w:spacing w:val="2"/>
          <w:sz w:val="22"/>
          <w:szCs w:val="22"/>
        </w:rPr>
        <w:t xml:space="preserve">;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 слушать и слышать собеседника, вести диалог, излагать и обосновывать своё мнение в понятной для собеседника форме;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 взаимодействовать с партнерами в системе координат «слепой-зрячий», «слепой-слепой» при изучении иностранного языка;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внутренняя позиция обучающегося на уровне положительного отношения</w:t>
      </w:r>
      <w:r w:rsidRPr="000C12B5">
        <w:rPr>
          <w:rFonts w:ascii="Times New Roman" w:hAnsi="Times New Roman" w:cs="Times New Roman"/>
          <w:color w:val="auto"/>
          <w:sz w:val="22"/>
          <w:szCs w:val="22"/>
        </w:rPr>
        <w:t xml:space="preserve"> к другим странам и народам, компетентности в межкультурном диалоге.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«Математика»: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логические и алгоритмические действия организации и решения математических задач;</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планирование своих действий в соответствии с поставленной задачей и условиями ее реализации, в том числе во внутреннем плане;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осуществление итогового и пошагового контроля по результату;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различение способа и результата действия решения задач;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выбор способа достижения поставленной цели;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использование знаково-</w:t>
      </w:r>
      <w:r w:rsidRPr="000C12B5">
        <w:rPr>
          <w:rFonts w:ascii="Times New Roman" w:hAnsi="Times New Roman" w:cs="Times New Roman"/>
          <w:color w:val="auto"/>
          <w:sz w:val="22"/>
          <w:szCs w:val="22"/>
        </w:rPr>
        <w:softHyphen/>
        <w:t xml:space="preserve">символических средств для моделирования математической ситуации, представления информации;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сравнение и классификация (например, предметов, чисел, геометрических фигур) по существенному основанию;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общие приёмы решения задач;</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восприятие «образа Я» как субъекта учебной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структурирование знаний;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осознанное использование математической речи при выполнении практического задания;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планирование, контроль и действенная проверка результата практической деятельности.</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«Окружающий мир (человек, природа, общество)»: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формирование чувства гордости за свою Родину, знание знаменательных для Отечества исторических событий;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формирование умения различать в историческом времени прошлое, настоящее, будущее; </w:t>
      </w:r>
      <w:r w:rsidRPr="000C12B5">
        <w:rPr>
          <w:rFonts w:ascii="Times New Roman" w:hAnsi="Times New Roman" w:cs="Times New Roman"/>
          <w:color w:val="auto"/>
          <w:sz w:val="22"/>
          <w:szCs w:val="22"/>
        </w:rPr>
        <w:t>умение фиксировать в информационной среде элементы истории семьи, своего региона;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принимать и сохранять учебную задачу;</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использование знаково-символических средств, в том числе </w:t>
      </w:r>
      <w:r w:rsidRPr="000C12B5">
        <w:rPr>
          <w:rFonts w:ascii="Times New Roman" w:hAnsi="Times New Roman" w:cs="Times New Roman"/>
          <w:color w:val="auto"/>
          <w:spacing w:val="2"/>
          <w:sz w:val="22"/>
          <w:szCs w:val="22"/>
        </w:rPr>
        <w:t xml:space="preserve">готовых моделей для объяснения явлений </w:t>
      </w:r>
      <w:r w:rsidRPr="000C12B5">
        <w:rPr>
          <w:rFonts w:ascii="Times New Roman" w:hAnsi="Times New Roman" w:cs="Times New Roman"/>
          <w:color w:val="auto"/>
          <w:sz w:val="22"/>
          <w:szCs w:val="22"/>
        </w:rPr>
        <w:t>или выявления свойств объектов;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осуществление алгоритмизации действий как основы компенсации;</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структурирование знаний;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адекватное использование информационно-познавательной и ориентировочно-поисковой роли зрения;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адекватно использовать сохранные анализаторы для формирования компенсаторных способов деятельности;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умение взаимодействовать с  партнерами в системе координат «слепой-зрячий», «слепой-слепой» в процессе изучения окружающего мира;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задавать вопросы, необходимые для организации собственной деятельности и сотрудничества с партнёром;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осуществлять запись (фиксацию) выборочной информации, об окружающем мире и о себе самом, в том числе с помощью инструментов ИКТ.</w:t>
      </w:r>
    </w:p>
    <w:p w:rsidR="006C480D" w:rsidRPr="000C12B5" w:rsidRDefault="006C480D" w:rsidP="000C12B5">
      <w:pPr>
        <w:pStyle w:val="a9"/>
        <w:spacing w:line="240" w:lineRule="auto"/>
        <w:ind w:firstLine="709"/>
        <w:contextualSpacing/>
        <w:rPr>
          <w:rFonts w:ascii="Times New Roman" w:hAnsi="Times New Roman" w:cs="Times New Roman"/>
          <w:b/>
          <w:bCs/>
          <w:color w:val="auto"/>
          <w:spacing w:val="-2"/>
          <w:sz w:val="22"/>
          <w:szCs w:val="22"/>
        </w:rPr>
      </w:pPr>
      <w:r w:rsidRPr="000C12B5">
        <w:rPr>
          <w:rFonts w:ascii="Times New Roman" w:hAnsi="Times New Roman" w:cs="Times New Roman"/>
          <w:b/>
          <w:bCs/>
          <w:color w:val="auto"/>
          <w:spacing w:val="-2"/>
          <w:sz w:val="22"/>
          <w:szCs w:val="22"/>
        </w:rPr>
        <w:t>«Музыка»: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овладение доступными видами музыкального искусства;</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овладение эстетическими представлениями о музыкальном искусстве;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основ гражданской принадлежности через приобщение к музыкальной культуре;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развитие эмоционального восприятия музыки;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 xml:space="preserve"> восприятие «образа Я» как субъекта  учебной (музыкальной)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адекватное использование анализаторов для формирования компенсаторных способов деятельности на музыкальном материале;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участие в коллективной музыкальной деятельности;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lastRenderedPageBreak/>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«Изобразительное искусство. Тифлографика»: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художественно-продуктивной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понимание значение смысла собственного учения, его результата;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чувства любви к стране, городу (родному краю);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принимать и сохранять учебную задачу;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учебно-познавательный интерес к результату художественной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замещения и моделирования явлений и объектов природного и социокультурного мира в продуктивной деятельности об</w:t>
      </w:r>
      <w:r w:rsidRPr="000C12B5">
        <w:rPr>
          <w:rFonts w:ascii="Times New Roman" w:hAnsi="Times New Roman" w:cs="Times New Roman"/>
          <w:color w:val="auto"/>
          <w:spacing w:val="2"/>
          <w:sz w:val="22"/>
          <w:szCs w:val="22"/>
        </w:rPr>
        <w:t xml:space="preserve">учающихся;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формирование </w:t>
      </w:r>
      <w:r w:rsidRPr="000C12B5">
        <w:rPr>
          <w:rFonts w:ascii="Times New Roman" w:hAnsi="Times New Roman" w:cs="Times New Roman"/>
          <w:color w:val="auto"/>
          <w:spacing w:val="-2"/>
          <w:sz w:val="22"/>
          <w:szCs w:val="22"/>
        </w:rPr>
        <w:t xml:space="preserve">логических операций сравнения, установления тождества и </w:t>
      </w:r>
      <w:r w:rsidRPr="000C12B5">
        <w:rPr>
          <w:rFonts w:ascii="Times New Roman" w:hAnsi="Times New Roman" w:cs="Times New Roman"/>
          <w:color w:val="auto"/>
          <w:sz w:val="22"/>
          <w:szCs w:val="22"/>
        </w:rPr>
        <w:t>различий, аналогий, причинно-</w:t>
      </w:r>
      <w:r w:rsidRPr="000C12B5">
        <w:rPr>
          <w:rFonts w:ascii="Times New Roman" w:hAnsi="Times New Roman" w:cs="Times New Roman"/>
          <w:color w:val="auto"/>
          <w:sz w:val="22"/>
          <w:szCs w:val="22"/>
        </w:rPr>
        <w:softHyphen/>
        <w:t>следственных связей и отношений</w:t>
      </w:r>
      <w:r w:rsidRPr="000C12B5">
        <w:rPr>
          <w:rFonts w:ascii="Times New Roman" w:hAnsi="Times New Roman"/>
          <w:color w:val="auto"/>
          <w:sz w:val="22"/>
          <w:szCs w:val="22"/>
        </w:rPr>
        <w:t xml:space="preserve"> в художественно-продуктивной деятельности</w:t>
      </w:r>
      <w:r w:rsidRPr="000C12B5">
        <w:rPr>
          <w:rFonts w:ascii="Times New Roman" w:hAnsi="Times New Roman" w:cs="Times New Roman"/>
          <w:color w:val="auto"/>
          <w:sz w:val="22"/>
          <w:szCs w:val="22"/>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организация своих действий в соответствии с поставленной задачей и условиями её решения;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адекватное понимание своих достижений, умение оценивать конкретный результат художественно-продуктивной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задавать вопросы (познавательного, уточняющего, коммуникативного характера);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актуализация, расширение знаний, кругозора;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адекватное использование сенсорных умений, компенсаторных способов в осуществлении продуктивной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создание способов решения проблем творческого и поискового характера;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 адекватно запрашивать и принимать необходимую практическую помощь;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расширение опыта самовыражения в доступных видах изобразительной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b/>
          <w:bCs/>
          <w:color w:val="auto"/>
          <w:spacing w:val="2"/>
          <w:sz w:val="22"/>
          <w:szCs w:val="22"/>
        </w:rPr>
        <w:t>«Технология (труд)»:</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olor w:val="auto"/>
          <w:sz w:val="22"/>
          <w:szCs w:val="22"/>
        </w:rPr>
        <w:t xml:space="preserve">личностная </w:t>
      </w:r>
      <w:r w:rsidRPr="000C12B5">
        <w:rPr>
          <w:rFonts w:ascii="Times New Roman" w:hAnsi="Times New Roman" w:cs="Times New Roman"/>
          <w:color w:val="auto"/>
          <w:sz w:val="22"/>
          <w:szCs w:val="22"/>
        </w:rPr>
        <w:t>готовность осуществлять предметно-преобразующую деятельность;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представлениями о трудовых профессиях и понимание роли труда в жизни человека;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понимание значения предметно-практической деятельности для жизни в социуме;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принимать и сохранять учебную задачу;</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планировать свои действия в соответствии с поставленной задачей и условиями её реализации, в том числе во внутреннем плане;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осуществлять итоговый и пошаговый контроль по результату предметно-преобразующей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использование знаково-символических средств, в том числе моделей и схем, для решения </w:t>
      </w:r>
      <w:r w:rsidRPr="000C12B5">
        <w:rPr>
          <w:rFonts w:ascii="Times New Roman" w:hAnsi="Times New Roman"/>
          <w:color w:val="auto"/>
          <w:sz w:val="22"/>
          <w:szCs w:val="22"/>
        </w:rPr>
        <w:t xml:space="preserve">предметно-практических </w:t>
      </w:r>
      <w:r w:rsidRPr="000C12B5">
        <w:rPr>
          <w:rFonts w:ascii="Times New Roman" w:hAnsi="Times New Roman" w:cs="Times New Roman"/>
          <w:color w:val="auto"/>
          <w:sz w:val="22"/>
          <w:szCs w:val="22"/>
        </w:rPr>
        <w:t>задач;</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 выполнять доступные трудовые  операции при решении предметно-практических задач;</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использование всех анализаторов (в том числе нарушенного зрения) в предметно-практической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«Физическая культура»: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физкультурной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чувство гордости за достижения в мировом и отечественном спорте российских спортсменов;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понимание значения занятий физической культурой для сохранения и укрепления здоровья;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понимание значения соблюдения режима дня для развития самостоятельности и социально-бытовой независимости;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овладение опытом выполнения основных видов движений;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на двигательную активность, самореализацию;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принимать и сохранять учебную задачу в процессе выполнения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накопление, расширение опыта выполнения доступных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умением придерживаться заданной последовательности действий при выполнении физических упражнений;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развитие мотивации к преодолению трудностей при выполнении физических упражнений</w:t>
      </w:r>
      <w:r w:rsidRPr="000C12B5">
        <w:rPr>
          <w:rFonts w:ascii="Times New Roman" w:hAnsi="Times New Roman"/>
          <w:color w:val="auto"/>
          <w:sz w:val="22"/>
          <w:szCs w:val="22"/>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понимание своих достижений, умение оценивать правильность выполнения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предвидеть ближайший результат выполнения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 принимать и запрашивать необходимую практическую помощь при выполнении физических упражнений;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привносить необходимые коррективы в движение для достижения его результативности;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сохранных анализаторов при выполнении произвольных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различать способ и результат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olor w:val="auto"/>
          <w:sz w:val="22"/>
          <w:szCs w:val="22"/>
        </w:rPr>
        <w:t>установка на здоровый и безопасный образ жизни, здоровьесберегающее поведение;</w:t>
      </w:r>
      <w:r w:rsidRPr="000C12B5">
        <w:rPr>
          <w:rFonts w:ascii="Times New Roman" w:hAnsi="Times New Roman" w:cs="Times New Roman"/>
          <w:color w:val="auto"/>
          <w:sz w:val="22"/>
          <w:szCs w:val="22"/>
        </w:rPr>
        <w:t xml:space="preserve"> освоение правил здорового и безопасного образа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речи для организации и регуляции движения;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рамках курсов коррекционно-развивающей области формируются следующие универсальные учебные действия: </w:t>
      </w:r>
    </w:p>
    <w:p w:rsidR="006C480D" w:rsidRPr="000C12B5" w:rsidRDefault="006C480D" w:rsidP="000C12B5">
      <w:pPr>
        <w:pStyle w:val="aa"/>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«Ритмика»: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3"/>
          <w:sz w:val="22"/>
          <w:szCs w:val="22"/>
        </w:rPr>
        <w:t>установление свя</w:t>
      </w:r>
      <w:r w:rsidRPr="000C12B5">
        <w:rPr>
          <w:rFonts w:ascii="Times New Roman" w:hAnsi="Times New Roman" w:cs="Times New Roman"/>
          <w:color w:val="auto"/>
          <w:sz w:val="22"/>
          <w:szCs w:val="22"/>
        </w:rPr>
        <w:t>зи между целью занятий ритмической деятельностью, мотивом и результатом выполнения ритмического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двигательная самореализация слепого обучающегося;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восприятие «образа Я» как субъекта музыкально-двигательной, танцевальной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spacing w:val="2"/>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планирование и умение придерживаться заданной последовательности движений,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эстетические и </w:t>
      </w:r>
      <w:r w:rsidRPr="000C12B5">
        <w:rPr>
          <w:rFonts w:ascii="Times New Roman" w:hAnsi="Times New Roman"/>
        </w:rPr>
        <w:softHyphen/>
        <w:t>смысловые ориентации, направленные на развитие потребности в двигательном и творческом самовыражении;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чувства ритма, связи движений с музыкой, координации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саморегуляция как способность к выполнению движений, двигательных действий;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установка на здоровьесберегающее поведение, ориентация на выполнение правил здорового и безопасного образа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мотивации к преодолению трудностей;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принимать и сохранять учебную задачу;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потребность в двигательной активности и самореализации;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lastRenderedPageBreak/>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C12B5" w:rsidRDefault="006C480D" w:rsidP="000C12B5">
      <w:pPr>
        <w:pStyle w:val="aa"/>
        <w:spacing w:line="240" w:lineRule="auto"/>
        <w:ind w:firstLine="709"/>
        <w:contextualSpacing/>
        <w:rPr>
          <w:rFonts w:ascii="Times New Roman" w:hAnsi="Times New Roman"/>
          <w:color w:val="auto"/>
          <w:sz w:val="22"/>
          <w:szCs w:val="22"/>
        </w:rPr>
      </w:pPr>
      <w:r w:rsidRPr="000C12B5">
        <w:rPr>
          <w:rFonts w:ascii="Times New Roman" w:hAnsi="Times New Roman" w:cs="Times New Roman"/>
          <w:color w:val="auto"/>
          <w:spacing w:val="2"/>
          <w:sz w:val="22"/>
          <w:szCs w:val="22"/>
        </w:rPr>
        <w:t xml:space="preserve">развитие пространственного </w:t>
      </w:r>
      <w:r w:rsidRPr="000C12B5">
        <w:rPr>
          <w:rFonts w:ascii="Times New Roman" w:hAnsi="Times New Roman" w:cs="Times New Roman"/>
          <w:color w:val="auto"/>
          <w:sz w:val="22"/>
          <w:szCs w:val="22"/>
        </w:rPr>
        <w:t xml:space="preserve">мышления, совершенствование навыков пространственной ориентировки как основы самостоятельного и результативного выполнения </w:t>
      </w:r>
      <w:r w:rsidRPr="000C12B5">
        <w:rPr>
          <w:rFonts w:ascii="Times New Roman" w:hAnsi="Times New Roman"/>
          <w:color w:val="auto"/>
          <w:sz w:val="22"/>
          <w:szCs w:val="22"/>
        </w:rPr>
        <w:t xml:space="preserve">ритмических движений;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различать способ и результат деятельности при выполнении танцевальных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со сверстниками и взрослыми на занятиях ритмической гимнастикой;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алгоритмизация практических действий при выполнении танцевальных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 социальным окружением при овладении элементами танцев, танцами;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адекватно воспринимать, понимать и использовать вербальные и невербальные средства общения на занятиях ритмикой;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«Адаптивная физическая культура»: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двигательной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3"/>
          <w:sz w:val="22"/>
          <w:szCs w:val="22"/>
        </w:rPr>
        <w:t>установление свя</w:t>
      </w:r>
      <w:r w:rsidRPr="000C12B5">
        <w:rPr>
          <w:rFonts w:ascii="Times New Roman" w:hAnsi="Times New Roman" w:cs="Times New Roman"/>
          <w:color w:val="auto"/>
          <w:sz w:val="22"/>
          <w:szCs w:val="22"/>
        </w:rPr>
        <w:t>зи между целью занятий адаптивной физической культурой, мотивом и между результатом выполнения корригирующих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придерживаться заданной последовательности выполнения жизненно необходимых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контроль правильности выполнения освоенного движения;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оценивать правильность при выполнении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саморегуляция как способность к мобилизации сил и энергии, к волевому усилию и преодолению трудностей выполнения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внутреннего плана на основе поэтапной отработки двигательных действий, их координации и ритмичности;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выбор способов решения двигательной задачи (с помощью педагога) в зависимости от конкретных условий;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алгоритмизация практических действий при выполнении движений (упражнений);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выбор наиболее эффективных способов выполнения корригирующих упражнений в зависимости от конкретных условий;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со взрослыми и сверстниками в системе координат «слепой – зрячий», «слепой- слепой» в ходе занятий АФК;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задавать вопросы уточняющего характера;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адекватно воспринимать, понимать и использовать вербальные и невербальные средства общения на занятиях АФК.</w:t>
      </w:r>
    </w:p>
    <w:p w:rsidR="006C480D" w:rsidRPr="000C12B5" w:rsidRDefault="006C480D" w:rsidP="000C12B5">
      <w:pPr>
        <w:pStyle w:val="a9"/>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«Охрана, развитие остаточного зрения и зрительного восприятия»:</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 xml:space="preserve">осознание необходимости охраны остаточного зрения, умение им пользоваться в </w:t>
      </w:r>
      <w:r w:rsidRPr="000C12B5">
        <w:rPr>
          <w:rFonts w:ascii="Times New Roman" w:hAnsi="Times New Roman" w:cs="Times New Roman"/>
          <w:color w:val="auto"/>
          <w:spacing w:val="-2"/>
          <w:sz w:val="22"/>
          <w:szCs w:val="22"/>
        </w:rPr>
        <w:t>учебной и практической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3"/>
          <w:sz w:val="22"/>
          <w:szCs w:val="22"/>
        </w:rPr>
        <w:t>установление свя</w:t>
      </w:r>
      <w:r w:rsidRPr="000C12B5">
        <w:rPr>
          <w:rFonts w:ascii="Times New Roman" w:hAnsi="Times New Roman" w:cs="Times New Roman"/>
          <w:color w:val="auto"/>
          <w:sz w:val="22"/>
          <w:szCs w:val="22"/>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развитие зрительного восприятия как перцептивного познавательного процесса;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самостоятельное выделение и формулирование познавательной цели в условиях зрительной перцептивной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алгоритмизация зрительных действий как компенсаторный способ достижения результата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анализ объектов с целью выделения опознавательных признаков (цвет, форма, величина, структура)</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адекватное использование информационно-познавательной и ориентировочно-поисковой роли зрения;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зрительно-моторной координации;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использование остаточного зрения в пространственной ориентировке;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 взаимодействовать с  партнерами в системе координат «слепой-зрячий», «слепой-слепой» с использованием остаточного зрения.</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b/>
          <w:bCs/>
          <w:kern w:val="1"/>
          <w:sz w:val="22"/>
          <w:szCs w:val="22"/>
        </w:rPr>
      </w:pPr>
      <w:r w:rsidRPr="000C12B5">
        <w:rPr>
          <w:rFonts w:ascii="Times New Roman" w:hAnsi="Times New Roman" w:cs="Times New Roman"/>
          <w:b/>
          <w:bCs/>
          <w:kern w:val="1"/>
          <w:sz w:val="22"/>
          <w:szCs w:val="22"/>
        </w:rPr>
        <w:t>«Социально-бытовая ориентировка»: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социально-бытовой деятельности;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оценивание усваиваемого содержания (исходя из социальных и личностных ценностей), обеспечивающее личностный моральный выбор;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понимание значения овладения навыками социально-бытовой ориентировки для самостоятельности;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на социально-бытовую независимость;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в оценках взрослых и сверстников, понимание причин успеха/неуспеха в бытовой, коммуникативной сферах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конкретными представлениями об окружающих предметах и действиях с ними;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развитие учебно-познавательного интереса к социально-бытовой ориентировке; </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 xml:space="preserve">алгоритмизация действий как компенсаторный способ достижения результата по социально-бытовой </w:t>
      </w:r>
      <w:r w:rsidRPr="000C12B5">
        <w:rPr>
          <w:rFonts w:ascii="Times New Roman" w:hAnsi="Times New Roman"/>
          <w:sz w:val="22"/>
          <w:szCs w:val="22"/>
        </w:rPr>
        <w:t>ориентировке</w:t>
      </w:r>
      <w:r w:rsidRPr="000C12B5">
        <w:rPr>
          <w:rFonts w:ascii="Times New Roman" w:hAnsi="Times New Roman" w:cs="Times New Roman"/>
          <w:kern w:val="1"/>
          <w:sz w:val="22"/>
          <w:szCs w:val="22"/>
        </w:rPr>
        <w:t>;</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выбор наиболее эффективных способов решения социально-бытовых задач в зависимости от конкретных условий;</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выбор оснований и критериев для сравнения, сериации, классификации объектов социально-бытовой ориентировки;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использование сохранных анализаторов для овладения практическими умениями и навыками по социально-бытовой ориентировке;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овладение сравнением, анализом, группировкой окружающих объектов (предметов) в процессе обучения социально-бытовой ориентировке;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развитие коммуникативной компетентности слепых обучающихся на основе организации совместно</w:t>
      </w:r>
      <w:r w:rsidRPr="000C12B5">
        <w:rPr>
          <w:rFonts w:ascii="Times New Roman" w:hAnsi="Times New Roman" w:cs="Times New Roman"/>
          <w:kern w:val="1"/>
          <w:sz w:val="22"/>
          <w:szCs w:val="22"/>
        </w:rPr>
        <w:softHyphen/>
        <w:t>-продуктивной деятельности;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развитие эстетических представлений и критериев на основе изобразительной и художественной конструктивной деятельности</w:t>
      </w:r>
      <w:r w:rsidRPr="000C12B5">
        <w:rPr>
          <w:rFonts w:ascii="Times New Roman" w:hAnsi="Times New Roman"/>
          <w:sz w:val="22"/>
          <w:szCs w:val="22"/>
        </w:rPr>
        <w:t xml:space="preserve"> в процессе совместной  социально-бытовой деятельности</w:t>
      </w:r>
      <w:r w:rsidRPr="000C12B5">
        <w:rPr>
          <w:rFonts w:ascii="Times New Roman" w:hAnsi="Times New Roman" w:cs="Times New Roman"/>
          <w:kern w:val="1"/>
          <w:sz w:val="22"/>
          <w:szCs w:val="22"/>
        </w:rPr>
        <w:t>;</w:t>
      </w:r>
      <w:r w:rsidRPr="000C12B5">
        <w:rPr>
          <w:rFonts w:ascii="Times New Roman" w:hAnsi="Times New Roman" w:cs="Times New Roman"/>
          <w:kern w:val="1"/>
          <w:sz w:val="22"/>
          <w:szCs w:val="22"/>
        </w:rPr>
        <w:tab/>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 xml:space="preserve">построение речевого высказывания в устной и письменной форме при общении в социально-бытовой ситуации; </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умение взаимодействовать со сверстниками и взрослыми в системе координат «</w:t>
      </w:r>
      <w:r w:rsidRPr="000C12B5">
        <w:rPr>
          <w:rFonts w:ascii="Times New Roman" w:hAnsi="Times New Roman"/>
          <w:sz w:val="22"/>
          <w:szCs w:val="22"/>
        </w:rPr>
        <w:t xml:space="preserve">слепой </w:t>
      </w:r>
      <w:r w:rsidRPr="000C12B5">
        <w:rPr>
          <w:rFonts w:ascii="Times New Roman" w:hAnsi="Times New Roman" w:cs="Times New Roman"/>
          <w:kern w:val="1"/>
          <w:sz w:val="22"/>
          <w:szCs w:val="22"/>
        </w:rPr>
        <w:t xml:space="preserve">- </w:t>
      </w:r>
      <w:r w:rsidRPr="000C12B5">
        <w:rPr>
          <w:rFonts w:ascii="Times New Roman" w:hAnsi="Times New Roman"/>
          <w:sz w:val="22"/>
          <w:szCs w:val="22"/>
        </w:rPr>
        <w:t>зрячий</w:t>
      </w:r>
      <w:r w:rsidRPr="000C12B5">
        <w:rPr>
          <w:rFonts w:ascii="Times New Roman" w:hAnsi="Times New Roman" w:cs="Times New Roman"/>
          <w:kern w:val="1"/>
          <w:sz w:val="22"/>
          <w:szCs w:val="22"/>
        </w:rPr>
        <w:t>», «</w:t>
      </w:r>
      <w:r w:rsidRPr="000C12B5">
        <w:rPr>
          <w:rFonts w:ascii="Times New Roman" w:hAnsi="Times New Roman"/>
          <w:sz w:val="22"/>
          <w:szCs w:val="22"/>
        </w:rPr>
        <w:t xml:space="preserve">слепой </w:t>
      </w:r>
      <w:r w:rsidRPr="000C12B5">
        <w:rPr>
          <w:rFonts w:ascii="Times New Roman" w:hAnsi="Times New Roman" w:cs="Times New Roman"/>
          <w:kern w:val="1"/>
          <w:sz w:val="22"/>
          <w:szCs w:val="22"/>
        </w:rPr>
        <w:t>-</w:t>
      </w:r>
      <w:r w:rsidRPr="000C12B5">
        <w:rPr>
          <w:rFonts w:ascii="Times New Roman" w:hAnsi="Times New Roman"/>
          <w:sz w:val="22"/>
          <w:szCs w:val="22"/>
        </w:rPr>
        <w:t xml:space="preserve"> слепой</w:t>
      </w:r>
      <w:r w:rsidRPr="000C12B5">
        <w:rPr>
          <w:rFonts w:ascii="Times New Roman" w:hAnsi="Times New Roman" w:cs="Times New Roman"/>
          <w:i/>
          <w:kern w:val="1"/>
          <w:sz w:val="22"/>
          <w:szCs w:val="22"/>
        </w:rPr>
        <w:t xml:space="preserve">» </w:t>
      </w:r>
      <w:r w:rsidRPr="000C12B5">
        <w:rPr>
          <w:rFonts w:ascii="Times New Roman" w:hAnsi="Times New Roman" w:cs="Times New Roman"/>
          <w:kern w:val="1"/>
          <w:sz w:val="22"/>
          <w:szCs w:val="22"/>
        </w:rPr>
        <w:t>в совместной продуктивной деятельности</w:t>
      </w:r>
      <w:r w:rsidRPr="000C12B5">
        <w:rPr>
          <w:rFonts w:ascii="Times New Roman" w:hAnsi="Times New Roman" w:cs="Times New Roman"/>
          <w:i/>
          <w:kern w:val="1"/>
          <w:sz w:val="22"/>
          <w:szCs w:val="22"/>
        </w:rPr>
        <w:t>;</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sz w:val="22"/>
          <w:szCs w:val="22"/>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C12B5">
        <w:rPr>
          <w:rFonts w:ascii="Times New Roman" w:hAnsi="Times New Roman" w:cs="Times New Roman"/>
          <w:kern w:val="1"/>
          <w:sz w:val="22"/>
          <w:szCs w:val="22"/>
        </w:rPr>
        <w:t xml:space="preserve">. </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b/>
          <w:bCs/>
          <w:kern w:val="1"/>
          <w:sz w:val="22"/>
          <w:szCs w:val="22"/>
        </w:rPr>
      </w:pPr>
      <w:r w:rsidRPr="000C12B5">
        <w:rPr>
          <w:rFonts w:ascii="Times New Roman" w:hAnsi="Times New Roman" w:cs="Times New Roman"/>
          <w:b/>
          <w:bCs/>
          <w:kern w:val="1"/>
          <w:sz w:val="22"/>
          <w:szCs w:val="22"/>
        </w:rPr>
        <w:t>«Пространственная ориентировка»: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взаимодействующего с окружающим пространством;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понимание значения овладения навыками пространственной ориентировки для самостоятельности, мобильности и независимости;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kern w:val="1"/>
        </w:rPr>
        <w:lastRenderedPageBreak/>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конкретными пространственными представлениями об окружающих предметах и действиях с ними;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развитие учебно-познавательного интереса к пространственной ориентировке;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элементарными навыками пространственной ориентировки;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самостоятельное выделение и формулирование познавательной цели;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алгоритмизация действий как компенсаторный способ достижения результата в пространственной ориентировке;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выбор наиболее эффективных способов решения задач ориентировки в пространстве в зависимости от конкретных условий;</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использование сохранных анализаторов при овладении практическими умениями и навыками пространственной ориентировки;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овладение сравнением, анализом, группировкой окружающих объектов (предметов) в процессе обучения пространственной ориентировке;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умение взаимодействовать со сверстниками и взрослыми в системе координат «</w:t>
      </w:r>
      <w:r w:rsidRPr="000C12B5">
        <w:rPr>
          <w:rFonts w:ascii="Times New Roman" w:hAnsi="Times New Roman"/>
          <w:sz w:val="22"/>
          <w:szCs w:val="22"/>
        </w:rPr>
        <w:t xml:space="preserve">слепой </w:t>
      </w:r>
      <w:r w:rsidRPr="000C12B5">
        <w:rPr>
          <w:rFonts w:ascii="Times New Roman" w:hAnsi="Times New Roman" w:cs="Times New Roman"/>
          <w:kern w:val="1"/>
          <w:sz w:val="22"/>
          <w:szCs w:val="22"/>
        </w:rPr>
        <w:t xml:space="preserve">- </w:t>
      </w:r>
      <w:r w:rsidRPr="000C12B5">
        <w:rPr>
          <w:rFonts w:ascii="Times New Roman" w:hAnsi="Times New Roman"/>
          <w:sz w:val="22"/>
          <w:szCs w:val="22"/>
        </w:rPr>
        <w:t>зрячий</w:t>
      </w:r>
      <w:r w:rsidRPr="000C12B5">
        <w:rPr>
          <w:rFonts w:ascii="Times New Roman" w:hAnsi="Times New Roman" w:cs="Times New Roman"/>
          <w:kern w:val="1"/>
          <w:sz w:val="22"/>
          <w:szCs w:val="22"/>
        </w:rPr>
        <w:t>», «</w:t>
      </w:r>
      <w:r w:rsidRPr="000C12B5">
        <w:rPr>
          <w:rFonts w:ascii="Times New Roman" w:hAnsi="Times New Roman"/>
          <w:sz w:val="22"/>
          <w:szCs w:val="22"/>
        </w:rPr>
        <w:t xml:space="preserve">слепой </w:t>
      </w:r>
      <w:r w:rsidRPr="000C12B5">
        <w:rPr>
          <w:rFonts w:ascii="Times New Roman" w:hAnsi="Times New Roman" w:cs="Times New Roman"/>
          <w:kern w:val="1"/>
          <w:sz w:val="22"/>
          <w:szCs w:val="22"/>
        </w:rPr>
        <w:t>-</w:t>
      </w:r>
      <w:r w:rsidRPr="000C12B5">
        <w:rPr>
          <w:rFonts w:ascii="Times New Roman" w:hAnsi="Times New Roman"/>
          <w:sz w:val="22"/>
          <w:szCs w:val="22"/>
        </w:rPr>
        <w:t xml:space="preserve"> слепой</w:t>
      </w:r>
      <w:r w:rsidRPr="000C12B5">
        <w:rPr>
          <w:rFonts w:ascii="Times New Roman" w:hAnsi="Times New Roman" w:cs="Times New Roman"/>
          <w:kern w:val="1"/>
          <w:sz w:val="22"/>
          <w:szCs w:val="22"/>
        </w:rPr>
        <w:t xml:space="preserve">» при овладении навыками совместного передвижения с сопровождающим; </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 xml:space="preserve"> умение вносить в ранее освоенные ориентировочные действия необходимые коррективы для достижения искомого результата;</w:t>
      </w:r>
      <w:r w:rsidRPr="000C12B5">
        <w:rPr>
          <w:rFonts w:ascii="Times New Roman" w:hAnsi="Times New Roman" w:cs="Times New Roman"/>
          <w:kern w:val="1"/>
          <w:sz w:val="22"/>
          <w:szCs w:val="22"/>
        </w:rPr>
        <w:tab/>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sz w:val="22"/>
          <w:szCs w:val="22"/>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C12B5">
        <w:rPr>
          <w:rFonts w:ascii="Times New Roman" w:hAnsi="Times New Roman" w:cs="Times New Roman"/>
          <w:kern w:val="1"/>
          <w:sz w:val="22"/>
          <w:szCs w:val="22"/>
        </w:rPr>
        <w:t xml:space="preserve">. </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b/>
          <w:bCs/>
          <w:kern w:val="1"/>
          <w:sz w:val="22"/>
          <w:szCs w:val="22"/>
        </w:rPr>
      </w:pPr>
      <w:r w:rsidRPr="000C12B5">
        <w:rPr>
          <w:rFonts w:ascii="Times New Roman" w:hAnsi="Times New Roman" w:cs="Times New Roman"/>
          <w:b/>
          <w:bCs/>
          <w:kern w:val="1"/>
          <w:sz w:val="22"/>
          <w:szCs w:val="22"/>
        </w:rPr>
        <w:t>«Развитие осязания и мелкой моторики»: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olor w:val="auto"/>
          <w:sz w:val="22"/>
          <w:szCs w:val="22"/>
        </w:rPr>
        <w:t xml:space="preserve">личностное самоопределение, восприятие «образа Я» как субъекта, </w:t>
      </w:r>
      <w:r w:rsidRPr="000C12B5">
        <w:rPr>
          <w:rFonts w:ascii="Times New Roman" w:hAnsi="Times New Roman" w:cs="Times New Roman"/>
          <w:color w:val="auto"/>
          <w:sz w:val="22"/>
          <w:szCs w:val="22"/>
        </w:rPr>
        <w:t>предметно-практической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kern w:val="1"/>
          <w:sz w:val="22"/>
          <w:szCs w:val="22"/>
        </w:rPr>
        <w:t xml:space="preserve">установление связи между целью деятельностью по развитию осязания и мелкой моторики, мотивом, результатом </w:t>
      </w:r>
      <w:r w:rsidRPr="000C12B5">
        <w:rPr>
          <w:rFonts w:ascii="Times New Roman" w:hAnsi="Times New Roman" w:cs="Times New Roman"/>
          <w:color w:val="auto"/>
          <w:sz w:val="22"/>
          <w:szCs w:val="22"/>
        </w:rPr>
        <w:t>предметно-практической деятельности;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планирование, регулирование, контроль и оценка осязательных действий;</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овладение навыками осязательного обследования;</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развитие мелкой моторики;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самостоятельное выделение и формулирование познавательной цели в условиях осязательной деятельности;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развитие учебно-познавательной деятельности в процессе осязания;</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формирование внутреннего плана на основе поэтапной отработки алгоритма осязательных действий;</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контроль результата осязательных действий с заданным образцом с целью обнаружения отклонений и отличий;</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 xml:space="preserve">умение вносить в ранее освоенные осязательные действия необходимые коррективы для достижения искомого результата;  </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выбор наиболее эффективных и оптимальных способов решения осязательной задачи;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контроль и оценка результатов тактильно-осязательного восприятия;</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анализ объектов с целью выделения признаков (существенных, несущественных) на основе тактильно-осязательного способа восприятия;</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составление целого из частей в результате изучения объектов в предметно-практической деятельности;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алгоритмизация осязательных действий как компенсаторный способ достижения результата деятельности;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развитие двигательной сферы и координации движений.</w:t>
      </w:r>
    </w:p>
    <w:p w:rsidR="006C480D" w:rsidRPr="000C12B5" w:rsidRDefault="006C480D" w:rsidP="000C12B5">
      <w:pPr>
        <w:pStyle w:val="aa"/>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«Развитие коммуникативной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личностное самоопределение, восприятие «образа Я» как субъекта коммуникативной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3"/>
          <w:sz w:val="22"/>
          <w:szCs w:val="22"/>
        </w:rPr>
        <w:t>установление свя</w:t>
      </w:r>
      <w:r w:rsidRPr="000C12B5">
        <w:rPr>
          <w:rFonts w:ascii="Times New Roman" w:hAnsi="Times New Roman" w:cs="Times New Roman"/>
          <w:color w:val="auto"/>
          <w:sz w:val="22"/>
          <w:szCs w:val="22"/>
        </w:rPr>
        <w:t>зи между целью коммуникативной  деятельности, мотивом и результатом общения;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понимание значения овладения навыками коммуникации для осмысления социального окружения, своего места в нем;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установка на деловое общение, социальное взаимодействие  в учебной и внеурочной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использование знаний и умений в области вербальной и невербальной коммуникации;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адекватное использование речевых средств для решения различных коммуникативных задач, владение диалогической формой речи;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моделирование ситуаций общения, социального взаимодействия как способа устранения коммуникативных трудностей;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использование компенсаторных способов, остаточного зрения для решения различных коммуникативных задач</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постановка вопросов, необходимых для организации собственной деятельности и сотрудничества с партнерами в </w:t>
      </w:r>
      <w:r w:rsidRPr="000C12B5">
        <w:rPr>
          <w:rFonts w:ascii="Times New Roman" w:hAnsi="Times New Roman" w:cs="Times New Roman"/>
          <w:color w:val="auto"/>
          <w:kern w:val="1"/>
          <w:sz w:val="22"/>
          <w:szCs w:val="22"/>
        </w:rPr>
        <w:t>системе координат «</w:t>
      </w:r>
      <w:r w:rsidRPr="000C12B5">
        <w:rPr>
          <w:rFonts w:ascii="Times New Roman" w:hAnsi="Times New Roman"/>
          <w:color w:val="auto"/>
          <w:sz w:val="22"/>
          <w:szCs w:val="22"/>
        </w:rPr>
        <w:t xml:space="preserve">слепой </w:t>
      </w:r>
      <w:r w:rsidRPr="000C12B5">
        <w:rPr>
          <w:rFonts w:ascii="Times New Roman" w:hAnsi="Times New Roman" w:cs="Times New Roman"/>
          <w:color w:val="auto"/>
          <w:kern w:val="1"/>
          <w:sz w:val="22"/>
          <w:szCs w:val="22"/>
        </w:rPr>
        <w:t xml:space="preserve">- </w:t>
      </w:r>
      <w:r w:rsidRPr="000C12B5">
        <w:rPr>
          <w:rFonts w:ascii="Times New Roman" w:hAnsi="Times New Roman"/>
          <w:color w:val="auto"/>
          <w:sz w:val="22"/>
          <w:szCs w:val="22"/>
        </w:rPr>
        <w:t>зрячий</w:t>
      </w:r>
      <w:r w:rsidRPr="000C12B5">
        <w:rPr>
          <w:rFonts w:ascii="Times New Roman" w:hAnsi="Times New Roman" w:cs="Times New Roman"/>
          <w:color w:val="auto"/>
          <w:kern w:val="1"/>
          <w:sz w:val="22"/>
          <w:szCs w:val="22"/>
        </w:rPr>
        <w:t>», «</w:t>
      </w:r>
      <w:r w:rsidRPr="000C12B5">
        <w:rPr>
          <w:rFonts w:ascii="Times New Roman" w:hAnsi="Times New Roman"/>
          <w:color w:val="auto"/>
          <w:sz w:val="22"/>
          <w:szCs w:val="22"/>
        </w:rPr>
        <w:t xml:space="preserve">слепой </w:t>
      </w:r>
      <w:r w:rsidRPr="000C12B5">
        <w:rPr>
          <w:rFonts w:ascii="Times New Roman" w:hAnsi="Times New Roman" w:cs="Times New Roman"/>
          <w:color w:val="auto"/>
          <w:kern w:val="1"/>
          <w:sz w:val="22"/>
          <w:szCs w:val="22"/>
        </w:rPr>
        <w:t>-</w:t>
      </w:r>
      <w:r w:rsidRPr="000C12B5">
        <w:rPr>
          <w:rFonts w:ascii="Times New Roman" w:hAnsi="Times New Roman"/>
          <w:color w:val="auto"/>
          <w:sz w:val="22"/>
          <w:szCs w:val="22"/>
        </w:rPr>
        <w:t xml:space="preserve"> слепой</w:t>
      </w:r>
      <w:r w:rsidRPr="000C12B5">
        <w:rPr>
          <w:rFonts w:ascii="Times New Roman" w:hAnsi="Times New Roman" w:cs="Times New Roman"/>
          <w:color w:val="auto"/>
          <w:kern w:val="1"/>
          <w:sz w:val="22"/>
          <w:szCs w:val="22"/>
        </w:rPr>
        <w:t>»</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умение произвольно и выразительно строить контекст</w:t>
      </w:r>
      <w:r w:rsidRPr="000C12B5">
        <w:rPr>
          <w:rFonts w:ascii="Times New Roman" w:hAnsi="Times New Roman" w:cs="Times New Roman"/>
          <w:color w:val="auto"/>
          <w:sz w:val="22"/>
          <w:szCs w:val="22"/>
        </w:rPr>
        <w:t>ную речь с учётом целей коммуникации, особенностей слушателя.</w:t>
      </w:r>
    </w:p>
    <w:p w:rsidR="006C480D" w:rsidRPr="000C12B5" w:rsidRDefault="006C480D" w:rsidP="000C12B5">
      <w:pPr>
        <w:tabs>
          <w:tab w:val="left" w:pos="-567"/>
          <w:tab w:val="right" w:leader="dot" w:pos="9639"/>
        </w:tabs>
        <w:spacing w:after="0" w:line="240" w:lineRule="auto"/>
        <w:contextualSpacing/>
        <w:jc w:val="center"/>
        <w:outlineLvl w:val="2"/>
        <w:rPr>
          <w:rFonts w:ascii="Times New Roman" w:hAnsi="Times New Roman"/>
          <w:b/>
        </w:rPr>
      </w:pPr>
      <w:r w:rsidRPr="000C12B5">
        <w:rPr>
          <w:rFonts w:ascii="Times New Roman" w:hAnsi="Times New Roman"/>
          <w:b/>
        </w:rPr>
        <w:t xml:space="preserve">3.2.2. </w:t>
      </w:r>
      <w:r w:rsidRPr="000C12B5">
        <w:rPr>
          <w:rFonts w:ascii="Cambria Math" w:hAnsi="Cambria Math" w:cs="Cambria Math"/>
          <w:b/>
        </w:rPr>
        <w:t> </w:t>
      </w:r>
      <w:r w:rsidRPr="000C12B5">
        <w:rPr>
          <w:rFonts w:ascii="Times New Roman" w:hAnsi="Times New Roman"/>
          <w:b/>
        </w:rPr>
        <w:t>Программы отдельных учебных предметов, курсов коррекционно-развивающей области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Программы по учебным предметам разрабатываются в соответствии с требованиями к результатам освоения АООП НОО на основе Стандарта</w:t>
      </w:r>
      <w:r w:rsidRPr="000C12B5">
        <w:rPr>
          <w:rFonts w:ascii="Times New Roman" w:hAnsi="Times New Roman" w:cs="Times New Roman"/>
          <w:color w:val="auto"/>
          <w:spacing w:val="2"/>
          <w:sz w:val="22"/>
          <w:szCs w:val="22"/>
        </w:rPr>
        <w:t xml:space="preserve">, носят примерный характер и служат ориентиром при разработке педагогическими работниками </w:t>
      </w:r>
      <w:r w:rsidRPr="000C12B5">
        <w:rPr>
          <w:rFonts w:ascii="Times New Roman" w:hAnsi="Times New Roman" w:cs="Times New Roman"/>
          <w:color w:val="auto"/>
          <w:sz w:val="22"/>
          <w:szCs w:val="22"/>
        </w:rPr>
        <w:t xml:space="preserve">учебных программ.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В данном разделе АООП НОО</w:t>
      </w:r>
      <w:r w:rsidRPr="000C12B5">
        <w:rPr>
          <w:rFonts w:ascii="Times New Roman" w:hAnsi="Times New Roman" w:cs="Times New Roman"/>
          <w:color w:val="auto"/>
          <w:sz w:val="22"/>
          <w:szCs w:val="22"/>
        </w:rPr>
        <w:t xml:space="preserve"> для слепых обучающихся приводится основное содержание по всем обязательным предметам (за исклю</w:t>
      </w:r>
      <w:r w:rsidRPr="000C12B5">
        <w:rPr>
          <w:rFonts w:ascii="Times New Roman" w:hAnsi="Times New Roman" w:cs="Times New Roman"/>
          <w:color w:val="auto"/>
          <w:spacing w:val="2"/>
          <w:sz w:val="22"/>
          <w:szCs w:val="22"/>
        </w:rPr>
        <w:t xml:space="preserve">чением родного языка и литературного чтения на родном </w:t>
      </w:r>
      <w:r w:rsidRPr="000C12B5">
        <w:rPr>
          <w:rFonts w:ascii="Times New Roman" w:hAnsi="Times New Roman" w:cs="Times New Roman"/>
          <w:color w:val="auto"/>
          <w:sz w:val="22"/>
          <w:szCs w:val="22"/>
        </w:rPr>
        <w:t>языке), которое должно быть в полном объёме отражено в соответствующих разделах рабочих программ учебных пред</w:t>
      </w:r>
      <w:r w:rsidRPr="000C12B5">
        <w:rPr>
          <w:rFonts w:ascii="Times New Roman" w:hAnsi="Times New Roman" w:cs="Times New Roman"/>
          <w:color w:val="auto"/>
          <w:spacing w:val="2"/>
          <w:sz w:val="22"/>
          <w:szCs w:val="22"/>
        </w:rPr>
        <w:t xml:space="preserve">метов, в содержании курсов коррекционно-развивающей области. Остальные разделы программ учебных </w:t>
      </w:r>
      <w:r w:rsidRPr="000C12B5">
        <w:rPr>
          <w:rFonts w:ascii="Times New Roman" w:hAnsi="Times New Roman" w:cs="Times New Roman"/>
          <w:color w:val="auto"/>
          <w:sz w:val="22"/>
          <w:szCs w:val="22"/>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Русский язык</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Виды речевой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b/>
          <w:bCs/>
          <w:color w:val="auto"/>
          <w:sz w:val="22"/>
          <w:szCs w:val="22"/>
        </w:rPr>
        <w:t xml:space="preserve">Слушание. </w:t>
      </w:r>
      <w:r w:rsidRPr="000C12B5">
        <w:rPr>
          <w:rFonts w:ascii="Times New Roman" w:hAnsi="Times New Roman" w:cs="Times New Roman"/>
          <w:color w:val="auto"/>
          <w:sz w:val="22"/>
          <w:szCs w:val="22"/>
        </w:rPr>
        <w:t xml:space="preserve">Осознание цели и ситуации устного общения. </w:t>
      </w:r>
      <w:r w:rsidRPr="000C12B5">
        <w:rPr>
          <w:rFonts w:ascii="Times New Roman" w:hAnsi="Times New Roman" w:cs="Times New Roman"/>
          <w:color w:val="auto"/>
          <w:spacing w:val="-4"/>
          <w:sz w:val="22"/>
          <w:szCs w:val="22"/>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Говорение. </w:t>
      </w:r>
      <w:r w:rsidRPr="000C12B5">
        <w:rPr>
          <w:rFonts w:ascii="Times New Roman" w:hAnsi="Times New Roman" w:cs="Times New Roman"/>
          <w:color w:val="auto"/>
          <w:sz w:val="22"/>
          <w:szCs w:val="22"/>
        </w:rPr>
        <w:t>Выбор языковых средств в соответствии с целями и условиями общения для эффективного решения ком</w:t>
      </w:r>
      <w:r w:rsidRPr="000C12B5">
        <w:rPr>
          <w:rFonts w:ascii="Times New Roman" w:hAnsi="Times New Roman" w:cs="Times New Roman"/>
          <w:color w:val="auto"/>
          <w:spacing w:val="-2"/>
          <w:sz w:val="22"/>
          <w:szCs w:val="22"/>
        </w:rPr>
        <w:t xml:space="preserve">муникативной задачи. Практическое овладение диалогической </w:t>
      </w:r>
      <w:r w:rsidRPr="000C12B5">
        <w:rPr>
          <w:rFonts w:ascii="Times New Roman" w:hAnsi="Times New Roman" w:cs="Times New Roman"/>
          <w:color w:val="auto"/>
          <w:sz w:val="22"/>
          <w:szCs w:val="22"/>
        </w:rPr>
        <w:t>формой речи. Овладение умениями начать, поддержать, закончить разговор, привлечь внимание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т.</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C12B5">
        <w:rPr>
          <w:rFonts w:ascii="Times New Roman" w:hAnsi="Times New Roman" w:cs="Times New Roman"/>
          <w:color w:val="auto"/>
          <w:spacing w:val="2"/>
          <w:sz w:val="22"/>
          <w:szCs w:val="22"/>
        </w:rPr>
        <w:t xml:space="preserve">ях учебного и бытового общения (приветствие, прощание, </w:t>
      </w:r>
      <w:r w:rsidRPr="000C12B5">
        <w:rPr>
          <w:rFonts w:ascii="Times New Roman" w:hAnsi="Times New Roman" w:cs="Times New Roman"/>
          <w:color w:val="auto"/>
          <w:sz w:val="22"/>
          <w:szCs w:val="22"/>
        </w:rPr>
        <w:t>извинение, благодарность, обращение с просьбой). Соблюдение орфоэпических норм и правильной интонации.</w:t>
      </w:r>
    </w:p>
    <w:p w:rsidR="006C480D" w:rsidRPr="000C12B5" w:rsidRDefault="006C480D" w:rsidP="000C12B5">
      <w:pPr>
        <w:autoSpaceDE w:val="0"/>
        <w:spacing w:after="0" w:line="240" w:lineRule="auto"/>
        <w:ind w:firstLine="709"/>
        <w:contextualSpacing/>
        <w:jc w:val="both"/>
        <w:rPr>
          <w:rFonts w:ascii="Times New Roman" w:hAnsi="Times New Roman"/>
        </w:rPr>
      </w:pPr>
      <w:r w:rsidRPr="000C12B5">
        <w:rPr>
          <w:rFonts w:ascii="Times New Roman" w:hAnsi="Times New Roman"/>
          <w:b/>
          <w:bCs/>
        </w:rPr>
        <w:t xml:space="preserve">Чтение. </w:t>
      </w:r>
      <w:r w:rsidRPr="000C12B5">
        <w:rPr>
          <w:rFonts w:ascii="Times New Roman" w:hAnsi="Times New Roman"/>
        </w:rPr>
        <w:t xml:space="preserve">Понимание учебного текста. Выборочное чтение </w:t>
      </w:r>
      <w:r w:rsidRPr="000C12B5">
        <w:rPr>
          <w:rFonts w:ascii="Times New Roman" w:hAnsi="Times New Roman"/>
          <w:spacing w:val="2"/>
        </w:rPr>
        <w:t xml:space="preserve">с целью нахождения необходимого материала. Нахождение </w:t>
      </w:r>
      <w:r w:rsidRPr="000C12B5">
        <w:rPr>
          <w:rFonts w:ascii="Times New Roman" w:hAnsi="Times New Roman"/>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0C12B5" w:rsidRDefault="006C480D" w:rsidP="000C12B5">
      <w:pPr>
        <w:autoSpaceDE w:val="0"/>
        <w:spacing w:after="0" w:line="240" w:lineRule="auto"/>
        <w:contextualSpacing/>
        <w:jc w:val="both"/>
        <w:rPr>
          <w:rFonts w:ascii="Times New Roman" w:hAnsi="Times New Roman"/>
          <w:u w:val="single"/>
        </w:rPr>
      </w:pPr>
      <w:r w:rsidRPr="000C12B5">
        <w:rPr>
          <w:rFonts w:ascii="Times New Roman" w:hAnsi="Times New Roman"/>
          <w:iCs/>
        </w:rPr>
        <w:t>Анализ и оценка содержания, языковых особенностей и структуры текста.</w:t>
      </w:r>
    </w:p>
    <w:p w:rsidR="006C480D" w:rsidRPr="000C12B5" w:rsidRDefault="006C480D" w:rsidP="000C12B5">
      <w:pPr>
        <w:pStyle w:val="a9"/>
        <w:spacing w:line="240" w:lineRule="auto"/>
        <w:ind w:firstLine="709"/>
        <w:contextualSpacing/>
        <w:rPr>
          <w:rFonts w:ascii="Times New Roman" w:hAnsi="Times New Roman" w:cs="Times New Roman"/>
          <w:b/>
          <w:bCs/>
          <w:color w:val="auto"/>
          <w:spacing w:val="-2"/>
          <w:sz w:val="22"/>
          <w:szCs w:val="22"/>
        </w:rPr>
      </w:pPr>
      <w:r w:rsidRPr="000C12B5">
        <w:rPr>
          <w:rFonts w:ascii="Times New Roman" w:hAnsi="Times New Roman" w:cs="Times New Roman"/>
          <w:b/>
          <w:bCs/>
          <w:color w:val="auto"/>
          <w:spacing w:val="-2"/>
          <w:sz w:val="22"/>
          <w:szCs w:val="22"/>
        </w:rPr>
        <w:t xml:space="preserve">Письмо.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Письмо букв, буквосочетаний, слогов, слов, пред</w:t>
      </w:r>
      <w:r w:rsidRPr="000C12B5">
        <w:rPr>
          <w:rFonts w:ascii="Times New Roman" w:hAnsi="Times New Roman" w:cs="Times New Roman"/>
          <w:color w:val="auto"/>
          <w:spacing w:val="-4"/>
          <w:sz w:val="22"/>
          <w:szCs w:val="22"/>
        </w:rPr>
        <w:t xml:space="preserve">ложений в системе обучения грамоте. </w:t>
      </w:r>
      <w:r w:rsidRPr="000C12B5">
        <w:rPr>
          <w:rFonts w:ascii="Times New Roman" w:hAnsi="Times New Roman" w:cs="Times New Roman"/>
          <w:color w:val="auto"/>
          <w:sz w:val="22"/>
          <w:szCs w:val="22"/>
        </w:rPr>
        <w:t>Списывание, письмо под дик</w:t>
      </w:r>
      <w:r w:rsidRPr="000C12B5">
        <w:rPr>
          <w:rFonts w:ascii="Times New Roman" w:hAnsi="Times New Roman" w:cs="Times New Roman"/>
          <w:color w:val="auto"/>
          <w:spacing w:val="-2"/>
          <w:sz w:val="22"/>
          <w:szCs w:val="22"/>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0C12B5">
        <w:rPr>
          <w:rFonts w:ascii="Times New Roman" w:hAnsi="Times New Roman" w:cs="Times New Roman"/>
          <w:color w:val="auto"/>
          <w:sz w:val="22"/>
          <w:szCs w:val="22"/>
        </w:rPr>
        <w:t xml:space="preserve">(подробное, выборочное). Создание небольших собственных </w:t>
      </w:r>
      <w:r w:rsidRPr="000C12B5">
        <w:rPr>
          <w:rFonts w:ascii="Times New Roman" w:hAnsi="Times New Roman" w:cs="Times New Roman"/>
          <w:color w:val="auto"/>
          <w:spacing w:val="-2"/>
          <w:sz w:val="22"/>
          <w:szCs w:val="22"/>
        </w:rPr>
        <w:t xml:space="preserve">текстов (сочинений) по интересной для </w:t>
      </w:r>
      <w:r w:rsidRPr="000C12B5">
        <w:rPr>
          <w:rFonts w:ascii="Times New Roman" w:hAnsi="Times New Roman" w:cs="Times New Roman"/>
          <w:color w:val="auto"/>
          <w:spacing w:val="-2"/>
          <w:sz w:val="22"/>
          <w:szCs w:val="22"/>
        </w:rPr>
        <w:lastRenderedPageBreak/>
        <w:t>обучающихся тематике (на основе впечатлений, литературных произведений, прослушивание фрагмента аудиозаписи и</w:t>
      </w:r>
      <w:r w:rsidRPr="000C12B5">
        <w:rPr>
          <w:rFonts w:ascii="Cambria Math" w:hAnsi="Cambria Math" w:cs="Cambria Math"/>
          <w:color w:val="auto"/>
          <w:spacing w:val="-2"/>
          <w:sz w:val="22"/>
          <w:szCs w:val="22"/>
        </w:rPr>
        <w:t> </w:t>
      </w:r>
      <w:r w:rsidRPr="000C12B5">
        <w:rPr>
          <w:rFonts w:ascii="Times New Roman" w:hAnsi="Times New Roman" w:cs="Times New Roman"/>
          <w:color w:val="auto"/>
          <w:spacing w:val="-2"/>
          <w:sz w:val="22"/>
          <w:szCs w:val="22"/>
        </w:rPr>
        <w:t>т.</w:t>
      </w:r>
      <w:r w:rsidRPr="000C12B5">
        <w:rPr>
          <w:rFonts w:ascii="Cambria Math" w:hAnsi="Cambria Math" w:cs="Cambria Math"/>
          <w:color w:val="auto"/>
          <w:spacing w:val="-2"/>
          <w:sz w:val="22"/>
          <w:szCs w:val="22"/>
        </w:rPr>
        <w:t> </w:t>
      </w:r>
      <w:r w:rsidRPr="000C12B5">
        <w:rPr>
          <w:rFonts w:ascii="Times New Roman" w:hAnsi="Times New Roman" w:cs="Times New Roman"/>
          <w:color w:val="auto"/>
          <w:spacing w:val="-2"/>
          <w:sz w:val="22"/>
          <w:szCs w:val="22"/>
        </w:rPr>
        <w:t>п.).</w:t>
      </w:r>
      <w:r w:rsidRPr="000C12B5">
        <w:rPr>
          <w:rFonts w:ascii="Times New Roman" w:hAnsi="Times New Roman" w:cs="Times New Roman"/>
          <w:color w:val="auto"/>
          <w:sz w:val="22"/>
          <w:szCs w:val="22"/>
        </w:rPr>
        <w:t xml:space="preserve"> Овладение умениями и навыками письма с использованием рельефно-точечного шрифта Л. Брайля.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 xml:space="preserve">Обучение плоскому письму. </w:t>
      </w:r>
      <w:r w:rsidRPr="000C12B5">
        <w:rPr>
          <w:rFonts w:ascii="Times New Roman" w:hAnsi="Times New Roman" w:cs="Times New Roman"/>
          <w:color w:val="auto"/>
          <w:sz w:val="22"/>
          <w:szCs w:val="22"/>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Обучение грамоте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 xml:space="preserve">Фонетика. </w:t>
      </w:r>
      <w:r w:rsidRPr="000C12B5">
        <w:rPr>
          <w:rFonts w:ascii="Times New Roman" w:hAnsi="Times New Roman" w:cs="Times New Roman"/>
          <w:color w:val="auto"/>
          <w:spacing w:val="2"/>
          <w:sz w:val="22"/>
          <w:szCs w:val="22"/>
        </w:rPr>
        <w:t xml:space="preserve">Звуки речи. Осознание единства звукового </w:t>
      </w:r>
      <w:r w:rsidRPr="000C12B5">
        <w:rPr>
          <w:rFonts w:ascii="Times New Roman" w:hAnsi="Times New Roman" w:cs="Times New Roman"/>
          <w:color w:val="auto"/>
          <w:sz w:val="22"/>
          <w:szCs w:val="22"/>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Различение гласных и согласных звуков, гласных ударных и безударных, согласных твёрдых и мягких, звонких и глухих.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Слог как минимальная произносительная единица. Деление слов на слоги. Определение места ударения.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Графика. </w:t>
      </w:r>
      <w:r w:rsidRPr="000C12B5">
        <w:rPr>
          <w:rFonts w:ascii="Times New Roman" w:hAnsi="Times New Roman" w:cs="Times New Roman"/>
          <w:color w:val="auto"/>
          <w:sz w:val="22"/>
          <w:szCs w:val="22"/>
        </w:rPr>
        <w:t>Различение звука и буквы. Буква как знак зву</w:t>
      </w:r>
      <w:r w:rsidRPr="000C12B5">
        <w:rPr>
          <w:rFonts w:ascii="Times New Roman" w:hAnsi="Times New Roman" w:cs="Times New Roman"/>
          <w:color w:val="auto"/>
          <w:spacing w:val="2"/>
          <w:sz w:val="22"/>
          <w:szCs w:val="22"/>
        </w:rPr>
        <w:t xml:space="preserve">ка. Овладение позиционным способом обозначения звуков </w:t>
      </w:r>
      <w:r w:rsidRPr="000C12B5">
        <w:rPr>
          <w:rFonts w:ascii="Times New Roman" w:hAnsi="Times New Roman" w:cs="Times New Roman"/>
          <w:color w:val="auto"/>
          <w:sz w:val="22"/>
          <w:szCs w:val="22"/>
        </w:rPr>
        <w:t xml:space="preserve">буквами. Буквы гласных как показатель твёрдости - мягкости согласных звуков. Функция букв </w:t>
      </w:r>
      <w:r w:rsidRPr="000C12B5">
        <w:rPr>
          <w:rFonts w:ascii="Times New Roman" w:hAnsi="Times New Roman" w:cs="Times New Roman"/>
          <w:b/>
          <w:bCs/>
          <w:i/>
          <w:iCs/>
          <w:color w:val="auto"/>
          <w:sz w:val="22"/>
          <w:szCs w:val="22"/>
        </w:rPr>
        <w:t xml:space="preserve">е, ё, ю, я. </w:t>
      </w:r>
      <w:r w:rsidRPr="000C12B5">
        <w:rPr>
          <w:rFonts w:ascii="Times New Roman" w:hAnsi="Times New Roman" w:cs="Times New Roman"/>
          <w:color w:val="auto"/>
          <w:sz w:val="22"/>
          <w:szCs w:val="22"/>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b/>
          <w:bCs/>
          <w:color w:val="auto"/>
          <w:spacing w:val="-2"/>
          <w:sz w:val="22"/>
          <w:szCs w:val="22"/>
        </w:rPr>
        <w:t xml:space="preserve">Чтение. </w:t>
      </w:r>
      <w:r w:rsidRPr="000C12B5">
        <w:rPr>
          <w:rFonts w:ascii="Times New Roman" w:hAnsi="Times New Roman" w:cs="Times New Roman"/>
          <w:color w:val="auto"/>
          <w:spacing w:val="-2"/>
          <w:sz w:val="22"/>
          <w:szCs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C12B5">
        <w:rPr>
          <w:rFonts w:ascii="Times New Roman" w:hAnsi="Times New Roman" w:cs="Times New Roman"/>
          <w:color w:val="auto"/>
          <w:spacing w:val="2"/>
          <w:sz w:val="22"/>
          <w:szCs w:val="22"/>
        </w:rPr>
        <w:t xml:space="preserve">ющей индивидуальному темпу ребёнка. Осознанное чтение </w:t>
      </w:r>
      <w:r w:rsidRPr="000C12B5">
        <w:rPr>
          <w:rFonts w:ascii="Times New Roman" w:hAnsi="Times New Roman" w:cs="Times New Roman"/>
          <w:color w:val="auto"/>
          <w:spacing w:val="-2"/>
          <w:sz w:val="22"/>
          <w:szCs w:val="22"/>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Знакомство с орфоэпическим чтением (при переходе к чте</w:t>
      </w:r>
      <w:r w:rsidRPr="000C12B5">
        <w:rPr>
          <w:rFonts w:ascii="Times New Roman" w:hAnsi="Times New Roman" w:cs="Times New Roman"/>
          <w:color w:val="auto"/>
          <w:sz w:val="22"/>
          <w:szCs w:val="22"/>
        </w:rPr>
        <w:t>нию целыми словами). Орфографическое чтение (проговаривание) как средство самоконтроля при письме под диктовку и при списывании.</w:t>
      </w:r>
    </w:p>
    <w:p w:rsidR="006C480D" w:rsidRPr="000C12B5" w:rsidRDefault="006C480D" w:rsidP="000C12B5">
      <w:pPr>
        <w:pStyle w:val="ac"/>
        <w:autoSpaceDE w:val="0"/>
        <w:spacing w:after="0" w:line="240" w:lineRule="auto"/>
        <w:ind w:left="0" w:firstLine="709"/>
        <w:contextualSpacing/>
        <w:jc w:val="both"/>
        <w:rPr>
          <w:rFonts w:ascii="Times New Roman" w:hAnsi="Times New Roman"/>
        </w:rPr>
      </w:pPr>
      <w:r w:rsidRPr="000C12B5">
        <w:rPr>
          <w:rFonts w:ascii="Times New Roman" w:hAnsi="Times New Roman"/>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 xml:space="preserve">Письмо. </w:t>
      </w:r>
    </w:p>
    <w:p w:rsidR="006C480D" w:rsidRPr="000C12B5" w:rsidRDefault="006C480D" w:rsidP="000C12B5">
      <w:pPr>
        <w:pStyle w:val="a9"/>
        <w:spacing w:line="240" w:lineRule="auto"/>
        <w:ind w:firstLine="708"/>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Понимание функции небуквенных графических средств: </w:t>
      </w:r>
      <w:r w:rsidRPr="000C12B5">
        <w:rPr>
          <w:rFonts w:ascii="Times New Roman" w:hAnsi="Times New Roman" w:cs="Times New Roman"/>
          <w:color w:val="auto"/>
          <w:sz w:val="22"/>
          <w:szCs w:val="22"/>
        </w:rPr>
        <w:t>пробела между словами, знака переноса.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Слово и предложение. </w:t>
      </w:r>
      <w:r w:rsidRPr="000C12B5">
        <w:rPr>
          <w:rFonts w:ascii="Times New Roman" w:hAnsi="Times New Roman" w:cs="Times New Roman"/>
          <w:color w:val="auto"/>
          <w:sz w:val="22"/>
          <w:szCs w:val="22"/>
        </w:rPr>
        <w:t>Восприятие слова как объекта изучения, материала для анализа. Наблюдение над значением слова.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Различение слова и предложения. Работа с предложением: выделение слов, изменение их порядка.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lastRenderedPageBreak/>
        <w:t xml:space="preserve">Орфография. </w:t>
      </w:r>
      <w:r w:rsidRPr="000C12B5">
        <w:rPr>
          <w:rFonts w:ascii="Times New Roman" w:hAnsi="Times New Roman" w:cs="Times New Roman"/>
          <w:color w:val="auto"/>
          <w:spacing w:val="-2"/>
          <w:sz w:val="22"/>
          <w:szCs w:val="22"/>
        </w:rPr>
        <w:t>Знакомство с правилами правописания и их</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применение: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раздельное написание слов;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обозначение гласных после шипящих (</w:t>
      </w:r>
      <w:r w:rsidRPr="000C12B5">
        <w:rPr>
          <w:rFonts w:ascii="Times New Roman" w:hAnsi="Times New Roman" w:cs="Times New Roman"/>
          <w:b/>
          <w:bCs/>
          <w:i/>
          <w:iCs/>
          <w:color w:val="auto"/>
          <w:sz w:val="22"/>
          <w:szCs w:val="22"/>
        </w:rPr>
        <w:t>ча</w:t>
      </w:r>
      <w:r w:rsidRPr="000C12B5">
        <w:rPr>
          <w:rFonts w:ascii="Times New Roman" w:hAnsi="Times New Roman" w:cs="Times New Roman"/>
          <w:b/>
          <w:bCs/>
          <w:color w:val="auto"/>
          <w:sz w:val="22"/>
          <w:szCs w:val="22"/>
        </w:rPr>
        <w:t>—</w:t>
      </w:r>
      <w:r w:rsidRPr="000C12B5">
        <w:rPr>
          <w:rFonts w:ascii="Times New Roman" w:hAnsi="Times New Roman" w:cs="Times New Roman"/>
          <w:b/>
          <w:bCs/>
          <w:i/>
          <w:iCs/>
          <w:color w:val="auto"/>
          <w:sz w:val="22"/>
          <w:szCs w:val="22"/>
        </w:rPr>
        <w:t>ща</w:t>
      </w:r>
      <w:r w:rsidRPr="000C12B5">
        <w:rPr>
          <w:rFonts w:ascii="Times New Roman" w:hAnsi="Times New Roman" w:cs="Times New Roman"/>
          <w:b/>
          <w:bCs/>
          <w:color w:val="auto"/>
          <w:sz w:val="22"/>
          <w:szCs w:val="22"/>
        </w:rPr>
        <w:t xml:space="preserve">, </w:t>
      </w:r>
      <w:r w:rsidRPr="000C12B5">
        <w:rPr>
          <w:rFonts w:ascii="Times New Roman" w:hAnsi="Times New Roman" w:cs="Times New Roman"/>
          <w:b/>
          <w:bCs/>
          <w:i/>
          <w:iCs/>
          <w:color w:val="auto"/>
          <w:sz w:val="22"/>
          <w:szCs w:val="22"/>
        </w:rPr>
        <w:t>чу</w:t>
      </w:r>
      <w:r w:rsidRPr="000C12B5">
        <w:rPr>
          <w:rFonts w:ascii="Times New Roman" w:hAnsi="Times New Roman" w:cs="Times New Roman"/>
          <w:b/>
          <w:bCs/>
          <w:color w:val="auto"/>
          <w:sz w:val="22"/>
          <w:szCs w:val="22"/>
        </w:rPr>
        <w:t>—</w:t>
      </w:r>
      <w:r w:rsidRPr="000C12B5">
        <w:rPr>
          <w:rFonts w:ascii="Times New Roman" w:hAnsi="Times New Roman" w:cs="Times New Roman"/>
          <w:b/>
          <w:bCs/>
          <w:i/>
          <w:iCs/>
          <w:color w:val="auto"/>
          <w:sz w:val="22"/>
          <w:szCs w:val="22"/>
        </w:rPr>
        <w:t>щу</w:t>
      </w:r>
      <w:r w:rsidRPr="000C12B5">
        <w:rPr>
          <w:rFonts w:ascii="Times New Roman" w:hAnsi="Times New Roman" w:cs="Times New Roman"/>
          <w:b/>
          <w:bCs/>
          <w:color w:val="auto"/>
          <w:sz w:val="22"/>
          <w:szCs w:val="22"/>
        </w:rPr>
        <w:t xml:space="preserve">, </w:t>
      </w:r>
      <w:r w:rsidRPr="000C12B5">
        <w:rPr>
          <w:rFonts w:ascii="Times New Roman" w:hAnsi="Times New Roman" w:cs="Times New Roman"/>
          <w:b/>
          <w:bCs/>
          <w:i/>
          <w:iCs/>
          <w:color w:val="auto"/>
          <w:sz w:val="22"/>
          <w:szCs w:val="22"/>
        </w:rPr>
        <w:t>жи</w:t>
      </w:r>
      <w:r w:rsidRPr="000C12B5">
        <w:rPr>
          <w:rFonts w:ascii="Times New Roman" w:hAnsi="Times New Roman" w:cs="Times New Roman"/>
          <w:b/>
          <w:bCs/>
          <w:color w:val="auto"/>
          <w:sz w:val="22"/>
          <w:szCs w:val="22"/>
        </w:rPr>
        <w:t>—</w:t>
      </w:r>
      <w:r w:rsidRPr="000C12B5">
        <w:rPr>
          <w:rFonts w:ascii="Times New Roman" w:hAnsi="Times New Roman" w:cs="Times New Roman"/>
          <w:b/>
          <w:bCs/>
          <w:i/>
          <w:iCs/>
          <w:color w:val="auto"/>
          <w:sz w:val="22"/>
          <w:szCs w:val="22"/>
        </w:rPr>
        <w:t>ши</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прописная (заглавная) буква в начале предложения, в име</w:t>
      </w:r>
      <w:r w:rsidRPr="000C12B5">
        <w:rPr>
          <w:rFonts w:ascii="Times New Roman" w:hAnsi="Times New Roman" w:cs="Times New Roman"/>
          <w:color w:val="auto"/>
          <w:spacing w:val="-2"/>
          <w:sz w:val="22"/>
          <w:szCs w:val="22"/>
        </w:rPr>
        <w:softHyphen/>
      </w:r>
      <w:r w:rsidRPr="000C12B5">
        <w:rPr>
          <w:rFonts w:ascii="Times New Roman" w:hAnsi="Times New Roman" w:cs="Times New Roman"/>
          <w:color w:val="auto"/>
          <w:sz w:val="22"/>
          <w:szCs w:val="22"/>
        </w:rPr>
        <w:t>нах собственных;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перенос слов по слогам без стечения согласных;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знаки препинания в конце предложения.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Развитие речи. </w:t>
      </w:r>
      <w:r w:rsidRPr="000C12B5">
        <w:rPr>
          <w:rFonts w:ascii="Times New Roman" w:hAnsi="Times New Roman" w:cs="Times New Roman"/>
          <w:color w:val="auto"/>
          <w:sz w:val="22"/>
          <w:szCs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Систематический курс</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Фонетика и орфоэпия. </w:t>
      </w:r>
      <w:r w:rsidRPr="000C12B5">
        <w:rPr>
          <w:rFonts w:ascii="Times New Roman" w:hAnsi="Times New Roman" w:cs="Times New Roman"/>
          <w:color w:val="auto"/>
          <w:sz w:val="22"/>
          <w:szCs w:val="22"/>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C12B5">
        <w:rPr>
          <w:rFonts w:ascii="Times New Roman" w:hAnsi="Times New Roman" w:cs="Times New Roman"/>
          <w:color w:val="auto"/>
          <w:spacing w:val="2"/>
          <w:sz w:val="22"/>
          <w:szCs w:val="22"/>
        </w:rPr>
        <w:t xml:space="preserve">ние парных и непарных по звонкости—глухости согласных звуков. Определение качественной характеристики звука: </w:t>
      </w:r>
      <w:r w:rsidRPr="000C12B5">
        <w:rPr>
          <w:rFonts w:ascii="Times New Roman" w:hAnsi="Times New Roman" w:cs="Times New Roman"/>
          <w:color w:val="auto"/>
          <w:sz w:val="22"/>
          <w:szCs w:val="22"/>
        </w:rPr>
        <w:t xml:space="preserve">гласный — согласный; гласный ударный — безударный; согласный твёрдый — мягкий, парный — непарный; согласный </w:t>
      </w:r>
      <w:r w:rsidRPr="000C12B5">
        <w:rPr>
          <w:rFonts w:ascii="Times New Roman" w:hAnsi="Times New Roman" w:cs="Times New Roman"/>
          <w:color w:val="auto"/>
          <w:spacing w:val="2"/>
          <w:sz w:val="22"/>
          <w:szCs w:val="22"/>
        </w:rPr>
        <w:t>звонкий — глухой, парный — непарный. Деление слов на слоги. Ударение, произношение звуков и сочетаний звуков</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в соответствии с нормами современного русского литературного языка. </w:t>
      </w:r>
      <w:r w:rsidRPr="000C12B5">
        <w:rPr>
          <w:rFonts w:ascii="Times New Roman" w:hAnsi="Times New Roman" w:cs="Times New Roman"/>
          <w:iCs/>
          <w:color w:val="auto"/>
          <w:sz w:val="22"/>
          <w:szCs w:val="22"/>
        </w:rPr>
        <w:t>Фонетический разбор слова</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bCs/>
          <w:color w:val="auto"/>
          <w:sz w:val="22"/>
          <w:szCs w:val="22"/>
        </w:rPr>
      </w:pPr>
      <w:r w:rsidRPr="000C12B5">
        <w:rPr>
          <w:rFonts w:ascii="Times New Roman" w:hAnsi="Times New Roman" w:cs="Times New Roman"/>
          <w:b/>
          <w:bCs/>
          <w:color w:val="auto"/>
          <w:spacing w:val="-2"/>
          <w:sz w:val="22"/>
          <w:szCs w:val="22"/>
        </w:rPr>
        <w:t xml:space="preserve">Графика. </w:t>
      </w:r>
      <w:r w:rsidRPr="000C12B5">
        <w:rPr>
          <w:rFonts w:ascii="Times New Roman" w:hAnsi="Times New Roman" w:cs="Times New Roman"/>
          <w:color w:val="auto"/>
          <w:spacing w:val="-2"/>
          <w:sz w:val="22"/>
          <w:szCs w:val="22"/>
        </w:rPr>
        <w:t>Различение звуков и букв. Обозначение на пись</w:t>
      </w:r>
      <w:r w:rsidRPr="000C12B5">
        <w:rPr>
          <w:rFonts w:ascii="Times New Roman" w:hAnsi="Times New Roman" w:cs="Times New Roman"/>
          <w:color w:val="auto"/>
          <w:sz w:val="22"/>
          <w:szCs w:val="22"/>
        </w:rPr>
        <w:t xml:space="preserve">ме твёрдости и мягкости согласных звуков. Использование на письме разделительных </w:t>
      </w:r>
      <w:r w:rsidRPr="000C12B5">
        <w:rPr>
          <w:rFonts w:ascii="Times New Roman" w:hAnsi="Times New Roman" w:cs="Times New Roman"/>
          <w:b/>
          <w:i/>
          <w:color w:val="auto"/>
          <w:sz w:val="22"/>
          <w:szCs w:val="22"/>
        </w:rPr>
        <w:t>ъ</w:t>
      </w:r>
      <w:r w:rsidRPr="000C12B5">
        <w:rPr>
          <w:rFonts w:ascii="Times New Roman" w:hAnsi="Times New Roman" w:cs="Times New Roman"/>
          <w:color w:val="auto"/>
          <w:sz w:val="22"/>
          <w:szCs w:val="22"/>
        </w:rPr>
        <w:t xml:space="preserve"> и </w:t>
      </w:r>
      <w:r w:rsidRPr="000C12B5">
        <w:rPr>
          <w:rFonts w:ascii="Times New Roman" w:hAnsi="Times New Roman" w:cs="Times New Roman"/>
          <w:b/>
          <w:bCs/>
          <w:i/>
          <w:iCs/>
          <w:color w:val="auto"/>
          <w:sz w:val="22"/>
          <w:szCs w:val="22"/>
        </w:rPr>
        <w:t xml:space="preserve">ь </w:t>
      </w:r>
      <w:r w:rsidRPr="000C12B5">
        <w:rPr>
          <w:rFonts w:ascii="Times New Roman" w:hAnsi="Times New Roman" w:cs="Times New Roman"/>
          <w:bCs/>
          <w:iCs/>
          <w:color w:val="auto"/>
          <w:sz w:val="22"/>
          <w:szCs w:val="22"/>
        </w:rPr>
        <w:t>знаков</w:t>
      </w:r>
      <w:r w:rsidRPr="000C12B5">
        <w:rPr>
          <w:rFonts w:ascii="Times New Roman" w:hAnsi="Times New Roman" w:cs="Times New Roman"/>
          <w:bCs/>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pacing w:val="-4"/>
          <w:sz w:val="22"/>
          <w:szCs w:val="22"/>
        </w:rPr>
        <w:t xml:space="preserve">Установление соотношения звукового и буквенного состава </w:t>
      </w:r>
      <w:r w:rsidRPr="000C12B5">
        <w:rPr>
          <w:rFonts w:ascii="Times New Roman" w:hAnsi="Times New Roman" w:cs="Times New Roman"/>
          <w:color w:val="auto"/>
          <w:sz w:val="22"/>
          <w:szCs w:val="22"/>
        </w:rPr>
        <w:t xml:space="preserve">слова в словах типа </w:t>
      </w:r>
      <w:r w:rsidRPr="000C12B5">
        <w:rPr>
          <w:rFonts w:ascii="Times New Roman" w:hAnsi="Times New Roman" w:cs="Times New Roman"/>
          <w:i/>
          <w:iCs/>
          <w:color w:val="auto"/>
          <w:sz w:val="22"/>
          <w:szCs w:val="22"/>
        </w:rPr>
        <w:t>стол, конь</w:t>
      </w:r>
      <w:r w:rsidRPr="000C12B5">
        <w:rPr>
          <w:rFonts w:ascii="Times New Roman" w:hAnsi="Times New Roman" w:cs="Times New Roman"/>
          <w:color w:val="auto"/>
          <w:sz w:val="22"/>
          <w:szCs w:val="22"/>
        </w:rPr>
        <w:t xml:space="preserve">; в словах с йотированными </w:t>
      </w:r>
      <w:r w:rsidRPr="000C12B5">
        <w:rPr>
          <w:rFonts w:ascii="Times New Roman" w:hAnsi="Times New Roman" w:cs="Times New Roman"/>
          <w:color w:val="auto"/>
          <w:spacing w:val="-4"/>
          <w:sz w:val="22"/>
          <w:szCs w:val="22"/>
        </w:rPr>
        <w:t xml:space="preserve">гласными </w:t>
      </w:r>
      <w:r w:rsidRPr="000C12B5">
        <w:rPr>
          <w:rFonts w:ascii="Times New Roman" w:hAnsi="Times New Roman" w:cs="Times New Roman"/>
          <w:b/>
          <w:bCs/>
          <w:i/>
          <w:iCs/>
          <w:color w:val="auto"/>
          <w:spacing w:val="-4"/>
          <w:sz w:val="22"/>
          <w:szCs w:val="22"/>
        </w:rPr>
        <w:t>е</w:t>
      </w:r>
      <w:r w:rsidRPr="000C12B5">
        <w:rPr>
          <w:rFonts w:ascii="Times New Roman" w:hAnsi="Times New Roman" w:cs="Times New Roman"/>
          <w:b/>
          <w:bCs/>
          <w:color w:val="auto"/>
          <w:spacing w:val="-4"/>
          <w:sz w:val="22"/>
          <w:szCs w:val="22"/>
        </w:rPr>
        <w:t xml:space="preserve">, </w:t>
      </w:r>
      <w:r w:rsidRPr="000C12B5">
        <w:rPr>
          <w:rFonts w:ascii="Times New Roman" w:hAnsi="Times New Roman" w:cs="Times New Roman"/>
          <w:b/>
          <w:bCs/>
          <w:i/>
          <w:iCs/>
          <w:color w:val="auto"/>
          <w:spacing w:val="-4"/>
          <w:sz w:val="22"/>
          <w:szCs w:val="22"/>
        </w:rPr>
        <w:t>ё</w:t>
      </w:r>
      <w:r w:rsidRPr="000C12B5">
        <w:rPr>
          <w:rFonts w:ascii="Times New Roman" w:hAnsi="Times New Roman" w:cs="Times New Roman"/>
          <w:b/>
          <w:bCs/>
          <w:color w:val="auto"/>
          <w:spacing w:val="-4"/>
          <w:sz w:val="22"/>
          <w:szCs w:val="22"/>
        </w:rPr>
        <w:t xml:space="preserve">, </w:t>
      </w:r>
      <w:r w:rsidRPr="000C12B5">
        <w:rPr>
          <w:rFonts w:ascii="Times New Roman" w:hAnsi="Times New Roman" w:cs="Times New Roman"/>
          <w:b/>
          <w:bCs/>
          <w:i/>
          <w:iCs/>
          <w:color w:val="auto"/>
          <w:spacing w:val="-4"/>
          <w:sz w:val="22"/>
          <w:szCs w:val="22"/>
        </w:rPr>
        <w:t>ю</w:t>
      </w:r>
      <w:r w:rsidRPr="000C12B5">
        <w:rPr>
          <w:rFonts w:ascii="Times New Roman" w:hAnsi="Times New Roman" w:cs="Times New Roman"/>
          <w:b/>
          <w:bCs/>
          <w:color w:val="auto"/>
          <w:spacing w:val="-4"/>
          <w:sz w:val="22"/>
          <w:szCs w:val="22"/>
        </w:rPr>
        <w:t xml:space="preserve">, </w:t>
      </w:r>
      <w:r w:rsidRPr="000C12B5">
        <w:rPr>
          <w:rFonts w:ascii="Times New Roman" w:hAnsi="Times New Roman" w:cs="Times New Roman"/>
          <w:b/>
          <w:bCs/>
          <w:i/>
          <w:iCs/>
          <w:color w:val="auto"/>
          <w:spacing w:val="-4"/>
          <w:sz w:val="22"/>
          <w:szCs w:val="22"/>
        </w:rPr>
        <w:t>я</w:t>
      </w:r>
      <w:r w:rsidRPr="000C12B5">
        <w:rPr>
          <w:rFonts w:ascii="Times New Roman" w:hAnsi="Times New Roman" w:cs="Times New Roman"/>
          <w:color w:val="auto"/>
          <w:spacing w:val="-4"/>
          <w:sz w:val="22"/>
          <w:szCs w:val="22"/>
        </w:rPr>
        <w:t>; в словах с непроизносимыми согласными.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Использование небуквенных графических средств: пробела между словами, знака переноса, абзаца.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Знание алфавита: правильное название букв, знание их </w:t>
      </w:r>
      <w:r w:rsidRPr="000C12B5">
        <w:rPr>
          <w:rFonts w:ascii="Times New Roman" w:hAnsi="Times New Roman" w:cs="Times New Roman"/>
          <w:color w:val="auto"/>
          <w:sz w:val="22"/>
          <w:szCs w:val="22"/>
        </w:rPr>
        <w:t>последовательности. Использование алфавита при работе со словарями, справочниками, каталогами.</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b/>
          <w:bCs/>
          <w:color w:val="auto"/>
          <w:sz w:val="22"/>
          <w:szCs w:val="22"/>
        </w:rPr>
        <w:t>Лексика</w:t>
      </w:r>
      <w:r w:rsidRPr="000C12B5">
        <w:rPr>
          <w:rStyle w:val="13"/>
          <w:rFonts w:cs="Times New Roman"/>
          <w:b/>
          <w:bCs/>
          <w:color w:val="auto"/>
          <w:spacing w:val="2"/>
          <w:sz w:val="22"/>
          <w:szCs w:val="22"/>
        </w:rPr>
        <w:footnoteReference w:id="10"/>
      </w:r>
      <w:r w:rsidRPr="000C12B5">
        <w:rPr>
          <w:rFonts w:ascii="Times New Roman" w:hAnsi="Times New Roman" w:cs="Times New Roman"/>
          <w:b/>
          <w:bCs/>
          <w:color w:val="auto"/>
          <w:sz w:val="22"/>
          <w:szCs w:val="22"/>
        </w:rPr>
        <w:t xml:space="preserve">. </w:t>
      </w:r>
      <w:r w:rsidRPr="000C12B5">
        <w:rPr>
          <w:rFonts w:ascii="Times New Roman" w:hAnsi="Times New Roman" w:cs="Times New Roman"/>
          <w:color w:val="auto"/>
          <w:sz w:val="22"/>
          <w:szCs w:val="22"/>
        </w:rPr>
        <w:t xml:space="preserve">Понимание слова как единства звучания и значения. Выявление слов, значение которых требует уточнения. </w:t>
      </w:r>
      <w:r w:rsidRPr="000C12B5">
        <w:rPr>
          <w:rFonts w:ascii="Times New Roman" w:hAnsi="Times New Roman" w:cs="Times New Roman"/>
          <w:iCs/>
          <w:color w:val="auto"/>
          <w:sz w:val="22"/>
          <w:szCs w:val="22"/>
        </w:rPr>
        <w:t>Определение значения слова по тексту или уточнение зна</w:t>
      </w:r>
      <w:r w:rsidRPr="000C12B5">
        <w:rPr>
          <w:rFonts w:ascii="Times New Roman" w:hAnsi="Times New Roman" w:cs="Times New Roman"/>
          <w:iCs/>
          <w:color w:val="auto"/>
          <w:spacing w:val="2"/>
          <w:sz w:val="22"/>
          <w:szCs w:val="22"/>
        </w:rPr>
        <w:t xml:space="preserve">чения с помощью толкового словаря. Представление об </w:t>
      </w:r>
      <w:r w:rsidRPr="000C12B5">
        <w:rPr>
          <w:rFonts w:ascii="Times New Roman" w:hAnsi="Times New Roman" w:cs="Times New Roman"/>
          <w:iCs/>
          <w:color w:val="auto"/>
          <w:sz w:val="22"/>
          <w:szCs w:val="22"/>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0C12B5" w:rsidRDefault="006C480D" w:rsidP="000C12B5">
      <w:pPr>
        <w:pStyle w:val="a9"/>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b/>
          <w:bCs/>
          <w:color w:val="auto"/>
          <w:sz w:val="22"/>
          <w:szCs w:val="22"/>
        </w:rPr>
        <w:t xml:space="preserve">Состав слова (морфемика). </w:t>
      </w:r>
      <w:r w:rsidRPr="000C12B5">
        <w:rPr>
          <w:rFonts w:ascii="Times New Roman" w:hAnsi="Times New Roman" w:cs="Times New Roman"/>
          <w:color w:val="auto"/>
          <w:sz w:val="22"/>
          <w:szCs w:val="22"/>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C12B5">
        <w:rPr>
          <w:rFonts w:ascii="Times New Roman" w:hAnsi="Times New Roman" w:cs="Times New Roman"/>
          <w:iCs/>
          <w:color w:val="auto"/>
          <w:sz w:val="22"/>
          <w:szCs w:val="22"/>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b/>
          <w:bCs/>
          <w:color w:val="auto"/>
          <w:sz w:val="22"/>
          <w:szCs w:val="22"/>
        </w:rPr>
        <w:t xml:space="preserve">Морфология. </w:t>
      </w:r>
      <w:r w:rsidRPr="000C12B5">
        <w:rPr>
          <w:rFonts w:ascii="Times New Roman" w:hAnsi="Times New Roman" w:cs="Times New Roman"/>
          <w:color w:val="auto"/>
          <w:sz w:val="22"/>
          <w:szCs w:val="22"/>
        </w:rPr>
        <w:t xml:space="preserve">Части речи; </w:t>
      </w:r>
      <w:r w:rsidRPr="000C12B5">
        <w:rPr>
          <w:rFonts w:ascii="Times New Roman" w:hAnsi="Times New Roman" w:cs="Times New Roman"/>
          <w:iCs/>
          <w:color w:val="auto"/>
          <w:sz w:val="22"/>
          <w:szCs w:val="22"/>
        </w:rPr>
        <w:t>деление частей речи на самостоятельные и служебные.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Имя существительное. Значение и употребление в речи. Умение опознавать имена собственные. Различение имён </w:t>
      </w:r>
      <w:r w:rsidRPr="000C12B5">
        <w:rPr>
          <w:rFonts w:ascii="Times New Roman" w:hAnsi="Times New Roman" w:cs="Times New Roman"/>
          <w:color w:val="auto"/>
          <w:sz w:val="22"/>
          <w:szCs w:val="22"/>
        </w:rPr>
        <w:t xml:space="preserve">существительных, отвечающих на вопросы «кто?» и «что?». </w:t>
      </w:r>
      <w:r w:rsidRPr="000C12B5">
        <w:rPr>
          <w:rFonts w:ascii="Times New Roman" w:hAnsi="Times New Roman" w:cs="Times New Roman"/>
          <w:color w:val="auto"/>
          <w:spacing w:val="2"/>
          <w:sz w:val="22"/>
          <w:szCs w:val="22"/>
        </w:rPr>
        <w:t xml:space="preserve">Различение имён существительных мужского, женского и </w:t>
      </w:r>
      <w:r w:rsidRPr="000C12B5">
        <w:rPr>
          <w:rFonts w:ascii="Times New Roman" w:hAnsi="Times New Roman" w:cs="Times New Roman"/>
          <w:color w:val="auto"/>
          <w:sz w:val="22"/>
          <w:szCs w:val="22"/>
        </w:rPr>
        <w:t>среднего рода. Изменение существительных по числам. Из</w:t>
      </w:r>
      <w:r w:rsidRPr="000C12B5">
        <w:rPr>
          <w:rFonts w:ascii="Times New Roman" w:hAnsi="Times New Roman" w:cs="Times New Roman"/>
          <w:color w:val="auto"/>
          <w:spacing w:val="2"/>
          <w:sz w:val="22"/>
          <w:szCs w:val="22"/>
        </w:rPr>
        <w:t>менение существительных по падежам. Определение паде</w:t>
      </w:r>
      <w:r w:rsidRPr="000C12B5">
        <w:rPr>
          <w:rFonts w:ascii="Times New Roman" w:hAnsi="Times New Roman" w:cs="Times New Roman"/>
          <w:color w:val="auto"/>
          <w:sz w:val="22"/>
          <w:szCs w:val="22"/>
        </w:rPr>
        <w:t xml:space="preserve">жа, в котором употреблено имя существительное. </w:t>
      </w:r>
      <w:r w:rsidRPr="000C12B5">
        <w:rPr>
          <w:rFonts w:ascii="Times New Roman" w:hAnsi="Times New Roman" w:cs="Times New Roman"/>
          <w:iCs/>
          <w:color w:val="auto"/>
          <w:sz w:val="22"/>
          <w:szCs w:val="22"/>
        </w:rPr>
        <w:t>Различе</w:t>
      </w:r>
      <w:r w:rsidRPr="000C12B5">
        <w:rPr>
          <w:rFonts w:ascii="Times New Roman" w:hAnsi="Times New Roman" w:cs="Times New Roman"/>
          <w:iCs/>
          <w:color w:val="auto"/>
          <w:spacing w:val="2"/>
          <w:sz w:val="22"/>
          <w:szCs w:val="22"/>
        </w:rPr>
        <w:t xml:space="preserve">ние падежных и смысловых (синтаксических) вопросов. </w:t>
      </w:r>
      <w:r w:rsidRPr="000C12B5">
        <w:rPr>
          <w:rFonts w:ascii="Times New Roman" w:hAnsi="Times New Roman" w:cs="Times New Roman"/>
          <w:color w:val="auto"/>
          <w:sz w:val="22"/>
          <w:szCs w:val="22"/>
        </w:rPr>
        <w:t>Определение принадлежности имён существительных к 1, 2, 3-</w:t>
      </w:r>
      <w:r w:rsidRPr="000C12B5">
        <w:rPr>
          <w:rFonts w:ascii="Times New Roman" w:hAnsi="Times New Roman" w:cs="Times New Roman"/>
          <w:color w:val="auto"/>
          <w:sz w:val="22"/>
          <w:szCs w:val="22"/>
        </w:rPr>
        <w:softHyphen/>
        <w:t xml:space="preserve">му склонению. </w:t>
      </w:r>
      <w:r w:rsidRPr="000C12B5">
        <w:rPr>
          <w:rFonts w:ascii="Times New Roman" w:hAnsi="Times New Roman" w:cs="Times New Roman"/>
          <w:iCs/>
          <w:color w:val="auto"/>
          <w:sz w:val="22"/>
          <w:szCs w:val="22"/>
        </w:rPr>
        <w:t>Морфологический разбор имён существительных</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pacing w:val="2"/>
          <w:sz w:val="22"/>
          <w:szCs w:val="22"/>
        </w:rPr>
        <w:t>Имя прилагательное. Значение и употребление в речи.</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pacing w:val="-2"/>
          <w:sz w:val="22"/>
          <w:szCs w:val="22"/>
        </w:rPr>
        <w:t>Изменение прилагательных по родам, числам и падежам, кро</w:t>
      </w:r>
      <w:r w:rsidRPr="000C12B5">
        <w:rPr>
          <w:rFonts w:ascii="Times New Roman" w:hAnsi="Times New Roman" w:cs="Times New Roman"/>
          <w:color w:val="auto"/>
          <w:spacing w:val="-2"/>
          <w:sz w:val="22"/>
          <w:szCs w:val="22"/>
        </w:rPr>
        <w:softHyphen/>
      </w:r>
      <w:r w:rsidRPr="000C12B5">
        <w:rPr>
          <w:rFonts w:ascii="Times New Roman" w:hAnsi="Times New Roman" w:cs="Times New Roman"/>
          <w:color w:val="auto"/>
          <w:sz w:val="22"/>
          <w:szCs w:val="22"/>
        </w:rPr>
        <w:t xml:space="preserve">ме прилагательных на </w:t>
      </w:r>
      <w:r w:rsidRPr="000C12B5">
        <w:rPr>
          <w:rFonts w:ascii="Times New Roman" w:hAnsi="Times New Roman" w:cs="Times New Roman"/>
          <w:b/>
          <w:bCs/>
          <w:i/>
          <w:iCs/>
          <w:color w:val="auto"/>
          <w:sz w:val="22"/>
          <w:szCs w:val="22"/>
        </w:rPr>
        <w:softHyphen/>
        <w:t xml:space="preserve">ий, </w:t>
      </w:r>
      <w:r w:rsidRPr="000C12B5">
        <w:rPr>
          <w:rFonts w:ascii="Times New Roman" w:hAnsi="Times New Roman" w:cs="Times New Roman"/>
          <w:b/>
          <w:bCs/>
          <w:i/>
          <w:iCs/>
          <w:color w:val="auto"/>
          <w:sz w:val="22"/>
          <w:szCs w:val="22"/>
        </w:rPr>
        <w:softHyphen/>
        <w:t xml:space="preserve">ья, </w:t>
      </w:r>
      <w:r w:rsidRPr="000C12B5">
        <w:rPr>
          <w:rFonts w:ascii="Times New Roman" w:hAnsi="Times New Roman" w:cs="Times New Roman"/>
          <w:b/>
          <w:bCs/>
          <w:i/>
          <w:iCs/>
          <w:color w:val="auto"/>
          <w:sz w:val="22"/>
          <w:szCs w:val="22"/>
        </w:rPr>
        <w:softHyphen/>
        <w:t xml:space="preserve">ов, </w:t>
      </w:r>
      <w:r w:rsidRPr="000C12B5">
        <w:rPr>
          <w:rFonts w:ascii="Times New Roman" w:hAnsi="Times New Roman" w:cs="Times New Roman"/>
          <w:b/>
          <w:bCs/>
          <w:i/>
          <w:iCs/>
          <w:color w:val="auto"/>
          <w:sz w:val="22"/>
          <w:szCs w:val="22"/>
        </w:rPr>
        <w:softHyphen/>
        <w:t xml:space="preserve">ин. </w:t>
      </w:r>
      <w:r w:rsidRPr="000C12B5">
        <w:rPr>
          <w:rFonts w:ascii="Times New Roman" w:hAnsi="Times New Roman" w:cs="Times New Roman"/>
          <w:iCs/>
          <w:color w:val="auto"/>
          <w:sz w:val="22"/>
          <w:szCs w:val="22"/>
        </w:rPr>
        <w:t>Морфологический разбор имён прилагательных.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 xml:space="preserve">Местоимение. Общее представление о местоимении. </w:t>
      </w:r>
      <w:r w:rsidRPr="000C12B5">
        <w:rPr>
          <w:rFonts w:ascii="Times New Roman" w:hAnsi="Times New Roman" w:cs="Times New Roman"/>
          <w:iCs/>
          <w:color w:val="auto"/>
          <w:sz w:val="22"/>
          <w:szCs w:val="22"/>
        </w:rPr>
        <w:t>Личные местоимения, значение и употребление в речи. Личные местоимения 1</w:t>
      </w:r>
      <w:r w:rsidRPr="000C12B5">
        <w:rPr>
          <w:rFonts w:ascii="Times New Roman" w:hAnsi="Times New Roman" w:cs="Times New Roman"/>
          <w:color w:val="auto"/>
          <w:sz w:val="22"/>
          <w:szCs w:val="22"/>
        </w:rPr>
        <w:t xml:space="preserve">, </w:t>
      </w:r>
      <w:r w:rsidRPr="000C12B5">
        <w:rPr>
          <w:rFonts w:ascii="Times New Roman" w:hAnsi="Times New Roman" w:cs="Times New Roman"/>
          <w:iCs/>
          <w:color w:val="auto"/>
          <w:sz w:val="22"/>
          <w:szCs w:val="22"/>
        </w:rPr>
        <w:t>2</w:t>
      </w:r>
      <w:r w:rsidRPr="000C12B5">
        <w:rPr>
          <w:rFonts w:ascii="Times New Roman" w:hAnsi="Times New Roman" w:cs="Times New Roman"/>
          <w:color w:val="auto"/>
          <w:sz w:val="22"/>
          <w:szCs w:val="22"/>
        </w:rPr>
        <w:t xml:space="preserve">, </w:t>
      </w:r>
      <w:r w:rsidRPr="000C12B5">
        <w:rPr>
          <w:rFonts w:ascii="Times New Roman" w:hAnsi="Times New Roman" w:cs="Times New Roman"/>
          <w:iCs/>
          <w:color w:val="auto"/>
          <w:sz w:val="22"/>
          <w:szCs w:val="22"/>
        </w:rPr>
        <w:t>3</w:t>
      </w:r>
      <w:r w:rsidRPr="000C12B5">
        <w:rPr>
          <w:rFonts w:ascii="Times New Roman" w:hAnsi="Times New Roman" w:cs="Times New Roman"/>
          <w:iCs/>
          <w:color w:val="auto"/>
          <w:sz w:val="22"/>
          <w:szCs w:val="22"/>
        </w:rPr>
        <w:softHyphen/>
        <w:t>го</w:t>
      </w:r>
      <w:r w:rsidRPr="000C12B5">
        <w:rPr>
          <w:rFonts w:ascii="Times New Roman" w:hAnsi="Times New Roman" w:cs="Times New Roman"/>
          <w:color w:val="auto"/>
          <w:sz w:val="22"/>
          <w:szCs w:val="22"/>
        </w:rPr>
        <w:t> </w:t>
      </w:r>
      <w:r w:rsidRPr="000C12B5">
        <w:rPr>
          <w:rFonts w:ascii="Times New Roman" w:hAnsi="Times New Roman" w:cs="Times New Roman"/>
          <w:iCs/>
          <w:color w:val="auto"/>
          <w:sz w:val="22"/>
          <w:szCs w:val="22"/>
        </w:rPr>
        <w:t>лица единственного и множественного числа. Склонение личных местоимений</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z w:val="22"/>
          <w:szCs w:val="22"/>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0C12B5">
        <w:rPr>
          <w:rFonts w:ascii="Times New Roman" w:hAnsi="Times New Roman" w:cs="Times New Roman"/>
          <w:color w:val="auto"/>
          <w:spacing w:val="2"/>
          <w:sz w:val="22"/>
          <w:szCs w:val="22"/>
        </w:rPr>
        <w:t xml:space="preserve">и будущем времени (спряжение). Способы определения I </w:t>
      </w:r>
      <w:r w:rsidRPr="000C12B5">
        <w:rPr>
          <w:rFonts w:ascii="Times New Roman" w:hAnsi="Times New Roman" w:cs="Times New Roman"/>
          <w:color w:val="auto"/>
          <w:sz w:val="22"/>
          <w:szCs w:val="22"/>
        </w:rPr>
        <w:t xml:space="preserve">и II спряжения глаголов (практическое овладение). Изменение глаголов прошедшего времени по родам и числам. </w:t>
      </w:r>
      <w:r w:rsidRPr="000C12B5">
        <w:rPr>
          <w:rFonts w:ascii="Times New Roman" w:hAnsi="Times New Roman" w:cs="Times New Roman"/>
          <w:iCs/>
          <w:color w:val="auto"/>
          <w:sz w:val="22"/>
          <w:szCs w:val="22"/>
        </w:rPr>
        <w:t>Морфологический разбор глаголов.</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Наречие. Значение и употребление в речи.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 xml:space="preserve">Предлог. </w:t>
      </w:r>
      <w:r w:rsidRPr="000C12B5">
        <w:rPr>
          <w:rFonts w:ascii="Times New Roman" w:hAnsi="Times New Roman" w:cs="Times New Roman"/>
          <w:iCs/>
          <w:color w:val="auto"/>
          <w:spacing w:val="-4"/>
          <w:sz w:val="22"/>
          <w:szCs w:val="22"/>
        </w:rPr>
        <w:t>Знакомство с наиболее употребительными пред</w:t>
      </w:r>
      <w:r w:rsidRPr="000C12B5">
        <w:rPr>
          <w:rFonts w:ascii="Times New Roman" w:hAnsi="Times New Roman" w:cs="Times New Roman"/>
          <w:iCs/>
          <w:color w:val="auto"/>
          <w:spacing w:val="-4"/>
          <w:sz w:val="22"/>
          <w:szCs w:val="22"/>
        </w:rPr>
        <w:softHyphen/>
      </w:r>
      <w:r w:rsidRPr="000C12B5">
        <w:rPr>
          <w:rFonts w:ascii="Times New Roman" w:hAnsi="Times New Roman" w:cs="Times New Roman"/>
          <w:iCs/>
          <w:color w:val="auto"/>
          <w:sz w:val="22"/>
          <w:szCs w:val="22"/>
        </w:rPr>
        <w:t xml:space="preserve">логами. Функция предлогов: образование падежных форм имён существительных и местоимений. </w:t>
      </w:r>
      <w:r w:rsidRPr="000C12B5">
        <w:rPr>
          <w:rFonts w:ascii="Times New Roman" w:hAnsi="Times New Roman" w:cs="Times New Roman"/>
          <w:color w:val="auto"/>
          <w:sz w:val="22"/>
          <w:szCs w:val="22"/>
        </w:rPr>
        <w:t>Отличие предлогов от приставок.</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Союзы </w:t>
      </w:r>
      <w:r w:rsidRPr="000C12B5">
        <w:rPr>
          <w:rFonts w:ascii="Times New Roman" w:hAnsi="Times New Roman" w:cs="Times New Roman"/>
          <w:b/>
          <w:bCs/>
          <w:i/>
          <w:iCs/>
          <w:color w:val="auto"/>
          <w:sz w:val="22"/>
          <w:szCs w:val="22"/>
        </w:rPr>
        <w:t>и, а, но,</w:t>
      </w:r>
      <w:r w:rsidRPr="000C12B5">
        <w:rPr>
          <w:rFonts w:ascii="Times New Roman" w:hAnsi="Times New Roman" w:cs="Times New Roman"/>
          <w:color w:val="auto"/>
          <w:sz w:val="22"/>
          <w:szCs w:val="22"/>
        </w:rPr>
        <w:t xml:space="preserve"> их роль в речи. Частица </w:t>
      </w:r>
      <w:r w:rsidRPr="000C12B5">
        <w:rPr>
          <w:rFonts w:ascii="Times New Roman" w:hAnsi="Times New Roman" w:cs="Times New Roman"/>
          <w:b/>
          <w:bCs/>
          <w:i/>
          <w:iCs/>
          <w:color w:val="auto"/>
          <w:sz w:val="22"/>
          <w:szCs w:val="22"/>
        </w:rPr>
        <w:t>не</w:t>
      </w:r>
      <w:r w:rsidRPr="000C12B5">
        <w:rPr>
          <w:rFonts w:ascii="Times New Roman" w:hAnsi="Times New Roman" w:cs="Times New Roman"/>
          <w:color w:val="auto"/>
          <w:sz w:val="22"/>
          <w:szCs w:val="22"/>
        </w:rPr>
        <w:t>, её значение.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 xml:space="preserve">Синтаксис. </w:t>
      </w:r>
      <w:r w:rsidRPr="000C12B5">
        <w:rPr>
          <w:rFonts w:ascii="Times New Roman" w:hAnsi="Times New Roman" w:cs="Times New Roman"/>
          <w:color w:val="auto"/>
          <w:spacing w:val="2"/>
          <w:sz w:val="22"/>
          <w:szCs w:val="22"/>
        </w:rPr>
        <w:t xml:space="preserve">Различение предложения, словосочетания, </w:t>
      </w:r>
      <w:r w:rsidRPr="000C12B5">
        <w:rPr>
          <w:rFonts w:ascii="Times New Roman" w:hAnsi="Times New Roman" w:cs="Times New Roman"/>
          <w:color w:val="auto"/>
          <w:sz w:val="22"/>
          <w:szCs w:val="22"/>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Нахождение главных членов предложения: подлежащего </w:t>
      </w:r>
      <w:r w:rsidRPr="000C12B5">
        <w:rPr>
          <w:rFonts w:ascii="Times New Roman" w:hAnsi="Times New Roman" w:cs="Times New Roman"/>
          <w:color w:val="auto"/>
          <w:sz w:val="22"/>
          <w:szCs w:val="22"/>
        </w:rPr>
        <w:t xml:space="preserve">и сказуемого. Различение главных и второстепенных членов </w:t>
      </w:r>
      <w:r w:rsidRPr="000C12B5">
        <w:rPr>
          <w:rFonts w:ascii="Times New Roman" w:hAnsi="Times New Roman" w:cs="Times New Roman"/>
          <w:color w:val="auto"/>
          <w:spacing w:val="2"/>
          <w:sz w:val="22"/>
          <w:szCs w:val="22"/>
        </w:rPr>
        <w:t xml:space="preserve">предложения. Установление связи (при помощи смысловых </w:t>
      </w:r>
      <w:r w:rsidRPr="000C12B5">
        <w:rPr>
          <w:rFonts w:ascii="Times New Roman" w:hAnsi="Times New Roman" w:cs="Times New Roman"/>
          <w:color w:val="auto"/>
          <w:sz w:val="22"/>
          <w:szCs w:val="22"/>
        </w:rPr>
        <w:t>вопросов) между словами в словосочетании и предложении.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Нахождение и самостоятельное составление предложений с однородными членами без союзов и с союзами </w:t>
      </w:r>
      <w:r w:rsidRPr="000C12B5">
        <w:rPr>
          <w:rFonts w:ascii="Times New Roman" w:hAnsi="Times New Roman" w:cs="Times New Roman"/>
          <w:b/>
          <w:bCs/>
          <w:i/>
          <w:iCs/>
          <w:color w:val="auto"/>
          <w:sz w:val="22"/>
          <w:szCs w:val="22"/>
        </w:rPr>
        <w:t>и, а, но.</w:t>
      </w:r>
      <w:r w:rsidRPr="000C12B5">
        <w:rPr>
          <w:rFonts w:ascii="Times New Roman" w:hAnsi="Times New Roman" w:cs="Times New Roman"/>
          <w:color w:val="auto"/>
          <w:sz w:val="22"/>
          <w:szCs w:val="22"/>
        </w:rPr>
        <w:t xml:space="preserve"> Ис</w:t>
      </w:r>
      <w:r w:rsidRPr="000C12B5">
        <w:rPr>
          <w:rFonts w:ascii="Times New Roman" w:hAnsi="Times New Roman" w:cs="Times New Roman"/>
          <w:color w:val="auto"/>
          <w:spacing w:val="-2"/>
          <w:sz w:val="22"/>
          <w:szCs w:val="22"/>
        </w:rPr>
        <w:t>пользование интонации перечисления в предложениях с одно</w:t>
      </w:r>
      <w:r w:rsidRPr="000C12B5">
        <w:rPr>
          <w:rFonts w:ascii="Times New Roman" w:hAnsi="Times New Roman" w:cs="Times New Roman"/>
          <w:color w:val="auto"/>
          <w:sz w:val="22"/>
          <w:szCs w:val="22"/>
        </w:rPr>
        <w:t>родными членами.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Cs/>
          <w:color w:val="auto"/>
          <w:sz w:val="22"/>
          <w:szCs w:val="22"/>
        </w:rPr>
        <w:t>Различение простых и сложных предложений</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Орфография и пунктуация.</w:t>
      </w:r>
      <w:r w:rsidRPr="000C12B5">
        <w:rPr>
          <w:rFonts w:ascii="Times New Roman" w:hAnsi="Times New Roman" w:cs="Times New Roman"/>
          <w:color w:val="auto"/>
          <w:sz w:val="22"/>
          <w:szCs w:val="22"/>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Применение правил правописания: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сочетания </w:t>
      </w:r>
      <w:r w:rsidRPr="000C12B5">
        <w:rPr>
          <w:rFonts w:ascii="Times New Roman" w:hAnsi="Times New Roman" w:cs="Times New Roman"/>
          <w:b/>
          <w:bCs/>
          <w:i/>
          <w:iCs/>
          <w:color w:val="auto"/>
          <w:sz w:val="22"/>
          <w:szCs w:val="22"/>
        </w:rPr>
        <w:t>жи—ши</w:t>
      </w:r>
      <w:r w:rsidRPr="000C12B5">
        <w:rPr>
          <w:rStyle w:val="13"/>
          <w:rFonts w:cs="Times New Roman"/>
          <w:color w:val="auto"/>
          <w:spacing w:val="2"/>
          <w:sz w:val="22"/>
          <w:szCs w:val="22"/>
        </w:rPr>
        <w:footnoteReference w:id="11"/>
      </w:r>
      <w:r w:rsidRPr="000C12B5">
        <w:rPr>
          <w:rFonts w:ascii="Times New Roman" w:hAnsi="Times New Roman" w:cs="Times New Roman"/>
          <w:b/>
          <w:bCs/>
          <w:i/>
          <w:iCs/>
          <w:color w:val="auto"/>
          <w:sz w:val="22"/>
          <w:szCs w:val="22"/>
        </w:rPr>
        <w:t xml:space="preserve">, ча—ща, чу—щу </w:t>
      </w:r>
      <w:r w:rsidRPr="000C12B5">
        <w:rPr>
          <w:rFonts w:ascii="Times New Roman" w:hAnsi="Times New Roman" w:cs="Times New Roman"/>
          <w:color w:val="auto"/>
          <w:sz w:val="22"/>
          <w:szCs w:val="22"/>
        </w:rPr>
        <w:t>в положении под ударением;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сочетания </w:t>
      </w:r>
      <w:r w:rsidRPr="000C12B5">
        <w:rPr>
          <w:rFonts w:ascii="Times New Roman" w:hAnsi="Times New Roman" w:cs="Times New Roman"/>
          <w:b/>
          <w:bCs/>
          <w:i/>
          <w:iCs/>
          <w:color w:val="auto"/>
          <w:sz w:val="22"/>
          <w:szCs w:val="22"/>
        </w:rPr>
        <w:t>чк—чн, чт, щн</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перенос слов;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прописная буква в начале предложения, в именах собственных;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проверяемые безударные гласные в корне слова;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парные звонкие и глухие согласные в корне слова;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непроизносимые согласные;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непроверяемые гласные и согласные в корне слова (на ограниченном перечне слов);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гласные и согласные в неизменяемых на письме при</w:t>
      </w:r>
      <w:r w:rsidRPr="000C12B5">
        <w:rPr>
          <w:rFonts w:ascii="Times New Roman" w:hAnsi="Times New Roman" w:cs="Times New Roman"/>
          <w:color w:val="auto"/>
          <w:sz w:val="22"/>
          <w:szCs w:val="22"/>
        </w:rPr>
        <w:t>ставках;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разделительные </w:t>
      </w:r>
      <w:r w:rsidRPr="000C12B5">
        <w:rPr>
          <w:rFonts w:ascii="Times New Roman" w:hAnsi="Times New Roman" w:cs="Times New Roman"/>
          <w:b/>
          <w:bCs/>
          <w:i/>
          <w:iCs/>
          <w:color w:val="auto"/>
          <w:sz w:val="22"/>
          <w:szCs w:val="22"/>
        </w:rPr>
        <w:t xml:space="preserve">ъ </w:t>
      </w:r>
      <w:r w:rsidRPr="000C12B5">
        <w:rPr>
          <w:rFonts w:ascii="Times New Roman" w:hAnsi="Times New Roman" w:cs="Times New Roman"/>
          <w:color w:val="auto"/>
          <w:sz w:val="22"/>
          <w:szCs w:val="22"/>
        </w:rPr>
        <w:t xml:space="preserve">и </w:t>
      </w:r>
      <w:r w:rsidRPr="000C12B5">
        <w:rPr>
          <w:rFonts w:ascii="Times New Roman" w:hAnsi="Times New Roman" w:cs="Times New Roman"/>
          <w:b/>
          <w:bCs/>
          <w:i/>
          <w:iCs/>
          <w:color w:val="auto"/>
          <w:sz w:val="22"/>
          <w:szCs w:val="22"/>
        </w:rPr>
        <w:t>ь</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мягкий знак после шипящих на конце имён существительных (</w:t>
      </w:r>
      <w:r w:rsidRPr="000C12B5">
        <w:rPr>
          <w:rFonts w:ascii="Times New Roman" w:hAnsi="Times New Roman" w:cs="Times New Roman"/>
          <w:b/>
          <w:bCs/>
          <w:i/>
          <w:iCs/>
          <w:color w:val="auto"/>
          <w:sz w:val="22"/>
          <w:szCs w:val="22"/>
        </w:rPr>
        <w:t>ночь, нож, рожь, мышь</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 xml:space="preserve">безударные падежные окончания имён существительных </w:t>
      </w:r>
      <w:r w:rsidRPr="000C12B5">
        <w:rPr>
          <w:rFonts w:ascii="Times New Roman" w:hAnsi="Times New Roman" w:cs="Times New Roman"/>
          <w:color w:val="auto"/>
          <w:spacing w:val="-2"/>
          <w:sz w:val="22"/>
          <w:szCs w:val="22"/>
        </w:rPr>
        <w:t xml:space="preserve">(кроме существительных на </w:t>
      </w:r>
      <w:r w:rsidRPr="000C12B5">
        <w:rPr>
          <w:rFonts w:ascii="Times New Roman" w:hAnsi="Times New Roman" w:cs="Times New Roman"/>
          <w:color w:val="auto"/>
          <w:spacing w:val="-2"/>
          <w:sz w:val="22"/>
          <w:szCs w:val="22"/>
        </w:rPr>
        <w:softHyphen/>
      </w:r>
      <w:r w:rsidRPr="000C12B5">
        <w:rPr>
          <w:rFonts w:ascii="Times New Roman" w:hAnsi="Times New Roman" w:cs="Times New Roman"/>
          <w:b/>
          <w:bCs/>
          <w:i/>
          <w:iCs/>
          <w:color w:val="auto"/>
          <w:spacing w:val="-2"/>
          <w:sz w:val="22"/>
          <w:szCs w:val="22"/>
        </w:rPr>
        <w:t xml:space="preserve">мя, </w:t>
      </w:r>
      <w:r w:rsidRPr="000C12B5">
        <w:rPr>
          <w:rFonts w:ascii="Times New Roman" w:hAnsi="Times New Roman" w:cs="Times New Roman"/>
          <w:b/>
          <w:bCs/>
          <w:i/>
          <w:iCs/>
          <w:color w:val="auto"/>
          <w:spacing w:val="-2"/>
          <w:sz w:val="22"/>
          <w:szCs w:val="22"/>
        </w:rPr>
        <w:softHyphen/>
        <w:t xml:space="preserve">ий, </w:t>
      </w:r>
      <w:r w:rsidRPr="000C12B5">
        <w:rPr>
          <w:rFonts w:ascii="Times New Roman" w:hAnsi="Times New Roman" w:cs="Times New Roman"/>
          <w:b/>
          <w:bCs/>
          <w:i/>
          <w:iCs/>
          <w:color w:val="auto"/>
          <w:spacing w:val="-2"/>
          <w:sz w:val="22"/>
          <w:szCs w:val="22"/>
        </w:rPr>
        <w:softHyphen/>
        <w:t xml:space="preserve">ья, </w:t>
      </w:r>
      <w:r w:rsidRPr="000C12B5">
        <w:rPr>
          <w:rFonts w:ascii="Times New Roman" w:hAnsi="Times New Roman" w:cs="Times New Roman"/>
          <w:b/>
          <w:bCs/>
          <w:i/>
          <w:iCs/>
          <w:color w:val="auto"/>
          <w:spacing w:val="-2"/>
          <w:sz w:val="22"/>
          <w:szCs w:val="22"/>
        </w:rPr>
        <w:softHyphen/>
        <w:t xml:space="preserve">ье, </w:t>
      </w:r>
      <w:r w:rsidRPr="000C12B5">
        <w:rPr>
          <w:rFonts w:ascii="Times New Roman" w:hAnsi="Times New Roman" w:cs="Times New Roman"/>
          <w:b/>
          <w:bCs/>
          <w:i/>
          <w:iCs/>
          <w:color w:val="auto"/>
          <w:spacing w:val="-2"/>
          <w:sz w:val="22"/>
          <w:szCs w:val="22"/>
        </w:rPr>
        <w:softHyphen/>
        <w:t xml:space="preserve">ия, </w:t>
      </w:r>
      <w:r w:rsidRPr="000C12B5">
        <w:rPr>
          <w:rFonts w:ascii="Times New Roman" w:hAnsi="Times New Roman" w:cs="Times New Roman"/>
          <w:b/>
          <w:bCs/>
          <w:i/>
          <w:iCs/>
          <w:color w:val="auto"/>
          <w:spacing w:val="-2"/>
          <w:sz w:val="22"/>
          <w:szCs w:val="22"/>
        </w:rPr>
        <w:softHyphen/>
        <w:t xml:space="preserve">ов, </w:t>
      </w:r>
      <w:r w:rsidRPr="000C12B5">
        <w:rPr>
          <w:rFonts w:ascii="Times New Roman" w:hAnsi="Times New Roman" w:cs="Times New Roman"/>
          <w:b/>
          <w:bCs/>
          <w:i/>
          <w:iCs/>
          <w:color w:val="auto"/>
          <w:spacing w:val="-2"/>
          <w:sz w:val="22"/>
          <w:szCs w:val="22"/>
        </w:rPr>
        <w:softHyphen/>
        <w:t>ин</w:t>
      </w:r>
      <w:r w:rsidRPr="000C12B5">
        <w:rPr>
          <w:rFonts w:ascii="Times New Roman" w:hAnsi="Times New Roman" w:cs="Times New Roman"/>
          <w:color w:val="auto"/>
          <w:spacing w:val="-2"/>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безударные окончания имён прилагательных;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раздельное написание предлогов с личными местоиме</w:t>
      </w:r>
      <w:r w:rsidRPr="000C12B5">
        <w:rPr>
          <w:rFonts w:ascii="Times New Roman" w:hAnsi="Times New Roman" w:cs="Times New Roman"/>
          <w:color w:val="auto"/>
          <w:sz w:val="22"/>
          <w:szCs w:val="22"/>
        </w:rPr>
        <w:t>ниями;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i/>
          <w:iCs/>
          <w:color w:val="auto"/>
          <w:sz w:val="22"/>
          <w:szCs w:val="22"/>
        </w:rPr>
        <w:t xml:space="preserve">не </w:t>
      </w:r>
      <w:r w:rsidRPr="000C12B5">
        <w:rPr>
          <w:rFonts w:ascii="Times New Roman" w:hAnsi="Times New Roman" w:cs="Times New Roman"/>
          <w:color w:val="auto"/>
          <w:sz w:val="22"/>
          <w:szCs w:val="22"/>
        </w:rPr>
        <w:t>с глаголами;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мягкий знак после шипящих на конце глаголов в форме 2</w:t>
      </w:r>
      <w:r w:rsidRPr="000C12B5">
        <w:rPr>
          <w:rFonts w:ascii="Times New Roman" w:hAnsi="Times New Roman" w:cs="Times New Roman"/>
          <w:color w:val="auto"/>
          <w:sz w:val="22"/>
          <w:szCs w:val="22"/>
        </w:rPr>
        <w:softHyphen/>
        <w:t>го лица единственного числа (</w:t>
      </w:r>
      <w:r w:rsidRPr="000C12B5">
        <w:rPr>
          <w:rFonts w:ascii="Times New Roman" w:hAnsi="Times New Roman" w:cs="Times New Roman"/>
          <w:b/>
          <w:bCs/>
          <w:i/>
          <w:iCs/>
          <w:color w:val="auto"/>
          <w:sz w:val="22"/>
          <w:szCs w:val="22"/>
        </w:rPr>
        <w:t>пишешь, учишь</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мягкий знак в глаголах в сочетании  </w:t>
      </w:r>
      <w:r w:rsidRPr="000C12B5">
        <w:rPr>
          <w:rFonts w:ascii="Times New Roman" w:hAnsi="Times New Roman" w:cs="Times New Roman"/>
          <w:color w:val="auto"/>
          <w:sz w:val="22"/>
          <w:szCs w:val="22"/>
        </w:rPr>
        <w:softHyphen/>
      </w:r>
      <w:r w:rsidRPr="000C12B5">
        <w:rPr>
          <w:rFonts w:ascii="Times New Roman" w:hAnsi="Times New Roman" w:cs="Times New Roman"/>
          <w:b/>
          <w:bCs/>
          <w:i/>
          <w:iCs/>
          <w:color w:val="auto"/>
          <w:sz w:val="22"/>
          <w:szCs w:val="22"/>
        </w:rPr>
        <w:t>ться</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Cs/>
          <w:color w:val="auto"/>
          <w:sz w:val="22"/>
          <w:szCs w:val="22"/>
        </w:rPr>
        <w:t>безударные личные окончания глаголов</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раздельное написание предлогов с другими словами;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знаки препинания в конце предложения: точка, вопросительный и восклицательный знаки;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знаки препинания (запятая) в предложениях с однородными членами.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Развитие речи.</w:t>
      </w:r>
      <w:r w:rsidRPr="000C12B5">
        <w:rPr>
          <w:rFonts w:ascii="Times New Roman" w:hAnsi="Times New Roman" w:cs="Times New Roman"/>
          <w:color w:val="auto"/>
          <w:spacing w:val="2"/>
          <w:sz w:val="22"/>
          <w:szCs w:val="22"/>
        </w:rPr>
        <w:t xml:space="preserve"> Осознание ситуации общения: с какой </w:t>
      </w:r>
      <w:r w:rsidRPr="000C12B5">
        <w:rPr>
          <w:rFonts w:ascii="Times New Roman" w:hAnsi="Times New Roman" w:cs="Times New Roman"/>
          <w:color w:val="auto"/>
          <w:sz w:val="22"/>
          <w:szCs w:val="22"/>
        </w:rPr>
        <w:t>целью, с кем и где происходит общение.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т.</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Практическое овладение устными монологическими выска</w:t>
      </w:r>
      <w:r w:rsidRPr="000C12B5">
        <w:rPr>
          <w:rFonts w:ascii="Times New Roman" w:hAnsi="Times New Roman" w:cs="Times New Roman"/>
          <w:color w:val="auto"/>
          <w:sz w:val="22"/>
          <w:szCs w:val="22"/>
        </w:rPr>
        <w:t>зываниями на определённую тему с использованием разных типов речи (описание, повествование, рассуждение).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Текст. Признаки текста. Смысловое единство предложений в тексте. Заглавие текста.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Последовательность предложений в тексте.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Последовательность частей текста (</w:t>
      </w:r>
      <w:r w:rsidRPr="000C12B5">
        <w:rPr>
          <w:rFonts w:ascii="Times New Roman" w:hAnsi="Times New Roman" w:cs="Times New Roman"/>
          <w:iCs/>
          <w:color w:val="auto"/>
          <w:sz w:val="22"/>
          <w:szCs w:val="22"/>
        </w:rPr>
        <w:t>абзацев</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Комплексная работа над структурой текста: озаглавливание, корректирование порядка предложений и частей текста (</w:t>
      </w:r>
      <w:r w:rsidRPr="000C12B5">
        <w:rPr>
          <w:rFonts w:ascii="Times New Roman" w:hAnsi="Times New Roman" w:cs="Times New Roman"/>
          <w:iCs/>
          <w:color w:val="auto"/>
          <w:sz w:val="22"/>
          <w:szCs w:val="22"/>
        </w:rPr>
        <w:t>абзацев</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План текста. Составление планов к данным текстам. </w:t>
      </w:r>
      <w:r w:rsidRPr="000C12B5">
        <w:rPr>
          <w:rFonts w:ascii="Times New Roman" w:hAnsi="Times New Roman" w:cs="Times New Roman"/>
          <w:iCs/>
          <w:color w:val="auto"/>
          <w:sz w:val="22"/>
          <w:szCs w:val="22"/>
        </w:rPr>
        <w:t>Создание собственных текстов по предложенным планам</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Типы текстов: описание, повествование, рассуждение, их особенности.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Знакомство с жанрами письма и поздравления.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Создание собственных текстов и корректирование заданных </w:t>
      </w:r>
      <w:r w:rsidRPr="000C12B5">
        <w:rPr>
          <w:rFonts w:ascii="Times New Roman" w:hAnsi="Times New Roman" w:cs="Times New Roman"/>
          <w:color w:val="auto"/>
          <w:sz w:val="22"/>
          <w:szCs w:val="22"/>
        </w:rPr>
        <w:t>текстов с учётом точности, правильности, богатства и выра</w:t>
      </w:r>
      <w:r w:rsidRPr="000C12B5">
        <w:rPr>
          <w:rFonts w:ascii="Times New Roman" w:hAnsi="Times New Roman" w:cs="Times New Roman"/>
          <w:color w:val="auto"/>
          <w:spacing w:val="2"/>
          <w:sz w:val="22"/>
          <w:szCs w:val="22"/>
        </w:rPr>
        <w:t xml:space="preserve">зительности письменной речи; </w:t>
      </w:r>
      <w:r w:rsidRPr="000C12B5">
        <w:rPr>
          <w:rFonts w:ascii="Times New Roman" w:hAnsi="Times New Roman" w:cs="Times New Roman"/>
          <w:iCs/>
          <w:color w:val="auto"/>
          <w:spacing w:val="2"/>
          <w:sz w:val="22"/>
          <w:szCs w:val="22"/>
        </w:rPr>
        <w:t xml:space="preserve">использование в текстах </w:t>
      </w:r>
      <w:r w:rsidRPr="000C12B5">
        <w:rPr>
          <w:rFonts w:ascii="Times New Roman" w:hAnsi="Times New Roman" w:cs="Times New Roman"/>
          <w:iCs/>
          <w:color w:val="auto"/>
          <w:sz w:val="22"/>
          <w:szCs w:val="22"/>
        </w:rPr>
        <w:t>синонимов и антонимов</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z w:val="22"/>
          <w:szCs w:val="22"/>
        </w:rPr>
        <w:t xml:space="preserve">Знакомство с основными видами изложений и сочинений (без заучивания определений): </w:t>
      </w:r>
      <w:r w:rsidRPr="000C12B5">
        <w:rPr>
          <w:rFonts w:ascii="Times New Roman" w:hAnsi="Times New Roman" w:cs="Times New Roman"/>
          <w:iCs/>
          <w:color w:val="auto"/>
          <w:sz w:val="22"/>
          <w:szCs w:val="22"/>
        </w:rPr>
        <w:t>изложения подробные и выборочные, изложения с элементами сочинения; сочинения</w:t>
      </w:r>
      <w:r w:rsidRPr="000C12B5">
        <w:rPr>
          <w:rFonts w:ascii="Times New Roman" w:hAnsi="Times New Roman" w:cs="Times New Roman"/>
          <w:iCs/>
          <w:color w:val="auto"/>
          <w:sz w:val="22"/>
          <w:szCs w:val="22"/>
        </w:rPr>
        <w:noBreakHyphen/>
      </w:r>
      <w:r w:rsidRPr="000C12B5">
        <w:rPr>
          <w:rFonts w:ascii="Times New Roman" w:hAnsi="Times New Roman" w:cs="Times New Roman"/>
          <w:iCs/>
          <w:color w:val="auto"/>
          <w:spacing w:val="-4"/>
          <w:sz w:val="22"/>
          <w:szCs w:val="22"/>
        </w:rPr>
        <w:t>повествования, сочинения</w:t>
      </w:r>
      <w:r w:rsidRPr="000C12B5">
        <w:rPr>
          <w:rFonts w:ascii="Times New Roman" w:hAnsi="Times New Roman" w:cs="Times New Roman"/>
          <w:iCs/>
          <w:color w:val="auto"/>
          <w:spacing w:val="-4"/>
          <w:sz w:val="22"/>
          <w:szCs w:val="22"/>
        </w:rPr>
        <w:noBreakHyphen/>
        <w:t>описания, сочинения</w:t>
      </w:r>
      <w:r w:rsidRPr="000C12B5">
        <w:rPr>
          <w:rFonts w:ascii="Times New Roman" w:hAnsi="Times New Roman" w:cs="Times New Roman"/>
          <w:iCs/>
          <w:color w:val="auto"/>
          <w:spacing w:val="-4"/>
          <w:sz w:val="22"/>
          <w:szCs w:val="22"/>
        </w:rPr>
        <w:noBreakHyphen/>
        <w:t>рассуждения</w:t>
      </w:r>
      <w:r w:rsidRPr="000C12B5">
        <w:rPr>
          <w:rFonts w:ascii="Times New Roman" w:hAnsi="Times New Roman" w:cs="Times New Roman"/>
          <w:color w:val="auto"/>
          <w:spacing w:val="-4"/>
          <w:sz w:val="22"/>
          <w:szCs w:val="22"/>
        </w:rPr>
        <w:t>.</w:t>
      </w:r>
    </w:p>
    <w:p w:rsidR="006C480D" w:rsidRPr="000C12B5" w:rsidRDefault="006C480D" w:rsidP="000C12B5">
      <w:pPr>
        <w:pStyle w:val="ac"/>
        <w:autoSpaceDE w:val="0"/>
        <w:spacing w:after="0" w:line="240" w:lineRule="auto"/>
        <w:ind w:left="0" w:firstLine="709"/>
        <w:contextualSpacing/>
        <w:jc w:val="both"/>
        <w:rPr>
          <w:rFonts w:ascii="Times New Roman" w:hAnsi="Times New Roman"/>
        </w:rPr>
      </w:pPr>
      <w:r w:rsidRPr="000C12B5">
        <w:rPr>
          <w:rFonts w:ascii="Times New Roman" w:hAnsi="Times New Roman"/>
          <w:caps/>
        </w:rPr>
        <w:t>И</w:t>
      </w:r>
      <w:r w:rsidRPr="000C12B5">
        <w:rPr>
          <w:rFonts w:ascii="Times New Roman" w:hAnsi="Times New Roman"/>
        </w:rPr>
        <w:t>меть адекватные представления о собственных возможностях в учебной деятельности.</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Литературное чтение</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Виды речевой и читательской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Аудирование (слушание). </w:t>
      </w:r>
      <w:r w:rsidRPr="000C12B5">
        <w:rPr>
          <w:rFonts w:ascii="Times New Roman" w:hAnsi="Times New Roman" w:cs="Times New Roman"/>
          <w:color w:val="auto"/>
          <w:sz w:val="22"/>
          <w:szCs w:val="22"/>
        </w:rPr>
        <w:t xml:space="preserve">Восприятие на слух звучащей речи (высказывание собеседника, чтение различных текстов). </w:t>
      </w:r>
      <w:r w:rsidRPr="000C12B5">
        <w:rPr>
          <w:rFonts w:ascii="Times New Roman" w:hAnsi="Times New Roman" w:cs="Times New Roman"/>
          <w:color w:val="auto"/>
          <w:spacing w:val="2"/>
          <w:sz w:val="22"/>
          <w:szCs w:val="22"/>
        </w:rPr>
        <w:t xml:space="preserve">Адекватное понимание содержания звучащей речи, умение </w:t>
      </w:r>
      <w:r w:rsidRPr="000C12B5">
        <w:rPr>
          <w:rFonts w:ascii="Times New Roman" w:hAnsi="Times New Roman" w:cs="Times New Roman"/>
          <w:color w:val="auto"/>
          <w:sz w:val="22"/>
          <w:szCs w:val="22"/>
        </w:rPr>
        <w:t xml:space="preserve">отвечать на вопросы по содержанию услышанного произведения, определение последовательности событий, осознание </w:t>
      </w:r>
      <w:r w:rsidRPr="000C12B5">
        <w:rPr>
          <w:rFonts w:ascii="Times New Roman" w:hAnsi="Times New Roman" w:cs="Times New Roman"/>
          <w:color w:val="auto"/>
          <w:spacing w:val="2"/>
          <w:sz w:val="22"/>
          <w:szCs w:val="22"/>
        </w:rPr>
        <w:t>цели речевого высказывания, умение задавать вопрос по услышанному учебному, научно</w:t>
      </w:r>
      <w:r w:rsidRPr="000C12B5">
        <w:rPr>
          <w:rFonts w:ascii="Times New Roman" w:hAnsi="Times New Roman" w:cs="Times New Roman"/>
          <w:color w:val="auto"/>
          <w:spacing w:val="2"/>
          <w:sz w:val="22"/>
          <w:szCs w:val="22"/>
        </w:rPr>
        <w:noBreakHyphen/>
        <w:t>познавательному и художе</w:t>
      </w:r>
      <w:r w:rsidRPr="000C12B5">
        <w:rPr>
          <w:rFonts w:ascii="Times New Roman" w:hAnsi="Times New Roman" w:cs="Times New Roman"/>
          <w:color w:val="auto"/>
          <w:sz w:val="22"/>
          <w:szCs w:val="22"/>
        </w:rPr>
        <w:t>ственному произведению.</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Чтение</w:t>
      </w:r>
    </w:p>
    <w:p w:rsidR="006C480D" w:rsidRPr="000C12B5" w:rsidRDefault="006C480D" w:rsidP="000C12B5">
      <w:pPr>
        <w:tabs>
          <w:tab w:val="left" w:pos="709"/>
        </w:tabs>
        <w:suppressAutoHyphens/>
        <w:autoSpaceDE w:val="0"/>
        <w:spacing w:after="0" w:line="240" w:lineRule="auto"/>
        <w:contextualSpacing/>
        <w:jc w:val="both"/>
        <w:rPr>
          <w:rFonts w:ascii="Times New Roman" w:hAnsi="Times New Roman"/>
        </w:rPr>
      </w:pPr>
      <w:r w:rsidRPr="000C12B5">
        <w:rPr>
          <w:rFonts w:ascii="Times New Roman" w:hAnsi="Times New Roman"/>
          <w:b/>
          <w:bCs/>
        </w:rPr>
        <w:tab/>
        <w:t>Чтение вслух.</w:t>
      </w:r>
      <w:r w:rsidRPr="000C12B5">
        <w:rPr>
          <w:rFonts w:ascii="Times New Roman" w:hAnsi="Times New Roman"/>
        </w:rPr>
        <w:t xml:space="preserve"> Постепенный переход от слогового к плав</w:t>
      </w:r>
      <w:r w:rsidRPr="000C12B5">
        <w:rPr>
          <w:rFonts w:ascii="Times New Roman" w:hAnsi="Times New Roman"/>
          <w:spacing w:val="2"/>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0C12B5">
        <w:rPr>
          <w:rFonts w:ascii="Times New Roman" w:hAnsi="Times New Roman"/>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0C12B5" w:rsidRDefault="006C480D" w:rsidP="000C12B5">
      <w:pPr>
        <w:tabs>
          <w:tab w:val="left" w:pos="1080"/>
        </w:tabs>
        <w:autoSpaceDE w:val="0"/>
        <w:spacing w:after="0" w:line="240" w:lineRule="auto"/>
        <w:ind w:firstLine="709"/>
        <w:contextualSpacing/>
        <w:jc w:val="both"/>
        <w:rPr>
          <w:rFonts w:ascii="Times New Roman" w:hAnsi="Times New Roman"/>
          <w:spacing w:val="-2"/>
        </w:rPr>
      </w:pPr>
      <w:r w:rsidRPr="000C12B5">
        <w:rPr>
          <w:rFonts w:ascii="Times New Roman" w:hAnsi="Times New Roman"/>
          <w:b/>
          <w:bCs/>
        </w:rPr>
        <w:t>Чтение про себя.</w:t>
      </w:r>
      <w:r w:rsidRPr="000C12B5">
        <w:rPr>
          <w:rFonts w:ascii="Times New Roman" w:hAnsi="Times New Roman"/>
        </w:rPr>
        <w:t xml:space="preserve"> Осознание смысла произведения при </w:t>
      </w:r>
      <w:r w:rsidRPr="000C12B5">
        <w:rPr>
          <w:rFonts w:ascii="Times New Roman" w:hAnsi="Times New Roman"/>
          <w:spacing w:val="-2"/>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C12B5">
        <w:rPr>
          <w:rFonts w:ascii="Cambria Math" w:hAnsi="Cambria Math" w:cs="Cambria Math"/>
          <w:spacing w:val="-2"/>
        </w:rPr>
        <w:t> </w:t>
      </w:r>
      <w:r w:rsidRPr="000C12B5">
        <w:rPr>
          <w:rFonts w:ascii="Times New Roman" w:hAnsi="Times New Roman"/>
          <w:spacing w:val="-2"/>
        </w:rPr>
        <w:t>др.</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Работа с разными видами текста.</w:t>
      </w:r>
      <w:r w:rsidRPr="000C12B5">
        <w:rPr>
          <w:rFonts w:ascii="Times New Roman" w:hAnsi="Times New Roman" w:cs="Times New Roman"/>
          <w:color w:val="auto"/>
          <w:sz w:val="22"/>
          <w:szCs w:val="22"/>
        </w:rPr>
        <w:t xml:space="preserve"> Общее представление </w:t>
      </w:r>
      <w:r w:rsidRPr="000C12B5">
        <w:rPr>
          <w:rFonts w:ascii="Times New Roman" w:hAnsi="Times New Roman" w:cs="Times New Roman"/>
          <w:color w:val="auto"/>
          <w:spacing w:val="2"/>
          <w:sz w:val="22"/>
          <w:szCs w:val="22"/>
        </w:rPr>
        <w:t>о разных видах текста: художественный, учебный, научно</w:t>
      </w:r>
      <w:r w:rsidRPr="000C12B5">
        <w:rPr>
          <w:rFonts w:ascii="Times New Roman" w:hAnsi="Times New Roman" w:cs="Times New Roman"/>
          <w:color w:val="auto"/>
          <w:spacing w:val="2"/>
          <w:sz w:val="22"/>
          <w:szCs w:val="22"/>
        </w:rPr>
        <w:softHyphen/>
        <w:t>-</w:t>
      </w:r>
      <w:r w:rsidRPr="000C12B5">
        <w:rPr>
          <w:rFonts w:ascii="Times New Roman" w:hAnsi="Times New Roman" w:cs="Times New Roman"/>
          <w:color w:val="auto"/>
          <w:sz w:val="22"/>
          <w:szCs w:val="22"/>
        </w:rPr>
        <w:t>популярный — и их сравнение. Определение целей создания этих видов текста. Особенности фольклорного текста.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Самостоятельное определение темы, главной мысли, струк</w:t>
      </w:r>
      <w:r w:rsidRPr="000C12B5">
        <w:rPr>
          <w:rFonts w:ascii="Times New Roman" w:hAnsi="Times New Roman" w:cs="Times New Roman"/>
          <w:color w:val="auto"/>
          <w:sz w:val="22"/>
          <w:szCs w:val="22"/>
        </w:rPr>
        <w:t>туры текста; деление текста на смысловые части, их озаглавливание. Умение работать с разными видами информации.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Участие в коллективном обсуждении: умение отвечать </w:t>
      </w:r>
      <w:r w:rsidRPr="000C12B5">
        <w:rPr>
          <w:rFonts w:ascii="Times New Roman" w:hAnsi="Times New Roman" w:cs="Times New Roman"/>
          <w:color w:val="auto"/>
          <w:sz w:val="22"/>
          <w:szCs w:val="22"/>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0C12B5">
        <w:rPr>
          <w:rFonts w:ascii="Times New Roman" w:hAnsi="Times New Roman" w:cs="Times New Roman"/>
          <w:color w:val="auto"/>
          <w:sz w:val="22"/>
          <w:szCs w:val="22"/>
        </w:rPr>
        <w:softHyphen/>
        <w:t>изобразительных материалов.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Библиографическая культура.</w:t>
      </w:r>
      <w:r w:rsidRPr="000C12B5">
        <w:rPr>
          <w:rFonts w:ascii="Times New Roman" w:hAnsi="Times New Roman" w:cs="Times New Roman"/>
          <w:color w:val="auto"/>
          <w:spacing w:val="2"/>
          <w:sz w:val="22"/>
          <w:szCs w:val="22"/>
        </w:rPr>
        <w:t xml:space="preserve"> Книга как особый вид</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0C12B5">
        <w:rPr>
          <w:rFonts w:ascii="Times New Roman" w:hAnsi="Times New Roman" w:cs="Times New Roman"/>
          <w:color w:val="auto"/>
          <w:spacing w:val="2"/>
          <w:sz w:val="22"/>
          <w:szCs w:val="22"/>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её справочно-</w:t>
      </w:r>
      <w:r w:rsidRPr="000C12B5">
        <w:rPr>
          <w:rFonts w:ascii="Times New Roman" w:hAnsi="Times New Roman" w:cs="Times New Roman"/>
          <w:color w:val="auto"/>
          <w:sz w:val="22"/>
          <w:szCs w:val="22"/>
        </w:rPr>
        <w:softHyphen/>
        <w:t>иллюстративный материал).</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Типы книг (изданий): книга</w:t>
      </w:r>
      <w:r w:rsidRPr="000C12B5">
        <w:rPr>
          <w:rFonts w:ascii="Times New Roman" w:hAnsi="Times New Roman" w:cs="Times New Roman"/>
          <w:color w:val="auto"/>
          <w:spacing w:val="-2"/>
          <w:sz w:val="22"/>
          <w:szCs w:val="22"/>
        </w:rPr>
        <w:noBreakHyphen/>
        <w:t>произведение, книга</w:t>
      </w:r>
      <w:r w:rsidRPr="000C12B5">
        <w:rPr>
          <w:rFonts w:ascii="Times New Roman" w:hAnsi="Times New Roman" w:cs="Times New Roman"/>
          <w:color w:val="auto"/>
          <w:spacing w:val="-2"/>
          <w:sz w:val="22"/>
          <w:szCs w:val="22"/>
        </w:rPr>
        <w:noBreakHyphen/>
        <w:t xml:space="preserve">сборник, </w:t>
      </w:r>
      <w:r w:rsidRPr="000C12B5">
        <w:rPr>
          <w:rFonts w:ascii="Times New Roman" w:hAnsi="Times New Roman" w:cs="Times New Roman"/>
          <w:color w:val="auto"/>
          <w:sz w:val="22"/>
          <w:szCs w:val="22"/>
        </w:rPr>
        <w:t>собрание сочинений, периодическая печать, справочные издания (справочники, словари, энциклопедии).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Выбор книг на основе рекомендованного списка, кар</w:t>
      </w:r>
      <w:r w:rsidRPr="000C12B5">
        <w:rPr>
          <w:rFonts w:ascii="Times New Roman" w:hAnsi="Times New Roman" w:cs="Times New Roman"/>
          <w:color w:val="auto"/>
          <w:sz w:val="22"/>
          <w:szCs w:val="22"/>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Работа с текстом художественного произведения.</w:t>
      </w:r>
      <w:r w:rsidRPr="000C12B5">
        <w:rPr>
          <w:rFonts w:ascii="Times New Roman" w:hAnsi="Times New Roman" w:cs="Times New Roman"/>
          <w:color w:val="auto"/>
          <w:sz w:val="22"/>
          <w:szCs w:val="22"/>
        </w:rPr>
        <w:t xml:space="preserve"> Понимание заглавия произведения, его адекватное соотношение с содержанием. Определение особенностей художественного </w:t>
      </w:r>
      <w:r w:rsidRPr="000C12B5">
        <w:rPr>
          <w:rFonts w:ascii="Times New Roman" w:hAnsi="Times New Roman" w:cs="Times New Roman"/>
          <w:color w:val="auto"/>
          <w:spacing w:val="2"/>
          <w:sz w:val="22"/>
          <w:szCs w:val="22"/>
        </w:rPr>
        <w:t>текста: своеобразие выразительных средств языка (с помо</w:t>
      </w:r>
      <w:r w:rsidRPr="000C12B5">
        <w:rPr>
          <w:rFonts w:ascii="Times New Roman" w:hAnsi="Times New Roman" w:cs="Times New Roman"/>
          <w:color w:val="auto"/>
          <w:sz w:val="22"/>
          <w:szCs w:val="22"/>
        </w:rPr>
        <w:t>щью учителя). Осознание того, что фольклор есть выражение общечеловеческих нравственных правил и отношений.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Понимание нравственного содержания прочитанного, осоз</w:t>
      </w:r>
      <w:r w:rsidRPr="000C12B5">
        <w:rPr>
          <w:rFonts w:ascii="Times New Roman" w:hAnsi="Times New Roman" w:cs="Times New Roman"/>
          <w:color w:val="auto"/>
          <w:sz w:val="22"/>
          <w:szCs w:val="22"/>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C12B5">
        <w:rPr>
          <w:rFonts w:ascii="Times New Roman" w:hAnsi="Times New Roman" w:cs="Times New Roman"/>
          <w:color w:val="auto"/>
          <w:spacing w:val="2"/>
          <w:sz w:val="22"/>
          <w:szCs w:val="22"/>
        </w:rPr>
        <w:t xml:space="preserve">воспроизведение текста с использованием выразительных средств языка: последовательное воспроизведение эпизода </w:t>
      </w:r>
      <w:r w:rsidRPr="000C12B5">
        <w:rPr>
          <w:rFonts w:ascii="Times New Roman" w:hAnsi="Times New Roman" w:cs="Times New Roman"/>
          <w:color w:val="auto"/>
          <w:sz w:val="22"/>
          <w:szCs w:val="22"/>
        </w:rPr>
        <w:t xml:space="preserve">с </w:t>
      </w:r>
      <w:r w:rsidRPr="000C12B5">
        <w:rPr>
          <w:rFonts w:ascii="Times New Roman" w:hAnsi="Times New Roman" w:cs="Times New Roman"/>
          <w:color w:val="auto"/>
          <w:spacing w:val="2"/>
          <w:sz w:val="22"/>
          <w:szCs w:val="22"/>
        </w:rPr>
        <w:t xml:space="preserve">использованием специфической для данного произведения лексики (по вопросам учителя), рассказ по иллюстрациям, </w:t>
      </w:r>
      <w:r w:rsidRPr="000C12B5">
        <w:rPr>
          <w:rFonts w:ascii="Times New Roman" w:hAnsi="Times New Roman" w:cs="Times New Roman"/>
          <w:color w:val="auto"/>
          <w:sz w:val="22"/>
          <w:szCs w:val="22"/>
        </w:rPr>
        <w:t>пересказ.</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Характеристика героя произведения с использованием художественно</w:t>
      </w:r>
      <w:r w:rsidRPr="000C12B5">
        <w:rPr>
          <w:rFonts w:ascii="Times New Roman" w:hAnsi="Times New Roman" w:cs="Times New Roman"/>
          <w:color w:val="auto"/>
          <w:sz w:val="22"/>
          <w:szCs w:val="22"/>
        </w:rPr>
        <w:softHyphen/>
        <w:t>выразительных средств данного текста. Нахож</w:t>
      </w:r>
      <w:r w:rsidRPr="000C12B5">
        <w:rPr>
          <w:rFonts w:ascii="Times New Roman" w:hAnsi="Times New Roman" w:cs="Times New Roman"/>
          <w:color w:val="auto"/>
          <w:spacing w:val="2"/>
          <w:sz w:val="22"/>
          <w:szCs w:val="22"/>
        </w:rPr>
        <w:t xml:space="preserve">дение в тексте слов и выражений, характеризующих героя </w:t>
      </w:r>
      <w:r w:rsidRPr="000C12B5">
        <w:rPr>
          <w:rFonts w:ascii="Times New Roman" w:hAnsi="Times New Roman" w:cs="Times New Roman"/>
          <w:color w:val="auto"/>
          <w:sz w:val="22"/>
          <w:szCs w:val="22"/>
        </w:rPr>
        <w:t xml:space="preserve">и событие. Анализ (с помощью учителя), мотивы поступка </w:t>
      </w:r>
      <w:r w:rsidRPr="000C12B5">
        <w:rPr>
          <w:rFonts w:ascii="Times New Roman" w:hAnsi="Times New Roman" w:cs="Times New Roman"/>
          <w:color w:val="auto"/>
          <w:spacing w:val="2"/>
          <w:sz w:val="22"/>
          <w:szCs w:val="22"/>
        </w:rPr>
        <w:t xml:space="preserve">персонажа. Сопоставление поступков героев по аналогии </w:t>
      </w:r>
      <w:r w:rsidRPr="000C12B5">
        <w:rPr>
          <w:rFonts w:ascii="Times New Roman" w:hAnsi="Times New Roman" w:cs="Times New Roman"/>
          <w:color w:val="auto"/>
          <w:sz w:val="22"/>
          <w:szCs w:val="22"/>
        </w:rPr>
        <w:t>или по контрасту. Выявление авторского отношения к герою</w:t>
      </w:r>
      <w:r w:rsidRPr="000C12B5">
        <w:rPr>
          <w:rFonts w:ascii="Times New Roman" w:hAnsi="Times New Roman" w:cs="Times New Roman"/>
          <w:color w:val="auto"/>
          <w:sz w:val="22"/>
          <w:szCs w:val="22"/>
        </w:rPr>
        <w:br/>
        <w:t>на основе анализа текста, авторских помет, имён героев.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Характеристика героя произведения. Портрет, характер героя, выраженные через поступки и речь.</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Освоение разных видов пересказа художественного текста: подробный, выборочный и краткий (передача основных мыслей).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Подробный пересказ текста: определение главной мыс</w:t>
      </w:r>
      <w:r w:rsidRPr="000C12B5">
        <w:rPr>
          <w:rFonts w:ascii="Times New Roman" w:hAnsi="Times New Roman" w:cs="Times New Roman"/>
          <w:color w:val="auto"/>
          <w:sz w:val="22"/>
          <w:szCs w:val="22"/>
        </w:rPr>
        <w:t>ли фрагмента, выделение опорных или ключевых слов, оза</w:t>
      </w:r>
      <w:r w:rsidRPr="000C12B5">
        <w:rPr>
          <w:rFonts w:ascii="Times New Roman" w:hAnsi="Times New Roman" w:cs="Times New Roman"/>
          <w:color w:val="auto"/>
          <w:spacing w:val="2"/>
          <w:sz w:val="22"/>
          <w:szCs w:val="22"/>
        </w:rPr>
        <w:t xml:space="preserve">главливание, подробный пересказ эпизода; деление текста </w:t>
      </w:r>
      <w:r w:rsidRPr="000C12B5">
        <w:rPr>
          <w:rFonts w:ascii="Times New Roman" w:hAnsi="Times New Roman" w:cs="Times New Roman"/>
          <w:color w:val="auto"/>
          <w:sz w:val="22"/>
          <w:szCs w:val="22"/>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Самостоятельный выборочный пересказ по заданному </w:t>
      </w:r>
      <w:r w:rsidRPr="000C12B5">
        <w:rPr>
          <w:rFonts w:ascii="Times New Roman" w:hAnsi="Times New Roman" w:cs="Times New Roman"/>
          <w:color w:val="auto"/>
          <w:sz w:val="22"/>
          <w:szCs w:val="22"/>
        </w:rPr>
        <w:t xml:space="preserve">фрагменту: характеристика героя произведения (отбор слов, </w:t>
      </w:r>
      <w:r w:rsidRPr="000C12B5">
        <w:rPr>
          <w:rFonts w:ascii="Times New Roman" w:hAnsi="Times New Roman" w:cs="Times New Roman"/>
          <w:color w:val="auto"/>
          <w:spacing w:val="2"/>
          <w:sz w:val="22"/>
          <w:szCs w:val="22"/>
        </w:rPr>
        <w:t xml:space="preserve">выражений в тексте, позволяющих составить рассказ о герое), описание места действия (выбор слов, выражений в </w:t>
      </w:r>
      <w:r w:rsidRPr="000C12B5">
        <w:rPr>
          <w:rFonts w:ascii="Times New Roman" w:hAnsi="Times New Roman" w:cs="Times New Roman"/>
          <w:color w:val="auto"/>
          <w:sz w:val="22"/>
          <w:szCs w:val="22"/>
        </w:rPr>
        <w:t xml:space="preserve">тексте, позволяющих составить данное описание на основе </w:t>
      </w:r>
      <w:r w:rsidRPr="000C12B5">
        <w:rPr>
          <w:rFonts w:ascii="Times New Roman" w:hAnsi="Times New Roman" w:cs="Times New Roman"/>
          <w:color w:val="auto"/>
          <w:spacing w:val="2"/>
          <w:sz w:val="22"/>
          <w:szCs w:val="22"/>
        </w:rPr>
        <w:t xml:space="preserve">текста). Вычленение и сопоставление эпизодов из разных </w:t>
      </w:r>
      <w:r w:rsidRPr="000C12B5">
        <w:rPr>
          <w:rFonts w:ascii="Times New Roman" w:hAnsi="Times New Roman" w:cs="Times New Roman"/>
          <w:color w:val="auto"/>
          <w:sz w:val="22"/>
          <w:szCs w:val="22"/>
        </w:rPr>
        <w:t>произведений по общности ситуаций, эмоциональной окраске, характеру поступков героев.</w:t>
      </w:r>
    </w:p>
    <w:p w:rsidR="006C480D" w:rsidRPr="000C12B5" w:rsidRDefault="006C480D" w:rsidP="000C12B5">
      <w:pPr>
        <w:pStyle w:val="a9"/>
        <w:spacing w:line="240" w:lineRule="auto"/>
        <w:ind w:firstLine="708"/>
        <w:contextualSpacing/>
        <w:rPr>
          <w:rFonts w:ascii="Times New Roman" w:hAnsi="Times New Roman" w:cs="Times New Roman"/>
          <w:b/>
          <w:bCs/>
          <w:color w:val="auto"/>
          <w:spacing w:val="2"/>
          <w:sz w:val="22"/>
          <w:szCs w:val="22"/>
        </w:rPr>
      </w:pPr>
      <w:r w:rsidRPr="000C12B5">
        <w:rPr>
          <w:rFonts w:ascii="Times New Roman" w:hAnsi="Times New Roman" w:cs="Times New Roman"/>
          <w:b/>
          <w:bCs/>
          <w:color w:val="auto"/>
          <w:spacing w:val="2"/>
          <w:sz w:val="22"/>
          <w:szCs w:val="22"/>
        </w:rPr>
        <w:t>Работа с учебными, научно</w:t>
      </w:r>
      <w:r w:rsidRPr="000C12B5">
        <w:rPr>
          <w:rFonts w:ascii="Times New Roman" w:hAnsi="Times New Roman" w:cs="Times New Roman"/>
          <w:b/>
          <w:bCs/>
          <w:color w:val="auto"/>
          <w:spacing w:val="2"/>
          <w:sz w:val="22"/>
          <w:szCs w:val="22"/>
        </w:rPr>
        <w:softHyphen/>
        <w:t xml:space="preserve">-популярными и другими текстами.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Понимание заглавия произведения; адекватное </w:t>
      </w:r>
      <w:r w:rsidRPr="000C12B5">
        <w:rPr>
          <w:rFonts w:ascii="Times New Roman" w:hAnsi="Times New Roman" w:cs="Times New Roman"/>
          <w:color w:val="auto"/>
          <w:sz w:val="22"/>
          <w:szCs w:val="22"/>
        </w:rPr>
        <w:t>соотношение с его содержанием. Определение особенностей учебного и научно</w:t>
      </w:r>
      <w:r w:rsidRPr="000C12B5">
        <w:rPr>
          <w:rFonts w:ascii="Times New Roman" w:hAnsi="Times New Roman" w:cs="Times New Roman"/>
          <w:color w:val="auto"/>
          <w:sz w:val="22"/>
          <w:szCs w:val="22"/>
        </w:rPr>
        <w:softHyphen/>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0C12B5">
        <w:rPr>
          <w:rFonts w:ascii="Times New Roman" w:hAnsi="Times New Roman" w:cs="Times New Roman"/>
          <w:color w:val="auto"/>
          <w:sz w:val="22"/>
          <w:szCs w:val="22"/>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C12B5">
        <w:rPr>
          <w:rFonts w:ascii="Times New Roman" w:hAnsi="Times New Roman" w:cs="Times New Roman"/>
          <w:color w:val="auto"/>
          <w:spacing w:val="2"/>
          <w:sz w:val="22"/>
          <w:szCs w:val="22"/>
        </w:rPr>
        <w:t xml:space="preserve">воспроизведению текста. Воспроизведение текста с опорой </w:t>
      </w:r>
      <w:r w:rsidRPr="000C12B5">
        <w:rPr>
          <w:rFonts w:ascii="Times New Roman" w:hAnsi="Times New Roman" w:cs="Times New Roman"/>
          <w:color w:val="auto"/>
          <w:sz w:val="22"/>
          <w:szCs w:val="22"/>
        </w:rPr>
        <w:t>на ключевые слова, модель, схему. Подробный пересказ текста. Краткий пересказ текста (выделение главного в содержании текста).</w:t>
      </w:r>
    </w:p>
    <w:p w:rsidR="006C480D" w:rsidRPr="000C12B5" w:rsidRDefault="006C480D" w:rsidP="000C12B5">
      <w:pPr>
        <w:pStyle w:val="a9"/>
        <w:spacing w:line="240" w:lineRule="auto"/>
        <w:ind w:firstLine="709"/>
        <w:contextualSpacing/>
        <w:rPr>
          <w:rFonts w:ascii="Times New Roman" w:hAnsi="Times New Roman" w:cs="Times New Roman"/>
          <w:b/>
          <w:bCs/>
          <w:iCs/>
          <w:color w:val="auto"/>
          <w:sz w:val="22"/>
          <w:szCs w:val="22"/>
        </w:rPr>
      </w:pPr>
      <w:r w:rsidRPr="000C12B5">
        <w:rPr>
          <w:rFonts w:ascii="Times New Roman" w:hAnsi="Times New Roman" w:cs="Times New Roman"/>
          <w:b/>
          <w:bCs/>
          <w:iCs/>
          <w:color w:val="auto"/>
          <w:sz w:val="22"/>
          <w:szCs w:val="22"/>
        </w:rPr>
        <w:t>Говорение (культура речевого общения).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C12B5">
        <w:rPr>
          <w:rFonts w:ascii="Times New Roman" w:hAnsi="Times New Roman" w:cs="Times New Roman"/>
          <w:color w:val="auto"/>
          <w:spacing w:val="2"/>
          <w:sz w:val="22"/>
          <w:szCs w:val="22"/>
        </w:rPr>
        <w:t xml:space="preserve">перебивая, собеседника и в вежливой форме высказывать </w:t>
      </w:r>
      <w:r w:rsidRPr="000C12B5">
        <w:rPr>
          <w:rFonts w:ascii="Times New Roman" w:hAnsi="Times New Roman" w:cs="Times New Roman"/>
          <w:color w:val="auto"/>
          <w:sz w:val="22"/>
          <w:szCs w:val="22"/>
        </w:rPr>
        <w:t>свою точку зрения по обсуждаемому произведению (учебному, научно</w:t>
      </w:r>
      <w:r w:rsidRPr="000C12B5">
        <w:rPr>
          <w:rFonts w:ascii="Times New Roman" w:hAnsi="Times New Roman" w:cs="Times New Roman"/>
          <w:color w:val="auto"/>
          <w:sz w:val="22"/>
          <w:szCs w:val="22"/>
        </w:rPr>
        <w:softHyphen/>
        <w:t>-познавательному, художественному тексту). Доказательство собственной точки зрения с опорой на текст или с</w:t>
      </w:r>
      <w:r w:rsidRPr="000C12B5">
        <w:rPr>
          <w:rFonts w:ascii="Times New Roman" w:hAnsi="Times New Roman" w:cs="Times New Roman"/>
          <w:color w:val="auto"/>
          <w:spacing w:val="2"/>
          <w:sz w:val="22"/>
          <w:szCs w:val="22"/>
        </w:rPr>
        <w:t>обственный опыт. Использование норм речевого этикета в условиях внеучебного общения. Знакомство с особенно</w:t>
      </w:r>
      <w:r w:rsidRPr="000C12B5">
        <w:rPr>
          <w:rFonts w:ascii="Times New Roman" w:hAnsi="Times New Roman" w:cs="Times New Roman"/>
          <w:color w:val="auto"/>
          <w:sz w:val="22"/>
          <w:szCs w:val="22"/>
        </w:rPr>
        <w:t>стями национального этикета на основе фольклорных произведений.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Работа со словом (распознание прямого и переносного </w:t>
      </w:r>
      <w:r w:rsidRPr="000C12B5">
        <w:rPr>
          <w:rFonts w:ascii="Times New Roman" w:hAnsi="Times New Roman" w:cs="Times New Roman"/>
          <w:color w:val="auto"/>
          <w:spacing w:val="-2"/>
          <w:sz w:val="22"/>
          <w:szCs w:val="22"/>
        </w:rPr>
        <w:t>значения слов, их многозначности), целенаправленное попол</w:t>
      </w:r>
      <w:r w:rsidRPr="000C12B5">
        <w:rPr>
          <w:rFonts w:ascii="Times New Roman" w:hAnsi="Times New Roman" w:cs="Times New Roman"/>
          <w:color w:val="auto"/>
          <w:sz w:val="22"/>
          <w:szCs w:val="22"/>
        </w:rPr>
        <w:t>нение активного словарного запаса.</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Монолог как форма речевого высказывания. Монологиче</w:t>
      </w:r>
      <w:r w:rsidRPr="000C12B5">
        <w:rPr>
          <w:rFonts w:ascii="Times New Roman" w:hAnsi="Times New Roman" w:cs="Times New Roman"/>
          <w:color w:val="auto"/>
          <w:spacing w:val="2"/>
          <w:sz w:val="22"/>
          <w:szCs w:val="22"/>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C12B5">
        <w:rPr>
          <w:rFonts w:ascii="Times New Roman" w:hAnsi="Times New Roman" w:cs="Times New Roman"/>
          <w:color w:val="auto"/>
          <w:sz w:val="22"/>
          <w:szCs w:val="22"/>
        </w:rPr>
        <w:t>сказывании. Передача содержания прочитанного или прослу</w:t>
      </w:r>
      <w:r w:rsidRPr="000C12B5">
        <w:rPr>
          <w:rFonts w:ascii="Times New Roman" w:hAnsi="Times New Roman" w:cs="Times New Roman"/>
          <w:color w:val="auto"/>
          <w:spacing w:val="2"/>
          <w:sz w:val="22"/>
          <w:szCs w:val="22"/>
        </w:rPr>
        <w:t>шанного с учётом специфики научно-</w:t>
      </w:r>
      <w:r w:rsidRPr="000C12B5">
        <w:rPr>
          <w:rFonts w:ascii="Times New Roman" w:hAnsi="Times New Roman" w:cs="Times New Roman"/>
          <w:color w:val="auto"/>
          <w:spacing w:val="2"/>
          <w:sz w:val="22"/>
          <w:szCs w:val="22"/>
        </w:rPr>
        <w:softHyphen/>
        <w:t xml:space="preserve">популярного, учебного и художественного текста. Передача впечатлений (из </w:t>
      </w:r>
      <w:r w:rsidRPr="000C12B5">
        <w:rPr>
          <w:rFonts w:ascii="Times New Roman" w:hAnsi="Times New Roman" w:cs="Times New Roman"/>
          <w:color w:val="auto"/>
          <w:sz w:val="22"/>
          <w:szCs w:val="22"/>
        </w:rPr>
        <w:t>повседневной жизни, от художественного произведения, про</w:t>
      </w:r>
      <w:r w:rsidRPr="000C12B5">
        <w:rPr>
          <w:rFonts w:ascii="Times New Roman" w:hAnsi="Times New Roman" w:cs="Times New Roman"/>
          <w:color w:val="auto"/>
          <w:spacing w:val="2"/>
          <w:sz w:val="22"/>
          <w:szCs w:val="22"/>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0C12B5" w:rsidRDefault="006C480D" w:rsidP="000C12B5">
      <w:pPr>
        <w:pStyle w:val="a9"/>
        <w:spacing w:line="240" w:lineRule="auto"/>
        <w:ind w:firstLine="709"/>
        <w:contextualSpacing/>
        <w:rPr>
          <w:rFonts w:ascii="Times New Roman" w:hAnsi="Times New Roman" w:cs="Times New Roman"/>
          <w:b/>
          <w:bCs/>
          <w:iCs/>
          <w:color w:val="auto"/>
          <w:sz w:val="22"/>
          <w:szCs w:val="22"/>
        </w:rPr>
      </w:pPr>
      <w:r w:rsidRPr="000C12B5">
        <w:rPr>
          <w:rFonts w:ascii="Times New Roman" w:hAnsi="Times New Roman" w:cs="Times New Roman"/>
          <w:b/>
          <w:bCs/>
          <w:iCs/>
          <w:color w:val="auto"/>
          <w:sz w:val="22"/>
          <w:szCs w:val="22"/>
        </w:rPr>
        <w:t>Письмо (культура письменной речи).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Нормы письменной речи: соответствие содержания заголовку (отражение темы, места действия, характеров героев), </w:t>
      </w:r>
      <w:r w:rsidRPr="000C12B5">
        <w:rPr>
          <w:rFonts w:ascii="Times New Roman" w:hAnsi="Times New Roman" w:cs="Times New Roman"/>
          <w:color w:val="auto"/>
          <w:spacing w:val="2"/>
          <w:sz w:val="22"/>
          <w:szCs w:val="22"/>
        </w:rPr>
        <w:t>использование выразительных средств языка (синонимы, антонимы, сравнение) в мини</w:t>
      </w:r>
      <w:r w:rsidRPr="000C12B5">
        <w:rPr>
          <w:rFonts w:ascii="Times New Roman" w:hAnsi="Times New Roman" w:cs="Times New Roman"/>
          <w:color w:val="auto"/>
          <w:spacing w:val="2"/>
          <w:sz w:val="22"/>
          <w:szCs w:val="22"/>
        </w:rPr>
        <w:softHyphen/>
        <w:t xml:space="preserve">сочинениях (повествование, </w:t>
      </w:r>
      <w:r w:rsidRPr="000C12B5">
        <w:rPr>
          <w:rFonts w:ascii="Times New Roman" w:hAnsi="Times New Roman" w:cs="Times New Roman"/>
          <w:color w:val="auto"/>
          <w:sz w:val="22"/>
          <w:szCs w:val="22"/>
        </w:rPr>
        <w:t>описание, рассуждение), рассказ на заданную тему, отзыв.</w:t>
      </w:r>
    </w:p>
    <w:p w:rsidR="006C480D" w:rsidRPr="000C12B5" w:rsidRDefault="006C480D" w:rsidP="000C12B5">
      <w:pPr>
        <w:pStyle w:val="a9"/>
        <w:spacing w:line="240" w:lineRule="auto"/>
        <w:ind w:firstLine="709"/>
        <w:contextualSpacing/>
        <w:rPr>
          <w:rFonts w:ascii="Times New Roman" w:hAnsi="Times New Roman" w:cs="Times New Roman"/>
          <w:b/>
          <w:bCs/>
          <w:iCs/>
          <w:color w:val="auto"/>
          <w:sz w:val="22"/>
          <w:szCs w:val="22"/>
        </w:rPr>
      </w:pPr>
      <w:r w:rsidRPr="000C12B5">
        <w:rPr>
          <w:rFonts w:ascii="Times New Roman" w:hAnsi="Times New Roman" w:cs="Times New Roman"/>
          <w:b/>
          <w:bCs/>
          <w:iCs/>
          <w:color w:val="auto"/>
          <w:sz w:val="22"/>
          <w:szCs w:val="22"/>
        </w:rPr>
        <w:t>Круг детского чтения.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Представленность разных видов книг: историческая, приключенческая, фантастическая, научно</w:t>
      </w:r>
      <w:r w:rsidRPr="000C12B5">
        <w:rPr>
          <w:rFonts w:ascii="Times New Roman" w:hAnsi="Times New Roman" w:cs="Times New Roman"/>
          <w:color w:val="auto"/>
          <w:sz w:val="22"/>
          <w:szCs w:val="22"/>
        </w:rPr>
        <w:softHyphen/>
        <w:t>-популярная, справоч</w:t>
      </w:r>
      <w:r w:rsidRPr="000C12B5">
        <w:rPr>
          <w:rFonts w:ascii="Times New Roman" w:hAnsi="Times New Roman" w:cs="Times New Roman"/>
          <w:color w:val="auto"/>
          <w:spacing w:val="2"/>
          <w:sz w:val="22"/>
          <w:szCs w:val="22"/>
        </w:rPr>
        <w:t>но-</w:t>
      </w:r>
      <w:r w:rsidRPr="000C12B5">
        <w:rPr>
          <w:rFonts w:ascii="Times New Roman" w:hAnsi="Times New Roman" w:cs="Times New Roman"/>
          <w:color w:val="auto"/>
          <w:spacing w:val="2"/>
          <w:sz w:val="22"/>
          <w:szCs w:val="22"/>
        </w:rPr>
        <w:softHyphen/>
        <w:t xml:space="preserve">энциклопедическая литература; детские периодические </w:t>
      </w:r>
      <w:r w:rsidRPr="000C12B5">
        <w:rPr>
          <w:rFonts w:ascii="Times New Roman" w:hAnsi="Times New Roman" w:cs="Times New Roman"/>
          <w:color w:val="auto"/>
          <w:sz w:val="22"/>
          <w:szCs w:val="22"/>
        </w:rPr>
        <w:t>издания (по выбору).</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pacing w:val="2"/>
          <w:sz w:val="22"/>
          <w:szCs w:val="22"/>
        </w:rPr>
        <w:t xml:space="preserve">Литературоведческая пропедевтика (практическое </w:t>
      </w:r>
      <w:r w:rsidRPr="000C12B5">
        <w:rPr>
          <w:rFonts w:ascii="Times New Roman" w:hAnsi="Times New Roman" w:cs="Times New Roman"/>
          <w:b/>
          <w:bCs/>
          <w:i/>
          <w:iCs/>
          <w:color w:val="auto"/>
          <w:sz w:val="22"/>
          <w:szCs w:val="22"/>
        </w:rPr>
        <w:t>освоение)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Нахождение в тексте, определение значения в художе</w:t>
      </w:r>
      <w:r w:rsidRPr="000C12B5">
        <w:rPr>
          <w:rFonts w:ascii="Times New Roman" w:hAnsi="Times New Roman" w:cs="Times New Roman"/>
          <w:color w:val="auto"/>
          <w:sz w:val="22"/>
          <w:szCs w:val="22"/>
        </w:rPr>
        <w:t>ственной речи (с помощью учителя) средств выразительности: синонимов, антонимов, эпитетов, сравнений, метафор, гипербол.</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Ориентировка в литературных понятиях: художественное </w:t>
      </w:r>
      <w:r w:rsidRPr="000C12B5">
        <w:rPr>
          <w:rFonts w:ascii="Times New Roman" w:hAnsi="Times New Roman" w:cs="Times New Roman"/>
          <w:color w:val="auto"/>
          <w:sz w:val="22"/>
          <w:szCs w:val="22"/>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Общее представление о композиционных особенностях </w:t>
      </w:r>
      <w:r w:rsidRPr="000C12B5">
        <w:rPr>
          <w:rFonts w:ascii="Times New Roman" w:hAnsi="Times New Roman" w:cs="Times New Roman"/>
          <w:color w:val="auto"/>
          <w:spacing w:val="-2"/>
          <w:sz w:val="22"/>
          <w:szCs w:val="22"/>
        </w:rPr>
        <w:t>построения разных видов рассказывания: повествование (рас</w:t>
      </w:r>
      <w:r w:rsidRPr="000C12B5">
        <w:rPr>
          <w:rFonts w:ascii="Times New Roman" w:hAnsi="Times New Roman" w:cs="Times New Roman"/>
          <w:color w:val="auto"/>
          <w:spacing w:val="2"/>
          <w:sz w:val="22"/>
          <w:szCs w:val="22"/>
        </w:rPr>
        <w:t xml:space="preserve">сказ), описание (пейзаж, портрет, интерьер), рассуждение </w:t>
      </w:r>
      <w:r w:rsidRPr="000C12B5">
        <w:rPr>
          <w:rFonts w:ascii="Times New Roman" w:hAnsi="Times New Roman" w:cs="Times New Roman"/>
          <w:color w:val="auto"/>
          <w:sz w:val="22"/>
          <w:szCs w:val="22"/>
        </w:rPr>
        <w:t>(монолог героя, диалог героев).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Прозаическая и стихотворная речь: узнавание, различение, выделение особенностей стихотворного произведения (ритм, рифма).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Фольклор и авторские художественные произведения (различение).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Жанровое разнообразие произведений. Малые фольклор</w:t>
      </w:r>
      <w:r w:rsidRPr="000C12B5">
        <w:rPr>
          <w:rFonts w:ascii="Times New Roman" w:hAnsi="Times New Roman" w:cs="Times New Roman"/>
          <w:color w:val="auto"/>
          <w:spacing w:val="2"/>
          <w:sz w:val="22"/>
          <w:szCs w:val="22"/>
        </w:rPr>
        <w:t>ные формы (колыбельные песни, потешки, пословицы и поговорки, загадки) — узнавание, различение, определение</w:t>
      </w:r>
      <w:r w:rsidRPr="000C12B5">
        <w:rPr>
          <w:rFonts w:ascii="Times New Roman" w:hAnsi="Times New Roman" w:cs="Times New Roman"/>
          <w:color w:val="auto"/>
          <w:sz w:val="22"/>
          <w:szCs w:val="22"/>
        </w:rPr>
        <w:t xml:space="preserve"> основного смысла. Сказки (о животных, бытовые, волшебные). </w:t>
      </w:r>
      <w:r w:rsidRPr="000C12B5">
        <w:rPr>
          <w:rFonts w:ascii="Times New Roman" w:hAnsi="Times New Roman" w:cs="Times New Roman"/>
          <w:color w:val="auto"/>
          <w:spacing w:val="2"/>
          <w:sz w:val="22"/>
          <w:szCs w:val="22"/>
        </w:rPr>
        <w:t xml:space="preserve">Художественные особенности сказок: лексика, построение </w:t>
      </w:r>
      <w:r w:rsidRPr="000C12B5">
        <w:rPr>
          <w:rFonts w:ascii="Times New Roman" w:hAnsi="Times New Roman" w:cs="Times New Roman"/>
          <w:color w:val="auto"/>
          <w:sz w:val="22"/>
          <w:szCs w:val="22"/>
        </w:rPr>
        <w:t>(композиция). Литературная (авторская) сказка.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Рассказ, стихотворение, басня — общее представление о жанре, особенностях построения и выразительных средствах.</w:t>
      </w:r>
    </w:p>
    <w:p w:rsidR="006C480D" w:rsidRPr="000C12B5" w:rsidRDefault="006C480D" w:rsidP="000C12B5">
      <w:pPr>
        <w:pStyle w:val="a9"/>
        <w:spacing w:line="240" w:lineRule="auto"/>
        <w:ind w:firstLine="709"/>
        <w:contextualSpacing/>
        <w:rPr>
          <w:rFonts w:ascii="Times New Roman" w:hAnsi="Times New Roman" w:cs="Times New Roman"/>
          <w:b/>
          <w:bCs/>
          <w:iCs/>
          <w:color w:val="auto"/>
          <w:sz w:val="22"/>
          <w:szCs w:val="22"/>
        </w:rPr>
      </w:pPr>
      <w:r w:rsidRPr="000C12B5">
        <w:rPr>
          <w:rFonts w:ascii="Times New Roman" w:hAnsi="Times New Roman" w:cs="Times New Roman"/>
          <w:b/>
          <w:bCs/>
          <w:iCs/>
          <w:color w:val="auto"/>
          <w:sz w:val="22"/>
          <w:szCs w:val="22"/>
        </w:rPr>
        <w:t>Творческая деятельность обучающихся (на основе литературных произведений).</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z w:val="22"/>
          <w:szCs w:val="22"/>
        </w:rPr>
        <w:t>Интерпретация текста литературного произведения в творческой деятельности учащихся: чтение по ролям, инсцениро</w:t>
      </w:r>
      <w:r w:rsidRPr="000C12B5">
        <w:rPr>
          <w:rFonts w:ascii="Times New Roman" w:hAnsi="Times New Roman" w:cs="Times New Roman"/>
          <w:color w:val="auto"/>
          <w:spacing w:val="2"/>
          <w:sz w:val="22"/>
          <w:szCs w:val="22"/>
        </w:rPr>
        <w:t>вание, драматизация; устное словесное рисование, знаком</w:t>
      </w:r>
      <w:r w:rsidRPr="000C12B5">
        <w:rPr>
          <w:rFonts w:ascii="Times New Roman" w:hAnsi="Times New Roman" w:cs="Times New Roman"/>
          <w:color w:val="auto"/>
          <w:sz w:val="22"/>
          <w:szCs w:val="22"/>
        </w:rPr>
        <w:t xml:space="preserve">ство с различными способами работы с деформированным </w:t>
      </w:r>
      <w:r w:rsidRPr="000C12B5">
        <w:rPr>
          <w:rFonts w:ascii="Times New Roman" w:hAnsi="Times New Roman" w:cs="Times New Roman"/>
          <w:color w:val="auto"/>
          <w:spacing w:val="2"/>
          <w:sz w:val="22"/>
          <w:szCs w:val="22"/>
        </w:rPr>
        <w:t>текстом и использование их (установление причинно</w:t>
      </w:r>
      <w:r w:rsidRPr="000C12B5">
        <w:rPr>
          <w:rFonts w:ascii="Times New Roman" w:hAnsi="Times New Roman" w:cs="Times New Roman"/>
          <w:color w:val="auto"/>
          <w:spacing w:val="2"/>
          <w:sz w:val="22"/>
          <w:szCs w:val="22"/>
        </w:rPr>
        <w:softHyphen/>
        <w:t xml:space="preserve">следственных связей, последовательности событий: соблюдение </w:t>
      </w:r>
      <w:r w:rsidRPr="000C12B5">
        <w:rPr>
          <w:rFonts w:ascii="Times New Roman" w:hAnsi="Times New Roman" w:cs="Times New Roman"/>
          <w:color w:val="auto"/>
          <w:sz w:val="22"/>
          <w:szCs w:val="22"/>
        </w:rPr>
        <w:t xml:space="preserve">этапности в выполнении действий); изложение с элементами сочинения, </w:t>
      </w:r>
      <w:r w:rsidRPr="000C12B5">
        <w:rPr>
          <w:rFonts w:ascii="Times New Roman" w:hAnsi="Times New Roman" w:cs="Times New Roman"/>
          <w:iCs/>
          <w:color w:val="auto"/>
          <w:sz w:val="22"/>
          <w:szCs w:val="22"/>
        </w:rPr>
        <w:t>создание собственного текста на основе художественного произведения (текст по аналогии) или на основе личного опыта.</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Иностранный язык</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Предметное содержание речи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Знакомство. </w:t>
      </w:r>
      <w:r w:rsidRPr="000C12B5">
        <w:rPr>
          <w:rFonts w:ascii="Times New Roman" w:hAnsi="Times New Roman" w:cs="Times New Roman"/>
          <w:color w:val="auto"/>
          <w:sz w:val="22"/>
          <w:szCs w:val="22"/>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Я и моя семья. </w:t>
      </w:r>
      <w:r w:rsidRPr="000C12B5">
        <w:rPr>
          <w:rFonts w:ascii="Times New Roman" w:hAnsi="Times New Roman" w:cs="Times New Roman"/>
          <w:color w:val="auto"/>
          <w:sz w:val="22"/>
          <w:szCs w:val="22"/>
        </w:rPr>
        <w:t>Члены семьи, их имена, возраст, внешность, черты характера, увлечения/хобби. Мой день (распо</w:t>
      </w:r>
      <w:r w:rsidRPr="000C12B5">
        <w:rPr>
          <w:rFonts w:ascii="Times New Roman" w:hAnsi="Times New Roman" w:cs="Times New Roman"/>
          <w:color w:val="auto"/>
          <w:spacing w:val="2"/>
          <w:sz w:val="22"/>
          <w:szCs w:val="22"/>
        </w:rPr>
        <w:t xml:space="preserve">рядок дня, </w:t>
      </w:r>
      <w:r w:rsidRPr="000C12B5">
        <w:rPr>
          <w:rFonts w:ascii="Times New Roman" w:hAnsi="Times New Roman" w:cs="Times New Roman"/>
          <w:iCs/>
          <w:color w:val="auto"/>
          <w:spacing w:val="2"/>
          <w:sz w:val="22"/>
          <w:szCs w:val="22"/>
        </w:rPr>
        <w:t>домашние обязанности</w:t>
      </w:r>
      <w:r w:rsidRPr="000C12B5">
        <w:rPr>
          <w:rFonts w:ascii="Times New Roman" w:hAnsi="Times New Roman" w:cs="Times New Roman"/>
          <w:color w:val="auto"/>
          <w:spacing w:val="2"/>
          <w:sz w:val="22"/>
          <w:szCs w:val="22"/>
        </w:rPr>
        <w:t>)</w:t>
      </w:r>
      <w:r w:rsidRPr="000C12B5">
        <w:rPr>
          <w:rFonts w:ascii="Times New Roman" w:hAnsi="Times New Roman" w:cs="Times New Roman"/>
          <w:iCs/>
          <w:color w:val="auto"/>
          <w:spacing w:val="2"/>
          <w:sz w:val="22"/>
          <w:szCs w:val="22"/>
        </w:rPr>
        <w:t xml:space="preserve">. </w:t>
      </w:r>
      <w:r w:rsidRPr="000C12B5">
        <w:rPr>
          <w:rFonts w:ascii="Times New Roman" w:hAnsi="Times New Roman" w:cs="Times New Roman"/>
          <w:color w:val="auto"/>
          <w:spacing w:val="2"/>
          <w:sz w:val="22"/>
          <w:szCs w:val="22"/>
        </w:rPr>
        <w:t xml:space="preserve">Покупки в магазине: одежда, </w:t>
      </w:r>
      <w:r w:rsidRPr="000C12B5">
        <w:rPr>
          <w:rFonts w:ascii="Times New Roman" w:hAnsi="Times New Roman" w:cs="Times New Roman"/>
          <w:iCs/>
          <w:color w:val="auto"/>
          <w:spacing w:val="2"/>
          <w:sz w:val="22"/>
          <w:szCs w:val="22"/>
        </w:rPr>
        <w:t xml:space="preserve">обувь, </w:t>
      </w:r>
      <w:r w:rsidRPr="000C12B5">
        <w:rPr>
          <w:rFonts w:ascii="Times New Roman" w:hAnsi="Times New Roman" w:cs="Times New Roman"/>
          <w:color w:val="auto"/>
          <w:spacing w:val="2"/>
          <w:sz w:val="22"/>
          <w:szCs w:val="22"/>
        </w:rPr>
        <w:t xml:space="preserve">основные продукты питания. Любимая еда. </w:t>
      </w:r>
      <w:r w:rsidRPr="000C12B5">
        <w:rPr>
          <w:rFonts w:ascii="Times New Roman" w:hAnsi="Times New Roman" w:cs="Times New Roman"/>
          <w:color w:val="auto"/>
          <w:sz w:val="22"/>
          <w:szCs w:val="22"/>
        </w:rPr>
        <w:t>Семейные праздники: день рождения, Новый год/Рождество. Подарки.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 xml:space="preserve">Мир моих увлечений. </w:t>
      </w:r>
      <w:r w:rsidRPr="000C12B5">
        <w:rPr>
          <w:rFonts w:ascii="Times New Roman" w:hAnsi="Times New Roman" w:cs="Times New Roman"/>
          <w:color w:val="auto"/>
          <w:spacing w:val="2"/>
          <w:sz w:val="22"/>
          <w:szCs w:val="22"/>
        </w:rPr>
        <w:t xml:space="preserve">Мои любимые занятия. Виды </w:t>
      </w:r>
      <w:r w:rsidRPr="000C12B5">
        <w:rPr>
          <w:rFonts w:ascii="Times New Roman" w:hAnsi="Times New Roman" w:cs="Times New Roman"/>
          <w:color w:val="auto"/>
          <w:sz w:val="22"/>
          <w:szCs w:val="22"/>
        </w:rPr>
        <w:t xml:space="preserve">спорта и спортивные игры. </w:t>
      </w:r>
      <w:r w:rsidRPr="000C12B5">
        <w:rPr>
          <w:rFonts w:ascii="Times New Roman" w:hAnsi="Times New Roman" w:cs="Times New Roman"/>
          <w:iCs/>
          <w:color w:val="auto"/>
          <w:sz w:val="22"/>
          <w:szCs w:val="22"/>
        </w:rPr>
        <w:t xml:space="preserve">Мои любимые сказки. </w:t>
      </w:r>
      <w:r w:rsidRPr="000C12B5">
        <w:rPr>
          <w:rFonts w:ascii="Times New Roman" w:hAnsi="Times New Roman" w:cs="Times New Roman"/>
          <w:color w:val="auto"/>
          <w:sz w:val="22"/>
          <w:szCs w:val="22"/>
        </w:rPr>
        <w:t xml:space="preserve">Выходной день </w:t>
      </w:r>
      <w:r w:rsidRPr="000C12B5">
        <w:rPr>
          <w:rFonts w:ascii="Times New Roman" w:hAnsi="Times New Roman" w:cs="Times New Roman"/>
          <w:iCs/>
          <w:color w:val="auto"/>
          <w:sz w:val="22"/>
          <w:szCs w:val="22"/>
        </w:rPr>
        <w:t xml:space="preserve">(в зоопарке, цирке), </w:t>
      </w:r>
      <w:r w:rsidRPr="000C12B5">
        <w:rPr>
          <w:rFonts w:ascii="Times New Roman" w:hAnsi="Times New Roman" w:cs="Times New Roman"/>
          <w:color w:val="auto"/>
          <w:sz w:val="22"/>
          <w:szCs w:val="22"/>
        </w:rPr>
        <w:t>каникулы.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Я и мои друзья. </w:t>
      </w:r>
      <w:r w:rsidRPr="000C12B5">
        <w:rPr>
          <w:rFonts w:ascii="Times New Roman" w:hAnsi="Times New Roman" w:cs="Times New Roman"/>
          <w:color w:val="auto"/>
          <w:sz w:val="22"/>
          <w:szCs w:val="22"/>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 xml:space="preserve">Моя школа. </w:t>
      </w:r>
      <w:r w:rsidRPr="000C12B5">
        <w:rPr>
          <w:rFonts w:ascii="Times New Roman" w:hAnsi="Times New Roman" w:cs="Times New Roman"/>
          <w:color w:val="auto"/>
          <w:spacing w:val="2"/>
          <w:sz w:val="22"/>
          <w:szCs w:val="22"/>
        </w:rPr>
        <w:t xml:space="preserve">Классная комната, учебные предметы, </w:t>
      </w:r>
      <w:r w:rsidRPr="000C12B5">
        <w:rPr>
          <w:rFonts w:ascii="Times New Roman" w:hAnsi="Times New Roman" w:cs="Times New Roman"/>
          <w:color w:val="auto"/>
          <w:sz w:val="22"/>
          <w:szCs w:val="22"/>
        </w:rPr>
        <w:t>школьные принадлежности. Учебные занятия на уроках.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Мир вокруг меня. </w:t>
      </w:r>
      <w:r w:rsidRPr="000C12B5">
        <w:rPr>
          <w:rFonts w:ascii="Times New Roman" w:hAnsi="Times New Roman" w:cs="Times New Roman"/>
          <w:color w:val="auto"/>
          <w:sz w:val="22"/>
          <w:szCs w:val="22"/>
        </w:rPr>
        <w:t xml:space="preserve">Мой дом/квартира/комната: названия комнат, их размер, предметы мебели и интерьера. Природа. </w:t>
      </w:r>
      <w:r w:rsidRPr="000C12B5">
        <w:rPr>
          <w:rFonts w:ascii="Times New Roman" w:hAnsi="Times New Roman" w:cs="Times New Roman"/>
          <w:iCs/>
          <w:color w:val="auto"/>
          <w:sz w:val="22"/>
          <w:szCs w:val="22"/>
        </w:rPr>
        <w:t xml:space="preserve">Дикие и домашние животные. </w:t>
      </w:r>
      <w:r w:rsidRPr="000C12B5">
        <w:rPr>
          <w:rFonts w:ascii="Times New Roman" w:hAnsi="Times New Roman" w:cs="Times New Roman"/>
          <w:color w:val="auto"/>
          <w:sz w:val="22"/>
          <w:szCs w:val="22"/>
        </w:rPr>
        <w:t>Любимое время года. Погода.</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b/>
          <w:bCs/>
          <w:color w:val="auto"/>
          <w:spacing w:val="2"/>
          <w:sz w:val="22"/>
          <w:szCs w:val="22"/>
        </w:rPr>
        <w:t xml:space="preserve">Страна/страны изучаемого языка и родная страна. </w:t>
      </w:r>
      <w:r w:rsidRPr="000C12B5">
        <w:rPr>
          <w:rFonts w:ascii="Times New Roman" w:hAnsi="Times New Roman" w:cs="Times New Roman"/>
          <w:color w:val="auto"/>
          <w:sz w:val="22"/>
          <w:szCs w:val="22"/>
        </w:rPr>
        <w:t>Общие сведения: название, столица. Литературные персонажи популярных книг моих сверстников (имена героев книг, черты характера).</w:t>
      </w:r>
      <w:r w:rsidRPr="000C12B5">
        <w:rPr>
          <w:rFonts w:ascii="Times New Roman" w:hAnsi="Times New Roman" w:cs="Times New Roman"/>
          <w:iCs/>
          <w:color w:val="auto"/>
          <w:sz w:val="22"/>
          <w:szCs w:val="22"/>
        </w:rPr>
        <w:t>Небольшие произведения детского фольклора на изучаемом иностранном языке (рифмовки, стихи, песни, сказки).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Некоторые формы речевого и неречевого этикета стран изучаемого языка в ряде ситуаций общения (в школе, во</w:t>
      </w:r>
      <w:r w:rsidRPr="000C12B5">
        <w:rPr>
          <w:rFonts w:ascii="Times New Roman" w:hAnsi="Times New Roman" w:cs="Times New Roman"/>
          <w:color w:val="auto"/>
          <w:sz w:val="22"/>
          <w:szCs w:val="22"/>
        </w:rPr>
        <w:t xml:space="preserve"> время совместной игры, в магазине).</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Коммуникативные умения по видам речевой деятельности</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Говорение:</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1.</w:t>
      </w:r>
      <w:r w:rsidRPr="000C12B5">
        <w:rPr>
          <w:rFonts w:ascii="Cambria Math" w:hAnsi="Cambria Math" w:cs="Cambria Math"/>
          <w:iCs/>
          <w:color w:val="auto"/>
          <w:sz w:val="22"/>
          <w:szCs w:val="22"/>
        </w:rPr>
        <w:t> </w:t>
      </w:r>
      <w:r w:rsidRPr="000C12B5">
        <w:rPr>
          <w:rFonts w:ascii="Times New Roman" w:hAnsi="Times New Roman" w:cs="Times New Roman"/>
          <w:iCs/>
          <w:color w:val="auto"/>
          <w:sz w:val="22"/>
          <w:szCs w:val="22"/>
        </w:rPr>
        <w:t>Диалогическая форма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Уметь вести: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этикетные диалоги в типичных ситуациях бытового, учебно-трудового и межкультурного общения, в том числе </w:t>
      </w:r>
      <w:r w:rsidRPr="000C12B5">
        <w:rPr>
          <w:rFonts w:ascii="Times New Roman" w:hAnsi="Times New Roman" w:cs="Times New Roman"/>
          <w:color w:val="auto"/>
          <w:sz w:val="22"/>
          <w:szCs w:val="22"/>
        </w:rPr>
        <w:t>при помощи средств телекоммуникации;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диалог - </w:t>
      </w:r>
      <w:r w:rsidRPr="000C12B5">
        <w:rPr>
          <w:rFonts w:ascii="Times New Roman" w:hAnsi="Times New Roman" w:cs="Times New Roman"/>
          <w:color w:val="auto"/>
          <w:sz w:val="22"/>
          <w:szCs w:val="22"/>
        </w:rPr>
        <w:softHyphen/>
        <w:t>расспрос (запрос информации и ответ на него);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диалог — побуждение к действию.</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2.</w:t>
      </w:r>
      <w:r w:rsidRPr="000C12B5">
        <w:rPr>
          <w:rFonts w:ascii="Cambria Math" w:hAnsi="Cambria Math" w:cs="Cambria Math"/>
          <w:iCs/>
          <w:color w:val="auto"/>
          <w:sz w:val="22"/>
          <w:szCs w:val="22"/>
        </w:rPr>
        <w:t> </w:t>
      </w:r>
      <w:r w:rsidRPr="000C12B5">
        <w:rPr>
          <w:rFonts w:ascii="Times New Roman" w:hAnsi="Times New Roman" w:cs="Times New Roman"/>
          <w:iCs/>
          <w:color w:val="auto"/>
          <w:sz w:val="22"/>
          <w:szCs w:val="22"/>
        </w:rPr>
        <w:t>Монологическая форма</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pacing w:val="2"/>
          <w:sz w:val="22"/>
          <w:szCs w:val="22"/>
        </w:rPr>
        <w:t xml:space="preserve">Уметь пользоваться основными коммуникативными типами речи: описание, рассказ, </w:t>
      </w:r>
      <w:r w:rsidRPr="000C12B5">
        <w:rPr>
          <w:rFonts w:ascii="Times New Roman" w:hAnsi="Times New Roman" w:cs="Times New Roman"/>
          <w:iCs/>
          <w:color w:val="auto"/>
          <w:spacing w:val="2"/>
          <w:sz w:val="22"/>
          <w:szCs w:val="22"/>
        </w:rPr>
        <w:t>характеристика (персона</w:t>
      </w:r>
      <w:r w:rsidRPr="000C12B5">
        <w:rPr>
          <w:rFonts w:ascii="Times New Roman" w:hAnsi="Times New Roman" w:cs="Times New Roman"/>
          <w:iCs/>
          <w:color w:val="auto"/>
          <w:sz w:val="22"/>
          <w:szCs w:val="22"/>
        </w:rPr>
        <w:t>жей).</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Аудирование: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Воспринимать на слух и понимать:</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речь учителя и одноклассников в процессе общения на уроке и вербально/невербально реагировать на услышанное;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Чтение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Читать:</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вслух небольшие тексты, построенные на изученном </w:t>
      </w:r>
      <w:r w:rsidRPr="000C12B5">
        <w:rPr>
          <w:rFonts w:ascii="Times New Roman" w:hAnsi="Times New Roman" w:cs="Times New Roman"/>
          <w:color w:val="auto"/>
          <w:sz w:val="22"/>
          <w:szCs w:val="22"/>
        </w:rPr>
        <w:t>языковом материале;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т.</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д.).</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Письмо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Владеть:</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выписывать из текста слова, словосочетания и предложения;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0C12B5" w:rsidRDefault="006C480D" w:rsidP="000C12B5">
      <w:pPr>
        <w:pStyle w:val="aff7"/>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Языковые средства и навыки пользования ими</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Английский язык</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Графика, орфография. </w:t>
      </w:r>
      <w:r w:rsidRPr="000C12B5">
        <w:rPr>
          <w:rFonts w:ascii="Times New Roman" w:hAnsi="Times New Roman" w:cs="Times New Roman"/>
          <w:color w:val="auto"/>
          <w:sz w:val="22"/>
          <w:szCs w:val="22"/>
        </w:rPr>
        <w:t>Все буквы английского алфавита с использованием рельефно-точечного шрифта Л. Брайля. Основные буквосочетания. Звуко</w:t>
      </w:r>
      <w:r w:rsidRPr="000C12B5">
        <w:rPr>
          <w:rFonts w:ascii="Times New Roman" w:hAnsi="Times New Roman" w:cs="Times New Roman"/>
          <w:color w:val="auto"/>
          <w:sz w:val="22"/>
          <w:szCs w:val="22"/>
        </w:rPr>
        <w:softHyphen/>
        <w:t xml:space="preserve">буквенные </w:t>
      </w:r>
      <w:r w:rsidRPr="000C12B5">
        <w:rPr>
          <w:rFonts w:ascii="Times New Roman" w:hAnsi="Times New Roman" w:cs="Times New Roman"/>
          <w:color w:val="auto"/>
          <w:spacing w:val="2"/>
          <w:sz w:val="22"/>
          <w:szCs w:val="22"/>
        </w:rPr>
        <w:t xml:space="preserve">соответствия. Основные </w:t>
      </w:r>
      <w:r w:rsidRPr="000C12B5">
        <w:rPr>
          <w:rFonts w:ascii="Times New Roman" w:hAnsi="Times New Roman" w:cs="Times New Roman"/>
          <w:color w:val="auto"/>
          <w:sz w:val="22"/>
          <w:szCs w:val="22"/>
        </w:rPr>
        <w:t xml:space="preserve">правила чтения и орфографии. Написание наиболее употребительных слов, вошедших в активный словарь. </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b/>
          <w:bCs/>
          <w:color w:val="auto"/>
          <w:sz w:val="22"/>
          <w:szCs w:val="22"/>
        </w:rPr>
        <w:t xml:space="preserve">Фонетическая сторона речи. </w:t>
      </w:r>
      <w:r w:rsidRPr="000C12B5">
        <w:rPr>
          <w:rFonts w:ascii="Times New Roman" w:hAnsi="Times New Roman" w:cs="Times New Roman"/>
          <w:color w:val="auto"/>
          <w:sz w:val="22"/>
          <w:szCs w:val="22"/>
        </w:rPr>
        <w:t>Адекватное произношение и различение на слух всех звуков и звукосочетаний англий</w:t>
      </w:r>
      <w:r w:rsidRPr="000C12B5">
        <w:rPr>
          <w:rFonts w:ascii="Times New Roman" w:hAnsi="Times New Roman" w:cs="Times New Roman"/>
          <w:color w:val="auto"/>
          <w:spacing w:val="2"/>
          <w:sz w:val="22"/>
          <w:szCs w:val="22"/>
        </w:rPr>
        <w:t xml:space="preserve">ского языка. Соблюдение норм произношения: долгота и </w:t>
      </w:r>
      <w:r w:rsidRPr="000C12B5">
        <w:rPr>
          <w:rFonts w:ascii="Times New Roman" w:hAnsi="Times New Roman" w:cs="Times New Roman"/>
          <w:color w:val="auto"/>
          <w:sz w:val="22"/>
          <w:szCs w:val="22"/>
        </w:rPr>
        <w:t xml:space="preserve">краткость гласных, отсутствие оглушения звонких согласных </w:t>
      </w:r>
      <w:r w:rsidRPr="000C12B5">
        <w:rPr>
          <w:rFonts w:ascii="Times New Roman" w:hAnsi="Times New Roman" w:cs="Times New Roman"/>
          <w:color w:val="auto"/>
          <w:spacing w:val="2"/>
          <w:sz w:val="22"/>
          <w:szCs w:val="22"/>
        </w:rPr>
        <w:t xml:space="preserve">в конце слога или слова, отсутствие смягчения согласных перед гласными. Дифтонги. </w:t>
      </w:r>
      <w:r w:rsidRPr="000C12B5">
        <w:rPr>
          <w:rFonts w:ascii="Times New Roman" w:hAnsi="Times New Roman" w:cs="Times New Roman"/>
          <w:iCs/>
          <w:color w:val="auto"/>
          <w:spacing w:val="2"/>
          <w:sz w:val="22"/>
          <w:szCs w:val="22"/>
        </w:rPr>
        <w:t xml:space="preserve">Связующее «r» (there is/there are). </w:t>
      </w:r>
      <w:r w:rsidRPr="000C12B5">
        <w:rPr>
          <w:rFonts w:ascii="Times New Roman" w:hAnsi="Times New Roman" w:cs="Times New Roman"/>
          <w:color w:val="auto"/>
          <w:spacing w:val="2"/>
          <w:sz w:val="22"/>
          <w:szCs w:val="22"/>
        </w:rPr>
        <w:t>Ударение в слове, фразе.</w:t>
      </w:r>
      <w:r w:rsidRPr="000C12B5">
        <w:rPr>
          <w:rFonts w:ascii="Times New Roman" w:hAnsi="Times New Roman" w:cs="Times New Roman"/>
          <w:iCs/>
          <w:color w:val="auto"/>
          <w:spacing w:val="2"/>
          <w:sz w:val="22"/>
          <w:szCs w:val="22"/>
        </w:rPr>
        <w:t xml:space="preserve"> Отсутствие ударения на служебных словах (артиклях, союзах, предлогах). Членение предложений на смысловые группы.</w:t>
      </w:r>
      <w:r w:rsidRPr="000C12B5">
        <w:rPr>
          <w:rFonts w:ascii="Times New Roman" w:hAnsi="Times New Roman" w:cs="Times New Roman"/>
          <w:color w:val="auto"/>
          <w:spacing w:val="2"/>
          <w:sz w:val="22"/>
          <w:szCs w:val="22"/>
        </w:rPr>
        <w:t xml:space="preserve"> Ритмико</w:t>
      </w:r>
      <w:r w:rsidRPr="000C12B5">
        <w:rPr>
          <w:rFonts w:ascii="Times New Roman" w:hAnsi="Times New Roman" w:cs="Times New Roman"/>
          <w:color w:val="auto"/>
          <w:spacing w:val="2"/>
          <w:sz w:val="22"/>
          <w:szCs w:val="22"/>
        </w:rPr>
        <w:softHyphen/>
        <w:t>интонационные особенности повествовательного, побудительного</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и вопросительного (общий и специальный вопрос) предложе</w:t>
      </w:r>
      <w:r w:rsidRPr="000C12B5">
        <w:rPr>
          <w:rFonts w:ascii="Times New Roman" w:hAnsi="Times New Roman" w:cs="Times New Roman"/>
          <w:color w:val="auto"/>
          <w:spacing w:val="2"/>
          <w:sz w:val="22"/>
          <w:szCs w:val="22"/>
        </w:rPr>
        <w:t xml:space="preserve">ний. </w:t>
      </w:r>
      <w:r w:rsidRPr="000C12B5">
        <w:rPr>
          <w:rFonts w:ascii="Times New Roman" w:hAnsi="Times New Roman" w:cs="Times New Roman"/>
          <w:iCs/>
          <w:color w:val="auto"/>
          <w:spacing w:val="2"/>
          <w:sz w:val="22"/>
          <w:szCs w:val="22"/>
        </w:rPr>
        <w:t xml:space="preserve">Интонация перечисления. Чтение по транскрипции </w:t>
      </w:r>
      <w:r w:rsidRPr="000C12B5">
        <w:rPr>
          <w:rFonts w:ascii="Times New Roman" w:hAnsi="Times New Roman" w:cs="Times New Roman"/>
          <w:iCs/>
          <w:color w:val="auto"/>
          <w:sz w:val="22"/>
          <w:szCs w:val="22"/>
        </w:rPr>
        <w:t>изученных слов.</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b/>
          <w:bCs/>
          <w:color w:val="auto"/>
          <w:spacing w:val="-2"/>
          <w:sz w:val="22"/>
          <w:szCs w:val="22"/>
        </w:rPr>
        <w:t xml:space="preserve">Лексическая сторона речи. </w:t>
      </w:r>
      <w:r w:rsidRPr="000C12B5">
        <w:rPr>
          <w:rFonts w:ascii="Times New Roman" w:hAnsi="Times New Roman" w:cs="Times New Roman"/>
          <w:color w:val="auto"/>
          <w:spacing w:val="-2"/>
          <w:sz w:val="22"/>
          <w:szCs w:val="22"/>
        </w:rPr>
        <w:t>Лексические единицы, обслу</w:t>
      </w:r>
      <w:r w:rsidRPr="000C12B5">
        <w:rPr>
          <w:rFonts w:ascii="Times New Roman" w:hAnsi="Times New Roman" w:cs="Times New Roman"/>
          <w:color w:val="auto"/>
          <w:sz w:val="22"/>
          <w:szCs w:val="22"/>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0C12B5">
        <w:rPr>
          <w:rFonts w:ascii="Times New Roman" w:hAnsi="Times New Roman" w:cs="Times New Roman"/>
          <w:color w:val="auto"/>
          <w:spacing w:val="2"/>
          <w:sz w:val="22"/>
          <w:szCs w:val="22"/>
        </w:rPr>
        <w:t xml:space="preserve">устойчивые словосочетания, оценочная лексика и речевые </w:t>
      </w:r>
      <w:r w:rsidRPr="000C12B5">
        <w:rPr>
          <w:rFonts w:ascii="Times New Roman" w:hAnsi="Times New Roman" w:cs="Times New Roman"/>
          <w:color w:val="auto"/>
          <w:sz w:val="22"/>
          <w:szCs w:val="22"/>
        </w:rPr>
        <w:t xml:space="preserve">клише как элементы речевого этикета, отражающие культуру англоговорящих стран. Интернациональные слова (например, </w:t>
      </w:r>
      <w:r w:rsidRPr="000C12B5">
        <w:rPr>
          <w:rFonts w:ascii="Times New Roman" w:hAnsi="Times New Roman" w:cs="Times New Roman"/>
          <w:color w:val="auto"/>
          <w:spacing w:val="2"/>
          <w:sz w:val="22"/>
          <w:szCs w:val="22"/>
        </w:rPr>
        <w:t xml:space="preserve">doctor, film). </w:t>
      </w:r>
      <w:r w:rsidRPr="000C12B5">
        <w:rPr>
          <w:rFonts w:ascii="Times New Roman" w:hAnsi="Times New Roman" w:cs="Times New Roman"/>
          <w:iCs/>
          <w:color w:val="auto"/>
          <w:spacing w:val="2"/>
          <w:sz w:val="22"/>
          <w:szCs w:val="22"/>
        </w:rPr>
        <w:t xml:space="preserve">Начальное представление о способах словообразования: суффиксация (суффиксы </w:t>
      </w:r>
      <w:r w:rsidRPr="000C12B5">
        <w:rPr>
          <w:rFonts w:ascii="Times New Roman" w:hAnsi="Times New Roman" w:cs="Times New Roman"/>
          <w:iCs/>
          <w:color w:val="auto"/>
          <w:spacing w:val="2"/>
          <w:sz w:val="22"/>
          <w:szCs w:val="22"/>
        </w:rPr>
        <w:softHyphen/>
        <w:t xml:space="preserve">er, </w:t>
      </w:r>
      <w:r w:rsidRPr="000C12B5">
        <w:rPr>
          <w:rFonts w:ascii="Times New Roman" w:hAnsi="Times New Roman" w:cs="Times New Roman"/>
          <w:iCs/>
          <w:color w:val="auto"/>
          <w:spacing w:val="2"/>
          <w:sz w:val="22"/>
          <w:szCs w:val="22"/>
        </w:rPr>
        <w:softHyphen/>
        <w:t xml:space="preserve">or, </w:t>
      </w:r>
      <w:r w:rsidRPr="000C12B5">
        <w:rPr>
          <w:rFonts w:ascii="Times New Roman" w:hAnsi="Times New Roman" w:cs="Times New Roman"/>
          <w:iCs/>
          <w:color w:val="auto"/>
          <w:spacing w:val="2"/>
          <w:sz w:val="22"/>
          <w:szCs w:val="22"/>
        </w:rPr>
        <w:softHyphen/>
        <w:t xml:space="preserve">tion, </w:t>
      </w:r>
      <w:r w:rsidRPr="000C12B5">
        <w:rPr>
          <w:rFonts w:ascii="Times New Roman" w:hAnsi="Times New Roman" w:cs="Times New Roman"/>
          <w:iCs/>
          <w:color w:val="auto"/>
          <w:spacing w:val="2"/>
          <w:sz w:val="22"/>
          <w:szCs w:val="22"/>
        </w:rPr>
        <w:softHyphen/>
        <w:t xml:space="preserve">ist, </w:t>
      </w:r>
      <w:r w:rsidRPr="000C12B5">
        <w:rPr>
          <w:rFonts w:ascii="Times New Roman" w:hAnsi="Times New Roman" w:cs="Times New Roman"/>
          <w:iCs/>
          <w:color w:val="auto"/>
          <w:sz w:val="22"/>
          <w:szCs w:val="22"/>
        </w:rPr>
        <w:softHyphen/>
        <w:t xml:space="preserve">ful, </w:t>
      </w:r>
      <w:r w:rsidRPr="000C12B5">
        <w:rPr>
          <w:rFonts w:ascii="Times New Roman" w:hAnsi="Times New Roman" w:cs="Times New Roman"/>
          <w:iCs/>
          <w:color w:val="auto"/>
          <w:sz w:val="22"/>
          <w:szCs w:val="22"/>
        </w:rPr>
        <w:softHyphen/>
        <w:t xml:space="preserve">ly, </w:t>
      </w:r>
      <w:r w:rsidRPr="000C12B5">
        <w:rPr>
          <w:rFonts w:ascii="Times New Roman" w:hAnsi="Times New Roman" w:cs="Times New Roman"/>
          <w:iCs/>
          <w:color w:val="auto"/>
          <w:sz w:val="22"/>
          <w:szCs w:val="22"/>
        </w:rPr>
        <w:softHyphen/>
        <w:t xml:space="preserve">teen, </w:t>
      </w:r>
      <w:r w:rsidRPr="000C12B5">
        <w:rPr>
          <w:rFonts w:ascii="Times New Roman" w:hAnsi="Times New Roman" w:cs="Times New Roman"/>
          <w:iCs/>
          <w:color w:val="auto"/>
          <w:sz w:val="22"/>
          <w:szCs w:val="22"/>
        </w:rPr>
        <w:softHyphen/>
        <w:t xml:space="preserve">ty, </w:t>
      </w:r>
      <w:r w:rsidRPr="000C12B5">
        <w:rPr>
          <w:rFonts w:ascii="Times New Roman" w:hAnsi="Times New Roman" w:cs="Times New Roman"/>
          <w:iCs/>
          <w:color w:val="auto"/>
          <w:sz w:val="22"/>
          <w:szCs w:val="22"/>
        </w:rPr>
        <w:softHyphen/>
        <w:t>th), словосложение (postcard), конверсия (play — to play).</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b/>
          <w:bCs/>
          <w:color w:val="auto"/>
          <w:sz w:val="22"/>
          <w:szCs w:val="22"/>
        </w:rPr>
        <w:t xml:space="preserve">Грамматическая сторона речи. </w:t>
      </w:r>
      <w:r w:rsidRPr="000C12B5">
        <w:rPr>
          <w:rFonts w:ascii="Times New Roman" w:hAnsi="Times New Roman" w:cs="Times New Roman"/>
          <w:color w:val="auto"/>
          <w:sz w:val="22"/>
          <w:szCs w:val="22"/>
        </w:rPr>
        <w:t xml:space="preserve">Основные коммуникативные типы предложений: повествовательное, вопросительное, </w:t>
      </w:r>
      <w:r w:rsidRPr="000C12B5">
        <w:rPr>
          <w:rFonts w:ascii="Times New Roman" w:hAnsi="Times New Roman" w:cs="Times New Roman"/>
          <w:color w:val="auto"/>
          <w:spacing w:val="2"/>
          <w:sz w:val="22"/>
          <w:szCs w:val="22"/>
        </w:rPr>
        <w:t xml:space="preserve">побудительное. Общий и специальный вопросы. Вопросительные слова: what, who, when, where, why, how. Порядок </w:t>
      </w:r>
      <w:r w:rsidRPr="000C12B5">
        <w:rPr>
          <w:rFonts w:ascii="Times New Roman" w:hAnsi="Times New Roman" w:cs="Times New Roman"/>
          <w:color w:val="auto"/>
          <w:sz w:val="22"/>
          <w:szCs w:val="22"/>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0C12B5">
        <w:rPr>
          <w:rFonts w:ascii="Times New Roman" w:hAnsi="Times New Roman" w:cs="Times New Roman"/>
          <w:iCs/>
          <w:color w:val="auto"/>
          <w:sz w:val="22"/>
          <w:szCs w:val="22"/>
        </w:rPr>
        <w:t>Безличные предложения в настоящем времени (It is cold. It’s five o</w:t>
      </w:r>
      <w:r w:rsidRPr="000C12B5">
        <w:rPr>
          <w:rFonts w:ascii="Times New Roman" w:hAnsi="Times New Roman" w:cs="Times New Roman"/>
          <w:color w:val="auto"/>
          <w:sz w:val="22"/>
          <w:szCs w:val="22"/>
        </w:rPr>
        <w:t>’</w:t>
      </w:r>
      <w:r w:rsidRPr="000C12B5">
        <w:rPr>
          <w:rFonts w:ascii="Times New Roman" w:hAnsi="Times New Roman" w:cs="Times New Roman"/>
          <w:iCs/>
          <w:color w:val="auto"/>
          <w:sz w:val="22"/>
          <w:szCs w:val="22"/>
        </w:rPr>
        <w:t>clock.).</w:t>
      </w:r>
      <w:r w:rsidRPr="000C12B5">
        <w:rPr>
          <w:rFonts w:ascii="Times New Roman" w:hAnsi="Times New Roman" w:cs="Times New Roman"/>
          <w:color w:val="auto"/>
          <w:sz w:val="22"/>
          <w:szCs w:val="22"/>
        </w:rPr>
        <w:t xml:space="preserve"> Предложения с оборотом there is/there are. Простые распространённые предложения. Предложения </w:t>
      </w:r>
      <w:r w:rsidRPr="000C12B5">
        <w:rPr>
          <w:rFonts w:ascii="Times New Roman" w:hAnsi="Times New Roman" w:cs="Times New Roman"/>
          <w:color w:val="auto"/>
          <w:spacing w:val="2"/>
          <w:sz w:val="22"/>
          <w:szCs w:val="22"/>
        </w:rPr>
        <w:t xml:space="preserve">с однородными членами. </w:t>
      </w:r>
      <w:r w:rsidRPr="000C12B5">
        <w:rPr>
          <w:rFonts w:ascii="Times New Roman" w:hAnsi="Times New Roman" w:cs="Times New Roman"/>
          <w:iCs/>
          <w:color w:val="auto"/>
          <w:spacing w:val="2"/>
          <w:sz w:val="22"/>
          <w:szCs w:val="22"/>
        </w:rPr>
        <w:t xml:space="preserve">Сложносочинённые предложения </w:t>
      </w:r>
      <w:r w:rsidRPr="000C12B5">
        <w:rPr>
          <w:rFonts w:ascii="Times New Roman" w:hAnsi="Times New Roman" w:cs="Times New Roman"/>
          <w:iCs/>
          <w:color w:val="auto"/>
          <w:sz w:val="22"/>
          <w:szCs w:val="22"/>
        </w:rPr>
        <w:t>с союзами and и but. Сложноподчинённые предложения с because.</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Правильные и неправильные глаголы в Present, Future, </w:t>
      </w:r>
      <w:r w:rsidRPr="000C12B5">
        <w:rPr>
          <w:rFonts w:ascii="Times New Roman" w:hAnsi="Times New Roman" w:cs="Times New Roman"/>
          <w:color w:val="auto"/>
          <w:sz w:val="22"/>
          <w:szCs w:val="22"/>
        </w:rPr>
        <w:t>Past Simple (Indefinite). Неопределённая форма глагола. Гла</w:t>
      </w:r>
      <w:r w:rsidRPr="000C12B5">
        <w:rPr>
          <w:rFonts w:ascii="Times New Roman" w:hAnsi="Times New Roman" w:cs="Times New Roman"/>
          <w:color w:val="auto"/>
          <w:spacing w:val="2"/>
          <w:sz w:val="22"/>
          <w:szCs w:val="22"/>
        </w:rPr>
        <w:t>гол</w:t>
      </w:r>
      <w:r w:rsidRPr="000C12B5">
        <w:rPr>
          <w:rFonts w:ascii="Times New Roman" w:hAnsi="Times New Roman" w:cs="Times New Roman"/>
          <w:color w:val="auto"/>
          <w:spacing w:val="2"/>
          <w:sz w:val="22"/>
          <w:szCs w:val="22"/>
        </w:rPr>
        <w:softHyphen/>
        <w:t xml:space="preserve">связка </w:t>
      </w:r>
      <w:r w:rsidRPr="000C12B5">
        <w:rPr>
          <w:rFonts w:ascii="Times New Roman" w:hAnsi="Times New Roman" w:cs="Times New Roman"/>
          <w:color w:val="auto"/>
          <w:spacing w:val="2"/>
          <w:sz w:val="22"/>
          <w:szCs w:val="22"/>
          <w:lang w:val="en-US"/>
        </w:rPr>
        <w:t>tobe</w:t>
      </w:r>
      <w:r w:rsidRPr="000C12B5">
        <w:rPr>
          <w:rFonts w:ascii="Times New Roman" w:hAnsi="Times New Roman" w:cs="Times New Roman"/>
          <w:color w:val="auto"/>
          <w:spacing w:val="2"/>
          <w:sz w:val="22"/>
          <w:szCs w:val="22"/>
        </w:rPr>
        <w:t xml:space="preserve">. Модальные глаголы </w:t>
      </w:r>
      <w:r w:rsidRPr="000C12B5">
        <w:rPr>
          <w:rFonts w:ascii="Times New Roman" w:hAnsi="Times New Roman" w:cs="Times New Roman"/>
          <w:color w:val="auto"/>
          <w:spacing w:val="2"/>
          <w:sz w:val="22"/>
          <w:szCs w:val="22"/>
          <w:lang w:val="en-US"/>
        </w:rPr>
        <w:t>can</w:t>
      </w:r>
      <w:r w:rsidRPr="000C12B5">
        <w:rPr>
          <w:rFonts w:ascii="Times New Roman" w:hAnsi="Times New Roman" w:cs="Times New Roman"/>
          <w:color w:val="auto"/>
          <w:spacing w:val="2"/>
          <w:sz w:val="22"/>
          <w:szCs w:val="22"/>
        </w:rPr>
        <w:t xml:space="preserve">, </w:t>
      </w:r>
      <w:r w:rsidRPr="000C12B5">
        <w:rPr>
          <w:rFonts w:ascii="Times New Roman" w:hAnsi="Times New Roman" w:cs="Times New Roman"/>
          <w:color w:val="auto"/>
          <w:spacing w:val="2"/>
          <w:sz w:val="22"/>
          <w:szCs w:val="22"/>
          <w:lang w:val="en-US"/>
        </w:rPr>
        <w:t>may</w:t>
      </w:r>
      <w:r w:rsidRPr="000C12B5">
        <w:rPr>
          <w:rFonts w:ascii="Times New Roman" w:hAnsi="Times New Roman" w:cs="Times New Roman"/>
          <w:color w:val="auto"/>
          <w:spacing w:val="2"/>
          <w:sz w:val="22"/>
          <w:szCs w:val="22"/>
        </w:rPr>
        <w:t xml:space="preserve">, </w:t>
      </w:r>
      <w:r w:rsidRPr="000C12B5">
        <w:rPr>
          <w:rFonts w:ascii="Times New Roman" w:hAnsi="Times New Roman" w:cs="Times New Roman"/>
          <w:color w:val="auto"/>
          <w:spacing w:val="2"/>
          <w:sz w:val="22"/>
          <w:szCs w:val="22"/>
          <w:lang w:val="en-US"/>
        </w:rPr>
        <w:t>must</w:t>
      </w:r>
      <w:r w:rsidRPr="000C12B5">
        <w:rPr>
          <w:rFonts w:ascii="Times New Roman" w:hAnsi="Times New Roman" w:cs="Times New Roman"/>
          <w:color w:val="auto"/>
          <w:spacing w:val="2"/>
          <w:sz w:val="22"/>
          <w:szCs w:val="22"/>
        </w:rPr>
        <w:t xml:space="preserve">, </w:t>
      </w:r>
      <w:r w:rsidRPr="000C12B5">
        <w:rPr>
          <w:rFonts w:ascii="Times New Roman" w:hAnsi="Times New Roman" w:cs="Times New Roman"/>
          <w:i/>
          <w:iCs/>
          <w:color w:val="auto"/>
          <w:spacing w:val="2"/>
          <w:sz w:val="22"/>
          <w:szCs w:val="22"/>
          <w:lang w:val="en-US"/>
        </w:rPr>
        <w:t>haveto</w:t>
      </w:r>
      <w:r w:rsidRPr="000C12B5">
        <w:rPr>
          <w:rFonts w:ascii="Times New Roman" w:hAnsi="Times New Roman" w:cs="Times New Roman"/>
          <w:color w:val="auto"/>
          <w:spacing w:val="2"/>
          <w:sz w:val="22"/>
          <w:szCs w:val="22"/>
        </w:rPr>
        <w:t xml:space="preserve">. Глагольные конструкции I’d like to… Существительные в единственном и множественном числе (образованные по </w:t>
      </w:r>
      <w:r w:rsidRPr="000C12B5">
        <w:rPr>
          <w:rFonts w:ascii="Times New Roman" w:hAnsi="Times New Roman" w:cs="Times New Roman"/>
          <w:color w:val="auto"/>
          <w:sz w:val="22"/>
          <w:szCs w:val="22"/>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Прилагательные в положительной, сравнительной и превосходной степени, образованные по правилам и исключения.</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z w:val="22"/>
          <w:szCs w:val="22"/>
        </w:rPr>
        <w:t xml:space="preserve">Местоимения: личные (в именительном и объектном падежах), притяжательные, вопросительные, указательные (this/these, that/those), </w:t>
      </w:r>
      <w:r w:rsidRPr="000C12B5">
        <w:rPr>
          <w:rFonts w:ascii="Times New Roman" w:hAnsi="Times New Roman" w:cs="Times New Roman"/>
          <w:iCs/>
          <w:color w:val="auto"/>
          <w:sz w:val="22"/>
          <w:szCs w:val="22"/>
        </w:rPr>
        <w:t>неопределённые (some, any — некоторые случаи употребления).</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pacing w:val="2"/>
          <w:sz w:val="22"/>
          <w:szCs w:val="22"/>
        </w:rPr>
        <w:t>Наречиявремени</w:t>
      </w:r>
      <w:r w:rsidRPr="000C12B5">
        <w:rPr>
          <w:rFonts w:ascii="Times New Roman" w:hAnsi="Times New Roman" w:cs="Times New Roman"/>
          <w:iCs/>
          <w:color w:val="auto"/>
          <w:spacing w:val="2"/>
          <w:sz w:val="22"/>
          <w:szCs w:val="22"/>
          <w:lang w:val="en-US"/>
        </w:rPr>
        <w:t xml:space="preserve"> (yesterday, tomorrow, never, usually, </w:t>
      </w:r>
      <w:r w:rsidRPr="000C12B5">
        <w:rPr>
          <w:rFonts w:ascii="Times New Roman" w:hAnsi="Times New Roman" w:cs="Times New Roman"/>
          <w:iCs/>
          <w:color w:val="auto"/>
          <w:sz w:val="22"/>
          <w:szCs w:val="22"/>
          <w:lang w:val="en-US"/>
        </w:rPr>
        <w:t xml:space="preserve">often, sometimes). </w:t>
      </w:r>
      <w:r w:rsidRPr="000C12B5">
        <w:rPr>
          <w:rFonts w:ascii="Times New Roman" w:hAnsi="Times New Roman" w:cs="Times New Roman"/>
          <w:iCs/>
          <w:color w:val="auto"/>
          <w:sz w:val="22"/>
          <w:szCs w:val="22"/>
        </w:rPr>
        <w:t>Наречия степени (much, little, very).</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Количественные числительные (до 100), порядковые числительные (до 30).</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lang w:val="en-US"/>
        </w:rPr>
      </w:pPr>
      <w:r w:rsidRPr="000C12B5">
        <w:rPr>
          <w:rFonts w:ascii="Times New Roman" w:hAnsi="Times New Roman" w:cs="Times New Roman"/>
          <w:color w:val="auto"/>
          <w:spacing w:val="2"/>
          <w:sz w:val="22"/>
          <w:szCs w:val="22"/>
        </w:rPr>
        <w:t>Наиболееупотребительныепредлоги</w:t>
      </w:r>
      <w:r w:rsidRPr="000C12B5">
        <w:rPr>
          <w:rFonts w:ascii="Times New Roman" w:hAnsi="Times New Roman" w:cs="Times New Roman"/>
          <w:color w:val="auto"/>
          <w:spacing w:val="2"/>
          <w:sz w:val="22"/>
          <w:szCs w:val="22"/>
          <w:lang w:val="en-US"/>
        </w:rPr>
        <w:t xml:space="preserve">: in, on, at, into, to, </w:t>
      </w:r>
      <w:r w:rsidRPr="000C12B5">
        <w:rPr>
          <w:rFonts w:ascii="Times New Roman" w:hAnsi="Times New Roman" w:cs="Times New Roman"/>
          <w:color w:val="auto"/>
          <w:sz w:val="22"/>
          <w:szCs w:val="22"/>
          <w:lang w:val="en-US"/>
        </w:rPr>
        <w:t>from, of, with.</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Общеучебные умения и универсальные учебные действия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процессе изучения учебного предмета «Иностранный язык» младшие школьники: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совершенствуют приёмы работы с текстом, опираясь на </w:t>
      </w:r>
      <w:r w:rsidRPr="000C12B5">
        <w:rPr>
          <w:rFonts w:ascii="Times New Roman" w:hAnsi="Times New Roman" w:cs="Times New Roman"/>
          <w:color w:val="auto"/>
          <w:spacing w:val="2"/>
          <w:sz w:val="22"/>
          <w:szCs w:val="22"/>
        </w:rPr>
        <w:t>умения, приобретённые на уроках родного языка (прогно</w:t>
      </w:r>
      <w:r w:rsidRPr="000C12B5">
        <w:rPr>
          <w:rFonts w:ascii="Times New Roman" w:hAnsi="Times New Roman" w:cs="Times New Roman"/>
          <w:color w:val="auto"/>
          <w:sz w:val="22"/>
          <w:szCs w:val="22"/>
        </w:rPr>
        <w:t xml:space="preserve">зировать содержание текста по заголовку, данным к тексту </w:t>
      </w:r>
      <w:r w:rsidRPr="000C12B5">
        <w:rPr>
          <w:rFonts w:ascii="Times New Roman" w:hAnsi="Times New Roman" w:cs="Times New Roman"/>
          <w:color w:val="auto"/>
          <w:spacing w:val="2"/>
          <w:sz w:val="22"/>
          <w:szCs w:val="22"/>
        </w:rPr>
        <w:t xml:space="preserve">рисункам, списывать текст, выписывать отдельные слова и </w:t>
      </w:r>
      <w:r w:rsidRPr="000C12B5">
        <w:rPr>
          <w:rFonts w:ascii="Times New Roman" w:hAnsi="Times New Roman" w:cs="Times New Roman"/>
          <w:color w:val="auto"/>
          <w:sz w:val="22"/>
          <w:szCs w:val="22"/>
        </w:rPr>
        <w:t>предложения из текста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т.</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п.);</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 xml:space="preserve">совершенствуют общеречевые коммуникативные умения, например, начинать и завершать разговор, используя </w:t>
      </w:r>
      <w:r w:rsidRPr="000C12B5">
        <w:rPr>
          <w:rFonts w:ascii="Times New Roman" w:hAnsi="Times New Roman" w:cs="Times New Roman"/>
          <w:color w:val="auto"/>
          <w:spacing w:val="2"/>
          <w:sz w:val="22"/>
          <w:szCs w:val="22"/>
        </w:rPr>
        <w:t>речевые клише; поддерживать беседу, задавая вопросы и переспрашивая;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учатся осуществлять самоконтроль, самооценку;</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4"/>
          <w:sz w:val="22"/>
          <w:szCs w:val="22"/>
        </w:rPr>
        <w:t>учатся самостоятельно выполнять задания с использовани</w:t>
      </w:r>
      <w:r w:rsidRPr="000C12B5">
        <w:rPr>
          <w:rFonts w:ascii="Times New Roman" w:hAnsi="Times New Roman" w:cs="Times New Roman"/>
          <w:color w:val="auto"/>
          <w:spacing w:val="-2"/>
          <w:sz w:val="22"/>
          <w:szCs w:val="22"/>
        </w:rPr>
        <w:t>ем компьютера (при наличии мультимедийного приложения).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0C12B5">
        <w:rPr>
          <w:rFonts w:ascii="Times New Roman" w:hAnsi="Times New Roman" w:cs="Times New Roman"/>
          <w:b/>
          <w:bCs/>
          <w:color w:val="auto"/>
          <w:sz w:val="22"/>
          <w:szCs w:val="22"/>
        </w:rPr>
        <w:t xml:space="preserve">не выделяются </w:t>
      </w:r>
      <w:r w:rsidRPr="000C12B5">
        <w:rPr>
          <w:rFonts w:ascii="Times New Roman" w:hAnsi="Times New Roman" w:cs="Times New Roman"/>
          <w:color w:val="auto"/>
          <w:sz w:val="22"/>
          <w:szCs w:val="22"/>
        </w:rPr>
        <w:t>отдельно в тематическом планировании.</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 xml:space="preserve">Математика </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Числа и величины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C12B5">
        <w:rPr>
          <w:rFonts w:ascii="Times New Roman" w:hAnsi="Times New Roman" w:cs="Times New Roman"/>
          <w:color w:val="auto"/>
          <w:spacing w:val="2"/>
          <w:sz w:val="22"/>
          <w:szCs w:val="22"/>
        </w:rPr>
        <w:t xml:space="preserve">ние и упорядочение однородных величин. Доля величины </w:t>
      </w:r>
      <w:r w:rsidRPr="000C12B5">
        <w:rPr>
          <w:rFonts w:ascii="Times New Roman" w:hAnsi="Times New Roman" w:cs="Times New Roman"/>
          <w:color w:val="auto"/>
          <w:sz w:val="22"/>
          <w:szCs w:val="22"/>
        </w:rPr>
        <w:t>(половина, треть, четверть, десятая, сотая, тысячная).</w:t>
      </w:r>
    </w:p>
    <w:p w:rsidR="006C480D" w:rsidRPr="000C12B5" w:rsidRDefault="006C480D" w:rsidP="000C12B5">
      <w:pPr>
        <w:tabs>
          <w:tab w:val="left" w:pos="1080"/>
        </w:tabs>
        <w:autoSpaceDE w:val="0"/>
        <w:spacing w:after="0" w:line="240" w:lineRule="auto"/>
        <w:ind w:firstLine="709"/>
        <w:contextualSpacing/>
        <w:jc w:val="both"/>
        <w:rPr>
          <w:rFonts w:ascii="Times New Roman" w:hAnsi="Times New Roman"/>
        </w:rPr>
      </w:pPr>
      <w:r w:rsidRPr="000C12B5">
        <w:rPr>
          <w:rFonts w:ascii="Times New Roman" w:hAnsi="Times New Roman"/>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Арифметические действия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Сложение, вычитание, умножение и деление. Названия </w:t>
      </w:r>
      <w:r w:rsidRPr="000C12B5">
        <w:rPr>
          <w:rFonts w:ascii="Times New Roman" w:hAnsi="Times New Roman" w:cs="Times New Roman"/>
          <w:color w:val="auto"/>
          <w:sz w:val="22"/>
          <w:szCs w:val="22"/>
        </w:rPr>
        <w:t>компонентов арифметических действий, знаки действий. Таблица сложения и вычитания. Таблица умножения и деления. Связь между сложени</w:t>
      </w:r>
      <w:r w:rsidRPr="000C12B5">
        <w:rPr>
          <w:rFonts w:ascii="Times New Roman" w:hAnsi="Times New Roman" w:cs="Times New Roman"/>
          <w:color w:val="auto"/>
          <w:spacing w:val="2"/>
          <w:sz w:val="22"/>
          <w:szCs w:val="22"/>
        </w:rPr>
        <w:t xml:space="preserve">ем, вычитанием, умножением и делением. Нахождение неизвестного компонента арифметического действия. Деление </w:t>
      </w:r>
      <w:r w:rsidRPr="000C12B5">
        <w:rPr>
          <w:rFonts w:ascii="Times New Roman" w:hAnsi="Times New Roman" w:cs="Times New Roman"/>
          <w:color w:val="auto"/>
          <w:sz w:val="22"/>
          <w:szCs w:val="22"/>
        </w:rPr>
        <w:t>с остатком.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C12B5">
        <w:rPr>
          <w:rFonts w:ascii="Times New Roman" w:hAnsi="Times New Roman" w:cs="Times New Roman"/>
          <w:color w:val="auto"/>
          <w:spacing w:val="2"/>
          <w:sz w:val="22"/>
          <w:szCs w:val="22"/>
        </w:rPr>
        <w:t>свойств арифметических действий в вычислениях (переста</w:t>
      </w:r>
      <w:r w:rsidRPr="000C12B5">
        <w:rPr>
          <w:rFonts w:ascii="Times New Roman" w:hAnsi="Times New Roman" w:cs="Times New Roman"/>
          <w:color w:val="auto"/>
          <w:sz w:val="22"/>
          <w:szCs w:val="22"/>
        </w:rPr>
        <w:t>новка и группировка слагаемых в сумме, множителей в произведении; умножение суммы и разности на число).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Алгоритмы письменного сложения, вычитания, умножения и деления многозначных чисел.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Способы проверки правильности вычислений (алгоритм, </w:t>
      </w:r>
      <w:r w:rsidRPr="000C12B5">
        <w:rPr>
          <w:rFonts w:ascii="Times New Roman" w:hAnsi="Times New Roman" w:cs="Times New Roman"/>
          <w:color w:val="auto"/>
          <w:sz w:val="22"/>
          <w:szCs w:val="22"/>
        </w:rPr>
        <w:t>обратное действие, оценка достоверности, прикидки результата, вычисление на калькуляторе).</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Работа с текстовыми задачами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Решение текстовых задач арифметическим способом. Зада</w:t>
      </w:r>
      <w:r w:rsidRPr="000C12B5">
        <w:rPr>
          <w:rFonts w:ascii="Times New Roman" w:hAnsi="Times New Roman" w:cs="Times New Roman"/>
          <w:color w:val="auto"/>
          <w:sz w:val="22"/>
          <w:szCs w:val="22"/>
        </w:rPr>
        <w:t>чи, содержащие отношения «больше (меньше) на…», «больше (меньше) в…». Зависимости между величинами, характеризу</w:t>
      </w:r>
      <w:r w:rsidRPr="000C12B5">
        <w:rPr>
          <w:rFonts w:ascii="Times New Roman" w:hAnsi="Times New Roman" w:cs="Times New Roman"/>
          <w:color w:val="auto"/>
          <w:spacing w:val="2"/>
          <w:sz w:val="22"/>
          <w:szCs w:val="22"/>
        </w:rPr>
        <w:t>ющими процессы движения, работы, купли</w:t>
      </w:r>
      <w:r w:rsidRPr="000C12B5">
        <w:rPr>
          <w:rFonts w:ascii="Times New Roman" w:hAnsi="Times New Roman" w:cs="Times New Roman"/>
          <w:color w:val="auto"/>
          <w:spacing w:val="2"/>
          <w:sz w:val="22"/>
          <w:szCs w:val="22"/>
        </w:rPr>
        <w:noBreakHyphen/>
        <w:t>продажи и</w:t>
      </w:r>
      <w:r w:rsidRPr="000C12B5">
        <w:rPr>
          <w:rFonts w:ascii="Cambria Math" w:hAnsi="Cambria Math" w:cs="Cambria Math"/>
          <w:color w:val="auto"/>
          <w:spacing w:val="2"/>
          <w:sz w:val="22"/>
          <w:szCs w:val="22"/>
        </w:rPr>
        <w:t> </w:t>
      </w:r>
      <w:r w:rsidRPr="000C12B5">
        <w:rPr>
          <w:rFonts w:ascii="Times New Roman" w:hAnsi="Times New Roman" w:cs="Times New Roman"/>
          <w:color w:val="auto"/>
          <w:spacing w:val="2"/>
          <w:sz w:val="22"/>
          <w:szCs w:val="22"/>
        </w:rPr>
        <w:t xml:space="preserve">др. </w:t>
      </w:r>
      <w:r w:rsidRPr="000C12B5">
        <w:rPr>
          <w:rFonts w:ascii="Times New Roman" w:hAnsi="Times New Roman" w:cs="Times New Roman"/>
          <w:color w:val="auto"/>
          <w:sz w:val="22"/>
          <w:szCs w:val="22"/>
        </w:rPr>
        <w:t>Скорость, время, путь; объём работы, время, производительность труда; количество товара, его цена и стоимость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 xml:space="preserve">др. </w:t>
      </w:r>
      <w:r w:rsidRPr="000C12B5">
        <w:rPr>
          <w:rFonts w:ascii="Times New Roman" w:hAnsi="Times New Roman" w:cs="Times New Roman"/>
          <w:color w:val="auto"/>
          <w:spacing w:val="2"/>
          <w:sz w:val="22"/>
          <w:szCs w:val="22"/>
        </w:rPr>
        <w:t xml:space="preserve">Планирование хода решения задачи. Представление текста </w:t>
      </w:r>
      <w:r w:rsidRPr="000C12B5">
        <w:rPr>
          <w:rFonts w:ascii="Times New Roman" w:hAnsi="Times New Roman" w:cs="Times New Roman"/>
          <w:color w:val="auto"/>
          <w:sz w:val="22"/>
          <w:szCs w:val="22"/>
        </w:rPr>
        <w:t>задачи (схема, таблица, диаграмма и другие модели).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Задачи на нахождение доли целого и целого по его доле.</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pacing w:val="2"/>
          <w:sz w:val="22"/>
          <w:szCs w:val="22"/>
        </w:rPr>
        <w:t>Пространственные отношения. Геометрические фи</w:t>
      </w:r>
      <w:r w:rsidRPr="000C12B5">
        <w:rPr>
          <w:rFonts w:ascii="Times New Roman" w:hAnsi="Times New Roman" w:cs="Times New Roman"/>
          <w:b/>
          <w:bCs/>
          <w:i/>
          <w:iCs/>
          <w:color w:val="auto"/>
          <w:sz w:val="22"/>
          <w:szCs w:val="22"/>
        </w:rPr>
        <w:t>гуры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Взаимное расположение предметов в пространстве и на плоскости (выше—ниже, слева—справа, сверху—снизу, ближе—дальше, между и</w:t>
      </w:r>
      <w:r w:rsidRPr="000C12B5">
        <w:rPr>
          <w:rFonts w:ascii="Cambria Math" w:hAnsi="Cambria Math" w:cs="Cambria Math"/>
          <w:color w:val="auto"/>
          <w:spacing w:val="2"/>
          <w:sz w:val="22"/>
          <w:szCs w:val="22"/>
        </w:rPr>
        <w:t> </w:t>
      </w:r>
      <w:r w:rsidRPr="000C12B5">
        <w:rPr>
          <w:rFonts w:ascii="Times New Roman" w:hAnsi="Times New Roman" w:cs="Times New Roman"/>
          <w:color w:val="auto"/>
          <w:spacing w:val="2"/>
          <w:sz w:val="22"/>
          <w:szCs w:val="22"/>
        </w:rPr>
        <w:t xml:space="preserve">пр.). Распознавание и изображение </w:t>
      </w:r>
      <w:r w:rsidRPr="000C12B5">
        <w:rPr>
          <w:rFonts w:ascii="Times New Roman" w:hAnsi="Times New Roman" w:cs="Times New Roman"/>
          <w:color w:val="auto"/>
          <w:sz w:val="22"/>
          <w:szCs w:val="22"/>
        </w:rPr>
        <w:t>геометрических фигур: точка, линия (кривая, прямая), отрезок, ломаная, угол, многоугольник, треугольник, прямоуголь</w:t>
      </w:r>
      <w:r w:rsidRPr="000C12B5">
        <w:rPr>
          <w:rFonts w:ascii="Times New Roman" w:hAnsi="Times New Roman" w:cs="Times New Roman"/>
          <w:color w:val="auto"/>
          <w:spacing w:val="2"/>
          <w:sz w:val="22"/>
          <w:szCs w:val="22"/>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C12B5">
        <w:rPr>
          <w:rFonts w:ascii="Times New Roman" w:hAnsi="Times New Roman" w:cs="Times New Roman"/>
          <w:color w:val="auto"/>
          <w:sz w:val="22"/>
          <w:szCs w:val="22"/>
        </w:rPr>
        <w:t>куб, шар, параллелепипед, пирамида, цилиндр, конус.</w:t>
      </w:r>
    </w:p>
    <w:p w:rsidR="006C480D" w:rsidRPr="000C12B5" w:rsidRDefault="006C480D" w:rsidP="000C12B5">
      <w:pPr>
        <w:tabs>
          <w:tab w:val="left" w:pos="1080"/>
        </w:tabs>
        <w:autoSpaceDE w:val="0"/>
        <w:spacing w:after="0" w:line="240" w:lineRule="auto"/>
        <w:ind w:firstLine="709"/>
        <w:contextualSpacing/>
        <w:jc w:val="both"/>
        <w:rPr>
          <w:rFonts w:ascii="Times New Roman" w:hAnsi="Times New Roman"/>
        </w:rPr>
      </w:pPr>
      <w:r w:rsidRPr="000C12B5">
        <w:rPr>
          <w:rFonts w:ascii="Times New Roman" w:hAnsi="Times New Roman"/>
        </w:rPr>
        <w:t>Овладение умениями выделять геометрические формы в рельефных рисунках, в моделях и натуральных предметах; пользоваться приборами</w:t>
      </w:r>
      <w:r w:rsidRPr="000C12B5">
        <w:rPr>
          <w:bCs/>
          <w:shd w:val="clear" w:color="auto" w:fill="FFFFFF"/>
        </w:rPr>
        <w:t xml:space="preserve"> </w:t>
      </w:r>
      <w:r w:rsidRPr="000C12B5">
        <w:rPr>
          <w:rFonts w:ascii="Times New Roman" w:hAnsi="Times New Roman"/>
          <w:bCs/>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0C12B5">
        <w:rPr>
          <w:rFonts w:ascii="Times New Roman" w:hAnsi="Times New Roman"/>
        </w:rPr>
        <w:t xml:space="preserve"> и рельефной сеткой математического прибора для записи математических данных.</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Геометрические величины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Геометрические величины и их измерение. Измерение </w:t>
      </w:r>
      <w:r w:rsidRPr="000C12B5">
        <w:rPr>
          <w:rFonts w:ascii="Times New Roman" w:hAnsi="Times New Roman" w:cs="Times New Roman"/>
          <w:color w:val="auto"/>
          <w:sz w:val="22"/>
          <w:szCs w:val="22"/>
        </w:rPr>
        <w:t>длины отрезка. Единицы длины (мм, см, дм, м, км). Периметр. Вычисление периметра многоугольника.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Площадь геометрической фигуры. Единицы площади (см</w:t>
      </w:r>
      <w:r w:rsidRPr="000C12B5">
        <w:rPr>
          <w:rFonts w:ascii="Times New Roman" w:hAnsi="Times New Roman" w:cs="Times New Roman"/>
          <w:color w:val="auto"/>
          <w:sz w:val="22"/>
          <w:szCs w:val="22"/>
          <w:vertAlign w:val="superscript"/>
        </w:rPr>
        <w:t>2</w:t>
      </w:r>
      <w:r w:rsidRPr="000C12B5">
        <w:rPr>
          <w:rFonts w:ascii="Times New Roman" w:hAnsi="Times New Roman" w:cs="Times New Roman"/>
          <w:color w:val="auto"/>
          <w:sz w:val="22"/>
          <w:szCs w:val="22"/>
        </w:rPr>
        <w:t xml:space="preserve">, </w:t>
      </w:r>
      <w:r w:rsidRPr="000C12B5">
        <w:rPr>
          <w:rFonts w:ascii="Times New Roman" w:hAnsi="Times New Roman" w:cs="Times New Roman"/>
          <w:color w:val="auto"/>
          <w:spacing w:val="2"/>
          <w:sz w:val="22"/>
          <w:szCs w:val="22"/>
        </w:rPr>
        <w:t>дм</w:t>
      </w:r>
      <w:r w:rsidRPr="000C12B5">
        <w:rPr>
          <w:rFonts w:ascii="Times New Roman" w:hAnsi="Times New Roman" w:cs="Times New Roman"/>
          <w:color w:val="auto"/>
          <w:spacing w:val="2"/>
          <w:sz w:val="22"/>
          <w:szCs w:val="22"/>
          <w:vertAlign w:val="superscript"/>
        </w:rPr>
        <w:t>2</w:t>
      </w:r>
      <w:r w:rsidRPr="000C12B5">
        <w:rPr>
          <w:rFonts w:ascii="Times New Roman" w:hAnsi="Times New Roman" w:cs="Times New Roman"/>
          <w:color w:val="auto"/>
          <w:spacing w:val="2"/>
          <w:sz w:val="22"/>
          <w:szCs w:val="22"/>
        </w:rPr>
        <w:t>, м</w:t>
      </w:r>
      <w:r w:rsidRPr="000C12B5">
        <w:rPr>
          <w:rFonts w:ascii="Times New Roman" w:hAnsi="Times New Roman" w:cs="Times New Roman"/>
          <w:color w:val="auto"/>
          <w:spacing w:val="2"/>
          <w:sz w:val="22"/>
          <w:szCs w:val="22"/>
          <w:vertAlign w:val="superscript"/>
        </w:rPr>
        <w:t>2</w:t>
      </w:r>
      <w:r w:rsidRPr="000C12B5">
        <w:rPr>
          <w:rFonts w:ascii="Times New Roman" w:hAnsi="Times New Roman" w:cs="Times New Roman"/>
          <w:color w:val="auto"/>
          <w:spacing w:val="2"/>
          <w:sz w:val="22"/>
          <w:szCs w:val="22"/>
        </w:rPr>
        <w:t>). Точное и приближённое измерение площади гео</w:t>
      </w:r>
      <w:r w:rsidRPr="000C12B5">
        <w:rPr>
          <w:rFonts w:ascii="Times New Roman" w:hAnsi="Times New Roman" w:cs="Times New Roman"/>
          <w:color w:val="auto"/>
          <w:sz w:val="22"/>
          <w:szCs w:val="22"/>
        </w:rPr>
        <w:t>метрической фигуры. Вычисление площади прямоугольника.</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Работа с информацией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Сбор и представление информации, связанной со счётом </w:t>
      </w:r>
      <w:r w:rsidRPr="000C12B5">
        <w:rPr>
          <w:rFonts w:ascii="Times New Roman" w:hAnsi="Times New Roman" w:cs="Times New Roman"/>
          <w:color w:val="auto"/>
          <w:spacing w:val="2"/>
          <w:sz w:val="22"/>
          <w:szCs w:val="22"/>
        </w:rPr>
        <w:t xml:space="preserve">(пересчётом), измерением величин; фиксирование, анализ </w:t>
      </w:r>
      <w:r w:rsidRPr="000C12B5">
        <w:rPr>
          <w:rFonts w:ascii="Times New Roman" w:hAnsi="Times New Roman" w:cs="Times New Roman"/>
          <w:color w:val="auto"/>
          <w:sz w:val="22"/>
          <w:szCs w:val="22"/>
        </w:rPr>
        <w:t>полученной информации.</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Составление конечной последовательности (цепочки) пред</w:t>
      </w:r>
      <w:r w:rsidRPr="000C12B5">
        <w:rPr>
          <w:rFonts w:ascii="Times New Roman" w:hAnsi="Times New Roman" w:cs="Times New Roman"/>
          <w:color w:val="auto"/>
          <w:spacing w:val="2"/>
          <w:sz w:val="22"/>
          <w:szCs w:val="22"/>
        </w:rPr>
        <w:t>метов, чисел, геометрических фигур и</w:t>
      </w:r>
      <w:r w:rsidRPr="000C12B5">
        <w:rPr>
          <w:rFonts w:ascii="Cambria Math" w:hAnsi="Cambria Math" w:cs="Cambria Math"/>
          <w:color w:val="auto"/>
          <w:spacing w:val="2"/>
          <w:sz w:val="22"/>
          <w:szCs w:val="22"/>
        </w:rPr>
        <w:t> </w:t>
      </w:r>
      <w:r w:rsidRPr="000C12B5">
        <w:rPr>
          <w:rFonts w:ascii="Times New Roman" w:hAnsi="Times New Roman" w:cs="Times New Roman"/>
          <w:color w:val="auto"/>
          <w:spacing w:val="2"/>
          <w:sz w:val="22"/>
          <w:szCs w:val="22"/>
        </w:rPr>
        <w:t xml:space="preserve">др. по правилу. </w:t>
      </w:r>
      <w:r w:rsidRPr="000C12B5">
        <w:rPr>
          <w:rFonts w:ascii="Times New Roman" w:hAnsi="Times New Roman" w:cs="Times New Roman"/>
          <w:color w:val="auto"/>
          <w:sz w:val="22"/>
          <w:szCs w:val="22"/>
        </w:rPr>
        <w:t>Составление, запись и выполнение простого алгоритма, плана поиска информации.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Чтение и заполнение таблицы. Интерпретация данных</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таблицы. Чтение столбчатой диаграммы. Создание простейшей информационной модели (схема, таблица, цепочка).</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Окружающий мир (человек, природа, общество)</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Человек и природа</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Природа вокруг нас</w:t>
      </w:r>
      <w:r w:rsidRPr="000C12B5">
        <w:rPr>
          <w:rFonts w:ascii="Times New Roman" w:hAnsi="Times New Roman" w:cs="Times New Roman"/>
          <w:color w:val="auto"/>
          <w:sz w:val="22"/>
          <w:szCs w:val="22"/>
        </w:rPr>
        <w:t>. Природные объекты и предметы, созданные человеком. Неживая и живая природа. Признаки предметов (цвет, форма, сравнительные размеры и</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Вещество. </w:t>
      </w:r>
      <w:r w:rsidRPr="000C12B5">
        <w:rPr>
          <w:rFonts w:ascii="Times New Roman" w:hAnsi="Times New Roman" w:cs="Times New Roman"/>
          <w:color w:val="auto"/>
          <w:spacing w:val="2"/>
          <w:sz w:val="22"/>
          <w:szCs w:val="22"/>
        </w:rPr>
        <w:t xml:space="preserve">Разнообразие веществ в окружающем мире. </w:t>
      </w:r>
      <w:r w:rsidRPr="000C12B5">
        <w:rPr>
          <w:rFonts w:ascii="Times New Roman" w:hAnsi="Times New Roman" w:cs="Times New Roman"/>
          <w:color w:val="auto"/>
          <w:sz w:val="22"/>
          <w:szCs w:val="22"/>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Звёзды и планеты. </w:t>
      </w:r>
      <w:r w:rsidRPr="000C12B5">
        <w:rPr>
          <w:rFonts w:ascii="Times New Roman" w:hAnsi="Times New Roman" w:cs="Times New Roman"/>
          <w:iCs/>
          <w:color w:val="auto"/>
          <w:spacing w:val="2"/>
          <w:sz w:val="22"/>
          <w:szCs w:val="22"/>
        </w:rPr>
        <w:t xml:space="preserve">Солнце, </w:t>
      </w:r>
      <w:r w:rsidRPr="000C12B5">
        <w:rPr>
          <w:rFonts w:ascii="Times New Roman" w:hAnsi="Times New Roman" w:cs="Times New Roman"/>
          <w:color w:val="auto"/>
          <w:spacing w:val="2"/>
          <w:sz w:val="22"/>
          <w:szCs w:val="22"/>
        </w:rPr>
        <w:t>Земля. Общее представление о планете Земля, ее форме и размерах. Глобус как модель Земли. Географическая кар</w:t>
      </w:r>
      <w:r w:rsidRPr="000C12B5">
        <w:rPr>
          <w:rFonts w:ascii="Times New Roman" w:hAnsi="Times New Roman" w:cs="Times New Roman"/>
          <w:color w:val="auto"/>
          <w:sz w:val="22"/>
          <w:szCs w:val="22"/>
        </w:rPr>
        <w:t xml:space="preserve">та и план. Материки и океаны, их названия, расположение на глобусе и карте. </w:t>
      </w:r>
      <w:r w:rsidRPr="000C12B5">
        <w:rPr>
          <w:rFonts w:ascii="Times New Roman" w:hAnsi="Times New Roman" w:cs="Times New Roman"/>
          <w:iCs/>
          <w:color w:val="auto"/>
          <w:sz w:val="22"/>
          <w:szCs w:val="22"/>
        </w:rPr>
        <w:t>Важнейшие природные объекты своей страны, района</w:t>
      </w:r>
      <w:r w:rsidRPr="000C12B5">
        <w:rPr>
          <w:rFonts w:ascii="Times New Roman" w:hAnsi="Times New Roman" w:cs="Times New Roman"/>
          <w:color w:val="auto"/>
          <w:sz w:val="22"/>
          <w:szCs w:val="22"/>
        </w:rPr>
        <w:t>. Ориентирование на местности. Компас.</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Смена дня и ночи на Земле. Вращение Земли как при</w:t>
      </w:r>
      <w:r w:rsidRPr="000C12B5">
        <w:rPr>
          <w:rFonts w:ascii="Times New Roman" w:hAnsi="Times New Roman" w:cs="Times New Roman"/>
          <w:color w:val="auto"/>
          <w:spacing w:val="2"/>
          <w:sz w:val="22"/>
          <w:szCs w:val="22"/>
        </w:rPr>
        <w:t xml:space="preserve">чина смены дня и ночи. Времена года, их особенности </w:t>
      </w:r>
      <w:r w:rsidRPr="000C12B5">
        <w:rPr>
          <w:rFonts w:ascii="Times New Roman" w:hAnsi="Times New Roman" w:cs="Times New Roman"/>
          <w:color w:val="auto"/>
          <w:sz w:val="22"/>
          <w:szCs w:val="22"/>
        </w:rPr>
        <w:t xml:space="preserve">(на основе наблюдений). </w:t>
      </w:r>
      <w:r w:rsidRPr="000C12B5">
        <w:rPr>
          <w:rFonts w:ascii="Times New Roman" w:hAnsi="Times New Roman" w:cs="Times New Roman"/>
          <w:iCs/>
          <w:color w:val="auto"/>
          <w:sz w:val="22"/>
          <w:szCs w:val="22"/>
        </w:rPr>
        <w:t>Обращение Земли вокруг Солнца как причина смены времён года</w:t>
      </w:r>
      <w:r w:rsidRPr="000C12B5">
        <w:rPr>
          <w:rFonts w:ascii="Times New Roman" w:hAnsi="Times New Roman" w:cs="Times New Roman"/>
          <w:color w:val="auto"/>
          <w:sz w:val="22"/>
          <w:szCs w:val="22"/>
        </w:rPr>
        <w:t>. Смена времён года в родном крае на основе наблюдений.</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Погода, её составляющие (температура воздуха, облачность,</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осадки, ветер). Наблюдение за погодой своего края на основе использования всех анализаторов (в том числе нарушенного зрения). </w:t>
      </w:r>
      <w:r w:rsidRPr="000C12B5">
        <w:rPr>
          <w:rFonts w:ascii="Times New Roman" w:hAnsi="Times New Roman" w:cs="Times New Roman"/>
          <w:iCs/>
          <w:color w:val="auto"/>
          <w:sz w:val="22"/>
          <w:szCs w:val="22"/>
        </w:rPr>
        <w:t>Предсказание погоды и его значение в жизни людей</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Водоёмы, их разнообразие (океан, море, река, озеро, </w:t>
      </w:r>
      <w:r w:rsidRPr="000C12B5">
        <w:rPr>
          <w:rFonts w:ascii="Times New Roman" w:hAnsi="Times New Roman" w:cs="Times New Roman"/>
          <w:color w:val="auto"/>
          <w:sz w:val="22"/>
          <w:szCs w:val="22"/>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Воздух. Свойства воздуха. Значение воздуха для растений, животных, человека.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Вода. Свойства воды. Состояния воды, её распространение </w:t>
      </w:r>
      <w:r w:rsidRPr="000C12B5">
        <w:rPr>
          <w:rFonts w:ascii="Times New Roman" w:hAnsi="Times New Roman" w:cs="Times New Roman"/>
          <w:color w:val="auto"/>
          <w:sz w:val="22"/>
          <w:szCs w:val="22"/>
        </w:rPr>
        <w:t>в природе, значение для живых организмов и хозяйственной жизни человека. Круговорот воды в природе.</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Почва, её состав, значение для живой природы и для</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хозяйственной жизни человека.</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C12B5">
        <w:rPr>
          <w:rFonts w:ascii="Times New Roman" w:hAnsi="Times New Roman" w:cs="Times New Roman"/>
          <w:color w:val="auto"/>
          <w:spacing w:val="2"/>
          <w:sz w:val="22"/>
          <w:szCs w:val="22"/>
        </w:rPr>
        <w:t xml:space="preserve">ста растений, фиксация изменений </w:t>
      </w:r>
      <w:r w:rsidRPr="000C12B5">
        <w:rPr>
          <w:rFonts w:ascii="Times New Roman" w:hAnsi="Times New Roman" w:cs="Times New Roman"/>
          <w:color w:val="auto"/>
          <w:sz w:val="22"/>
          <w:szCs w:val="22"/>
        </w:rPr>
        <w:t>на основе наблюдений реальных объектов посредством использования всех анализаторов (в том числе нарушенного зрения).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Деревья, кустарники, </w:t>
      </w:r>
      <w:r w:rsidRPr="000C12B5">
        <w:rPr>
          <w:rFonts w:ascii="Times New Roman" w:hAnsi="Times New Roman" w:cs="Times New Roman"/>
          <w:color w:val="auto"/>
          <w:sz w:val="22"/>
          <w:szCs w:val="22"/>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Грибы: съедобные и ядовитые. Правила сбора грибов.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Животные, их разнообразие. Условия, необходимые для жизни животных (воздух, вода, тепло, пища). Насекомые,</w:t>
      </w:r>
      <w:r w:rsidRPr="000C12B5">
        <w:rPr>
          <w:rFonts w:ascii="Times New Roman" w:hAnsi="Times New Roman" w:cs="Times New Roman"/>
          <w:color w:val="auto"/>
          <w:sz w:val="22"/>
          <w:szCs w:val="22"/>
        </w:rPr>
        <w:t xml:space="preserve"> рыбы, птицы, звери, их отличия. Особенности питания разных животных (хищные, растительноядные, всеядные). Раз</w:t>
      </w:r>
      <w:r w:rsidRPr="000C12B5">
        <w:rPr>
          <w:rFonts w:ascii="Times New Roman" w:hAnsi="Times New Roman" w:cs="Times New Roman"/>
          <w:color w:val="auto"/>
          <w:spacing w:val="-2"/>
          <w:sz w:val="22"/>
          <w:szCs w:val="22"/>
        </w:rPr>
        <w:t xml:space="preserve">множение животных (насекомые, рыбы, птицы, звери). Дикие </w:t>
      </w:r>
      <w:r w:rsidRPr="000C12B5">
        <w:rPr>
          <w:rFonts w:ascii="Times New Roman" w:hAnsi="Times New Roman" w:cs="Times New Roman"/>
          <w:color w:val="auto"/>
          <w:sz w:val="22"/>
          <w:szCs w:val="22"/>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C12B5" w:rsidRDefault="006C480D" w:rsidP="000C12B5">
      <w:pPr>
        <w:pStyle w:val="a9"/>
        <w:spacing w:line="240" w:lineRule="auto"/>
        <w:ind w:firstLine="454"/>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 xml:space="preserve">Лес, луг, водоём. Единство живой и неживой природы (солнечный свет, воздух, вода, почва, растения, животные). </w:t>
      </w:r>
      <w:r w:rsidRPr="000C12B5">
        <w:rPr>
          <w:rFonts w:ascii="Times New Roman" w:hAnsi="Times New Roman" w:cs="Times New Roman"/>
          <w:iCs/>
          <w:color w:val="auto"/>
          <w:spacing w:val="-2"/>
          <w:sz w:val="22"/>
          <w:szCs w:val="22"/>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C12B5">
        <w:rPr>
          <w:rFonts w:ascii="Times New Roman" w:hAnsi="Times New Roman" w:cs="Times New Roman"/>
          <w:iCs/>
          <w:color w:val="auto"/>
          <w:sz w:val="22"/>
          <w:szCs w:val="22"/>
        </w:rPr>
        <w:t xml:space="preserve">ловека на природные сообщества. Природные сообщества </w:t>
      </w:r>
      <w:r w:rsidRPr="000C12B5">
        <w:rPr>
          <w:rFonts w:ascii="Times New Roman" w:hAnsi="Times New Roman" w:cs="Times New Roman"/>
          <w:iCs/>
          <w:color w:val="auto"/>
          <w:spacing w:val="-2"/>
          <w:sz w:val="22"/>
          <w:szCs w:val="22"/>
        </w:rPr>
        <w:t>родного края (2—3</w:t>
      </w:r>
      <w:r w:rsidRPr="000C12B5">
        <w:rPr>
          <w:rFonts w:ascii="Times New Roman" w:hAnsi="Times New Roman" w:cs="Times New Roman"/>
          <w:color w:val="auto"/>
          <w:spacing w:val="-2"/>
          <w:sz w:val="22"/>
          <w:szCs w:val="22"/>
        </w:rPr>
        <w:t> </w:t>
      </w:r>
      <w:r w:rsidRPr="000C12B5">
        <w:rPr>
          <w:rFonts w:ascii="Times New Roman" w:hAnsi="Times New Roman" w:cs="Times New Roman"/>
          <w:iCs/>
          <w:color w:val="auto"/>
          <w:spacing w:val="-2"/>
          <w:sz w:val="22"/>
          <w:szCs w:val="22"/>
        </w:rPr>
        <w:t>примера на основе наблюдений)</w:t>
      </w:r>
      <w:r w:rsidRPr="000C12B5">
        <w:rPr>
          <w:rFonts w:ascii="Times New Roman" w:hAnsi="Times New Roman" w:cs="Times New Roman"/>
          <w:color w:val="auto"/>
          <w:spacing w:val="-2"/>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Природные зоны России: общее представление, основные </w:t>
      </w:r>
      <w:r w:rsidRPr="000C12B5">
        <w:rPr>
          <w:rFonts w:ascii="Times New Roman" w:hAnsi="Times New Roman" w:cs="Times New Roman"/>
          <w:color w:val="auto"/>
          <w:spacing w:val="2"/>
          <w:sz w:val="22"/>
          <w:szCs w:val="22"/>
        </w:rPr>
        <w:t xml:space="preserve">природные зоны (климат, растительный и животный мир, </w:t>
      </w:r>
      <w:r w:rsidRPr="000C12B5">
        <w:rPr>
          <w:rFonts w:ascii="Times New Roman" w:hAnsi="Times New Roman" w:cs="Times New Roman"/>
          <w:color w:val="auto"/>
          <w:sz w:val="22"/>
          <w:szCs w:val="22"/>
        </w:rPr>
        <w:t>особенности труда и быта людей, влияние человека на природу изучаемых зон, охрана природы).</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Человек как часть природы. Зависимость жизни человека </w:t>
      </w:r>
      <w:r w:rsidRPr="000C12B5">
        <w:rPr>
          <w:rFonts w:ascii="Times New Roman" w:hAnsi="Times New Roman" w:cs="Times New Roman"/>
          <w:color w:val="auto"/>
          <w:sz w:val="22"/>
          <w:szCs w:val="22"/>
        </w:rPr>
        <w:t>от природы. Этическое и эстетическое значение приро</w:t>
      </w:r>
      <w:r w:rsidRPr="000C12B5">
        <w:rPr>
          <w:rFonts w:ascii="Times New Roman" w:hAnsi="Times New Roman" w:cs="Times New Roman"/>
          <w:color w:val="auto"/>
          <w:spacing w:val="2"/>
          <w:sz w:val="22"/>
          <w:szCs w:val="22"/>
        </w:rPr>
        <w:t xml:space="preserve">ды в жизни человека. Освоение человеком законов жизни </w:t>
      </w:r>
      <w:r w:rsidRPr="000C12B5">
        <w:rPr>
          <w:rFonts w:ascii="Times New Roman" w:hAnsi="Times New Roman" w:cs="Times New Roman"/>
          <w:color w:val="auto"/>
          <w:sz w:val="22"/>
          <w:szCs w:val="22"/>
        </w:rPr>
        <w:t>при</w:t>
      </w:r>
      <w:r w:rsidRPr="000C12B5">
        <w:rPr>
          <w:rFonts w:ascii="Times New Roman" w:hAnsi="Times New Roman" w:cs="Times New Roman"/>
          <w:color w:val="auto"/>
          <w:spacing w:val="2"/>
          <w:sz w:val="22"/>
          <w:szCs w:val="22"/>
        </w:rPr>
        <w:t xml:space="preserve">роды посредством практической деятельности. Народный </w:t>
      </w:r>
      <w:r w:rsidRPr="000C12B5">
        <w:rPr>
          <w:rFonts w:ascii="Times New Roman" w:hAnsi="Times New Roman" w:cs="Times New Roman"/>
          <w:color w:val="auto"/>
          <w:sz w:val="22"/>
          <w:szCs w:val="22"/>
        </w:rPr>
        <w:t>календарь (приметы, поговорки, пословицы), определяющий сезонный труд людей.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Положительное и отрицательное влияние деятельности </w:t>
      </w:r>
      <w:r w:rsidRPr="000C12B5">
        <w:rPr>
          <w:rFonts w:ascii="Times New Roman" w:hAnsi="Times New Roman" w:cs="Times New Roman"/>
          <w:color w:val="auto"/>
          <w:sz w:val="22"/>
          <w:szCs w:val="22"/>
        </w:rPr>
        <w:t xml:space="preserve">человека на природу (в том числе на примере окружающей </w:t>
      </w:r>
      <w:r w:rsidRPr="000C12B5">
        <w:rPr>
          <w:rFonts w:ascii="Times New Roman" w:hAnsi="Times New Roman" w:cs="Times New Roman"/>
          <w:color w:val="auto"/>
          <w:spacing w:val="-2"/>
          <w:sz w:val="22"/>
          <w:szCs w:val="22"/>
        </w:rPr>
        <w:t xml:space="preserve">местности). Правила поведения в природе. Охрана природных </w:t>
      </w:r>
      <w:r w:rsidRPr="000C12B5">
        <w:rPr>
          <w:rFonts w:ascii="Times New Roman" w:hAnsi="Times New Roman" w:cs="Times New Roman"/>
          <w:color w:val="auto"/>
          <w:sz w:val="22"/>
          <w:szCs w:val="22"/>
        </w:rPr>
        <w:t>богатств: воды, воздуха, полезных ископаемых, растительно</w:t>
      </w:r>
      <w:r w:rsidRPr="000C12B5">
        <w:rPr>
          <w:rFonts w:ascii="Times New Roman" w:hAnsi="Times New Roman" w:cs="Times New Roman"/>
          <w:color w:val="auto"/>
          <w:spacing w:val="2"/>
          <w:sz w:val="22"/>
          <w:szCs w:val="22"/>
        </w:rPr>
        <w:t xml:space="preserve">го и животного мира. Заповедники, национальные парки, </w:t>
      </w:r>
      <w:r w:rsidRPr="000C12B5">
        <w:rPr>
          <w:rFonts w:ascii="Times New Roman" w:hAnsi="Times New Roman" w:cs="Times New Roman"/>
          <w:color w:val="auto"/>
          <w:sz w:val="22"/>
          <w:szCs w:val="22"/>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Общее представление о строении тела человека. Системы </w:t>
      </w:r>
      <w:r w:rsidRPr="000C12B5">
        <w:rPr>
          <w:rFonts w:ascii="Times New Roman" w:hAnsi="Times New Roman" w:cs="Times New Roman"/>
          <w:color w:val="auto"/>
          <w:spacing w:val="2"/>
          <w:sz w:val="22"/>
          <w:szCs w:val="22"/>
        </w:rPr>
        <w:t>органов (опорно­двигательная, пищеварительная, дыхатель</w:t>
      </w:r>
      <w:r w:rsidRPr="000C12B5">
        <w:rPr>
          <w:rFonts w:ascii="Times New Roman" w:hAnsi="Times New Roman" w:cs="Times New Roman"/>
          <w:color w:val="auto"/>
          <w:sz w:val="22"/>
          <w:szCs w:val="22"/>
        </w:rPr>
        <w:t xml:space="preserve">ная, кровеносная, нервная, органы чувств), их роль в жизнедеятельности организма. Гигиена систем органов. Измерение </w:t>
      </w:r>
      <w:r w:rsidRPr="000C12B5">
        <w:rPr>
          <w:rFonts w:ascii="Times New Roman" w:hAnsi="Times New Roman" w:cs="Times New Roman"/>
          <w:color w:val="auto"/>
          <w:spacing w:val="2"/>
          <w:sz w:val="22"/>
          <w:szCs w:val="22"/>
        </w:rPr>
        <w:t xml:space="preserve">температуры тела человека, частоты пульса. Личная ответственность каждого человека за состояние своего здоровья </w:t>
      </w:r>
      <w:r w:rsidRPr="000C12B5">
        <w:rPr>
          <w:rFonts w:ascii="Times New Roman" w:hAnsi="Times New Roman" w:cs="Times New Roman"/>
          <w:color w:val="auto"/>
          <w:sz w:val="22"/>
          <w:szCs w:val="22"/>
        </w:rPr>
        <w:t xml:space="preserve">и здоровья окружающих его людей. </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Человек и общество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Общество как совокупность людей, которые объединены </w:t>
      </w:r>
      <w:r w:rsidRPr="000C12B5">
        <w:rPr>
          <w:rFonts w:ascii="Times New Roman" w:hAnsi="Times New Roman" w:cs="Times New Roman"/>
          <w:color w:val="auto"/>
          <w:sz w:val="22"/>
          <w:szCs w:val="22"/>
        </w:rPr>
        <w:t>общей культурой и связаны друг с другом совместной дея</w:t>
      </w:r>
      <w:r w:rsidRPr="000C12B5">
        <w:rPr>
          <w:rFonts w:ascii="Times New Roman" w:hAnsi="Times New Roman" w:cs="Times New Roman"/>
          <w:color w:val="auto"/>
          <w:spacing w:val="-4"/>
          <w:sz w:val="22"/>
          <w:szCs w:val="22"/>
        </w:rPr>
        <w:t>тельностью во имя общей цели. Духовно-нравственные и куль</w:t>
      </w:r>
      <w:r w:rsidRPr="000C12B5">
        <w:rPr>
          <w:rFonts w:ascii="Times New Roman" w:hAnsi="Times New Roman" w:cs="Times New Roman"/>
          <w:color w:val="auto"/>
          <w:sz w:val="22"/>
          <w:szCs w:val="22"/>
        </w:rPr>
        <w:t>турные ценности как основа жизнеспособности общества.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Человек как член общества, носитель и создатель культуры. Развитие куль</w:t>
      </w:r>
      <w:r w:rsidRPr="000C12B5">
        <w:rPr>
          <w:rFonts w:ascii="Times New Roman" w:hAnsi="Times New Roman" w:cs="Times New Roman"/>
          <w:color w:val="auto"/>
          <w:spacing w:val="2"/>
          <w:sz w:val="22"/>
          <w:szCs w:val="22"/>
        </w:rPr>
        <w:t xml:space="preserve">туры общества и каждого его члена. Общее представление о вкладе в культуру человечества традиций и религиозных </w:t>
      </w:r>
      <w:r w:rsidRPr="000C12B5">
        <w:rPr>
          <w:rFonts w:ascii="Times New Roman" w:hAnsi="Times New Roman" w:cs="Times New Roman"/>
          <w:color w:val="auto"/>
          <w:spacing w:val="-2"/>
          <w:sz w:val="22"/>
          <w:szCs w:val="22"/>
        </w:rPr>
        <w:t xml:space="preserve">воззрений разных народов. Взаимоотношения человека с </w:t>
      </w:r>
      <w:r w:rsidRPr="000C12B5">
        <w:rPr>
          <w:rFonts w:ascii="Times New Roman" w:hAnsi="Times New Roman" w:cs="Times New Roman"/>
          <w:color w:val="auto"/>
          <w:spacing w:val="2"/>
          <w:sz w:val="22"/>
          <w:szCs w:val="22"/>
        </w:rPr>
        <w:t>дру</w:t>
      </w:r>
      <w:r w:rsidRPr="000C12B5">
        <w:rPr>
          <w:rFonts w:ascii="Times New Roman" w:hAnsi="Times New Roman" w:cs="Times New Roman"/>
          <w:color w:val="auto"/>
          <w:sz w:val="22"/>
          <w:szCs w:val="22"/>
        </w:rPr>
        <w:t xml:space="preserve">гими людьми. Культура общения с представителями разных </w:t>
      </w:r>
      <w:r w:rsidRPr="000C12B5">
        <w:rPr>
          <w:rFonts w:ascii="Times New Roman" w:hAnsi="Times New Roman" w:cs="Times New Roman"/>
          <w:color w:val="auto"/>
          <w:spacing w:val="2"/>
          <w:sz w:val="22"/>
          <w:szCs w:val="22"/>
        </w:rPr>
        <w:t xml:space="preserve">национальностей, социальных групп: проявление уважения, </w:t>
      </w:r>
      <w:r w:rsidRPr="000C12B5">
        <w:rPr>
          <w:rFonts w:ascii="Times New Roman" w:hAnsi="Times New Roman" w:cs="Times New Roman"/>
          <w:color w:val="auto"/>
          <w:sz w:val="22"/>
          <w:szCs w:val="22"/>
        </w:rPr>
        <w:t xml:space="preserve">взаимопомощи, умения прислушиваться к чужому мнению. </w:t>
      </w:r>
      <w:r w:rsidRPr="000C12B5">
        <w:rPr>
          <w:rFonts w:ascii="Times New Roman" w:hAnsi="Times New Roman" w:cs="Times New Roman"/>
          <w:iCs/>
          <w:color w:val="auto"/>
          <w:sz w:val="22"/>
          <w:szCs w:val="22"/>
        </w:rPr>
        <w:t>Внутренний мир человека: общее представление о человеческих свойствах и качествах</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Понятие семьи. Семейные </w:t>
      </w:r>
      <w:r w:rsidRPr="000C12B5">
        <w:rPr>
          <w:rFonts w:ascii="Times New Roman" w:hAnsi="Times New Roman" w:cs="Times New Roman"/>
          <w:color w:val="auto"/>
          <w:sz w:val="22"/>
          <w:szCs w:val="22"/>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0C12B5">
        <w:rPr>
          <w:rFonts w:ascii="Times New Roman" w:hAnsi="Times New Roman" w:cs="Times New Roman"/>
          <w:iCs/>
          <w:color w:val="auto"/>
          <w:sz w:val="22"/>
          <w:szCs w:val="22"/>
        </w:rPr>
        <w:t>Хозяйство семьи</w:t>
      </w:r>
      <w:r w:rsidRPr="000C12B5">
        <w:rPr>
          <w:rFonts w:ascii="Times New Roman" w:hAnsi="Times New Roman" w:cs="Times New Roman"/>
          <w:color w:val="auto"/>
          <w:sz w:val="22"/>
          <w:szCs w:val="22"/>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Младший школьник. Правила поведения в школе, на уроке. Обращение к учителю. Оценка роли учителя </w:t>
      </w:r>
      <w:r w:rsidRPr="000C12B5">
        <w:rPr>
          <w:rFonts w:ascii="Times New Roman" w:hAnsi="Times New Roman" w:cs="Times New Roman"/>
          <w:color w:val="auto"/>
          <w:spacing w:val="2"/>
          <w:sz w:val="22"/>
          <w:szCs w:val="22"/>
        </w:rPr>
        <w:t xml:space="preserve">в культуре народов России и мира. Классный, школьный </w:t>
      </w:r>
      <w:r w:rsidRPr="000C12B5">
        <w:rPr>
          <w:rFonts w:ascii="Times New Roman" w:hAnsi="Times New Roman" w:cs="Times New Roman"/>
          <w:color w:val="auto"/>
          <w:sz w:val="22"/>
          <w:szCs w:val="22"/>
        </w:rPr>
        <w:t>коллектив, совместная учёба, игры, отдых. Составление режима дня школьника.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Друзья, взаимоотношения между ними; ценность друж</w:t>
      </w:r>
      <w:r w:rsidRPr="000C12B5">
        <w:rPr>
          <w:rFonts w:ascii="Times New Roman" w:hAnsi="Times New Roman" w:cs="Times New Roman"/>
          <w:color w:val="auto"/>
          <w:sz w:val="22"/>
          <w:szCs w:val="22"/>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z w:val="22"/>
          <w:szCs w:val="22"/>
        </w:rPr>
        <w:t xml:space="preserve">Общественный транспорт. Транспорт города (села). Наземный, воздушный и водный транспорт. Правила пользования транспортом. </w:t>
      </w:r>
      <w:r w:rsidRPr="000C12B5">
        <w:rPr>
          <w:rFonts w:ascii="Times New Roman" w:hAnsi="Times New Roman" w:cs="Times New Roman"/>
          <w:iCs/>
          <w:color w:val="auto"/>
          <w:sz w:val="22"/>
          <w:szCs w:val="22"/>
        </w:rPr>
        <w:t>Средства связи</w:t>
      </w:r>
      <w:r w:rsidRPr="000C12B5">
        <w:rPr>
          <w:rFonts w:ascii="Times New Roman" w:hAnsi="Times New Roman" w:cs="Times New Roman"/>
          <w:color w:val="auto"/>
          <w:sz w:val="22"/>
          <w:szCs w:val="22"/>
        </w:rPr>
        <w:t xml:space="preserve">: </w:t>
      </w:r>
      <w:r w:rsidRPr="000C12B5">
        <w:rPr>
          <w:rFonts w:ascii="Times New Roman" w:hAnsi="Times New Roman" w:cs="Times New Roman"/>
          <w:iCs/>
          <w:color w:val="auto"/>
          <w:sz w:val="22"/>
          <w:szCs w:val="22"/>
        </w:rPr>
        <w:t>почта</w:t>
      </w:r>
      <w:r w:rsidRPr="000C12B5">
        <w:rPr>
          <w:rFonts w:ascii="Times New Roman" w:hAnsi="Times New Roman" w:cs="Times New Roman"/>
          <w:color w:val="auto"/>
          <w:sz w:val="22"/>
          <w:szCs w:val="22"/>
        </w:rPr>
        <w:t xml:space="preserve">, </w:t>
      </w:r>
      <w:r w:rsidRPr="000C12B5">
        <w:rPr>
          <w:rFonts w:ascii="Times New Roman" w:hAnsi="Times New Roman" w:cs="Times New Roman"/>
          <w:iCs/>
          <w:color w:val="auto"/>
          <w:sz w:val="22"/>
          <w:szCs w:val="22"/>
        </w:rPr>
        <w:t>телеграф</w:t>
      </w:r>
      <w:r w:rsidRPr="000C12B5">
        <w:rPr>
          <w:rFonts w:ascii="Times New Roman" w:hAnsi="Times New Roman" w:cs="Times New Roman"/>
          <w:color w:val="auto"/>
          <w:sz w:val="22"/>
          <w:szCs w:val="22"/>
        </w:rPr>
        <w:t xml:space="preserve">, </w:t>
      </w:r>
      <w:r w:rsidRPr="000C12B5">
        <w:rPr>
          <w:rFonts w:ascii="Times New Roman" w:hAnsi="Times New Roman" w:cs="Times New Roman"/>
          <w:iCs/>
          <w:color w:val="auto"/>
          <w:sz w:val="22"/>
          <w:szCs w:val="22"/>
        </w:rPr>
        <w:t>телефон, электронная почта, аудио­ и видеочаты, форум.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Cs/>
          <w:color w:val="auto"/>
          <w:spacing w:val="2"/>
          <w:sz w:val="22"/>
          <w:szCs w:val="22"/>
        </w:rPr>
        <w:t xml:space="preserve">Средства массовой информации: радио, телевидение, </w:t>
      </w:r>
      <w:r w:rsidRPr="000C12B5">
        <w:rPr>
          <w:rFonts w:ascii="Times New Roman" w:hAnsi="Times New Roman" w:cs="Times New Roman"/>
          <w:iCs/>
          <w:color w:val="auto"/>
          <w:spacing w:val="-2"/>
          <w:sz w:val="22"/>
          <w:szCs w:val="22"/>
        </w:rPr>
        <w:t>пресса, Интернет. Избирательность при пользовании сред</w:t>
      </w:r>
      <w:r w:rsidRPr="000C12B5">
        <w:rPr>
          <w:rFonts w:ascii="Times New Roman" w:hAnsi="Times New Roman" w:cs="Times New Roman"/>
          <w:iCs/>
          <w:color w:val="auto"/>
          <w:sz w:val="22"/>
          <w:szCs w:val="22"/>
        </w:rPr>
        <w:t xml:space="preserve">ствами массовой информации в целях сохранения духовно-нравственного здоровья.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Наша Родина. Ценност</w:t>
      </w:r>
      <w:r w:rsidRPr="000C12B5">
        <w:rPr>
          <w:rFonts w:ascii="Times New Roman" w:hAnsi="Times New Roman" w:cs="Times New Roman"/>
          <w:color w:val="auto"/>
          <w:spacing w:val="2"/>
          <w:sz w:val="22"/>
          <w:szCs w:val="22"/>
        </w:rPr>
        <w:t xml:space="preserve">но­смысловое содержание понятий «Родина», «Отечество», </w:t>
      </w:r>
      <w:r w:rsidRPr="000C12B5">
        <w:rPr>
          <w:rFonts w:ascii="Times New Roman" w:hAnsi="Times New Roman" w:cs="Times New Roman"/>
          <w:color w:val="auto"/>
          <w:sz w:val="22"/>
          <w:szCs w:val="22"/>
        </w:rPr>
        <w:t>«Отчизна». Государственная символика России: Государствен</w:t>
      </w:r>
      <w:r w:rsidRPr="000C12B5">
        <w:rPr>
          <w:rFonts w:ascii="Times New Roman" w:hAnsi="Times New Roman" w:cs="Times New Roman"/>
          <w:color w:val="auto"/>
          <w:spacing w:val="2"/>
          <w:sz w:val="22"/>
          <w:szCs w:val="22"/>
        </w:rPr>
        <w:t>ный герб России, Государственный флаг России, Государ</w:t>
      </w:r>
      <w:r w:rsidRPr="000C12B5">
        <w:rPr>
          <w:rFonts w:ascii="Times New Roman" w:hAnsi="Times New Roman" w:cs="Times New Roman"/>
          <w:color w:val="auto"/>
          <w:sz w:val="22"/>
          <w:szCs w:val="22"/>
        </w:rPr>
        <w:t>ственный гимн России; правила поведения при прослуши</w:t>
      </w:r>
      <w:r w:rsidRPr="000C12B5">
        <w:rPr>
          <w:rFonts w:ascii="Times New Roman" w:hAnsi="Times New Roman" w:cs="Times New Roman"/>
          <w:color w:val="auto"/>
          <w:spacing w:val="2"/>
          <w:sz w:val="22"/>
          <w:szCs w:val="22"/>
        </w:rPr>
        <w:t xml:space="preserve">вании гимна. Конституция — Основной закон Российской </w:t>
      </w:r>
      <w:r w:rsidRPr="000C12B5">
        <w:rPr>
          <w:rFonts w:ascii="Times New Roman" w:hAnsi="Times New Roman" w:cs="Times New Roman"/>
          <w:color w:val="auto"/>
          <w:sz w:val="22"/>
          <w:szCs w:val="22"/>
        </w:rPr>
        <w:t>Федерации. Права ребёнка.</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Президент Российской Федерации. </w:t>
      </w:r>
      <w:r w:rsidRPr="000C12B5">
        <w:rPr>
          <w:rFonts w:ascii="Times New Roman" w:hAnsi="Times New Roman" w:cs="Times New Roman"/>
          <w:color w:val="auto"/>
          <w:sz w:val="22"/>
          <w:szCs w:val="22"/>
        </w:rPr>
        <w:t>Ответственность главы государства за социальное и духовно-</w:t>
      </w:r>
      <w:r w:rsidRPr="000C12B5">
        <w:rPr>
          <w:rFonts w:ascii="Times New Roman" w:hAnsi="Times New Roman" w:cs="Times New Roman"/>
          <w:color w:val="auto"/>
          <w:sz w:val="22"/>
          <w:szCs w:val="22"/>
        </w:rPr>
        <w:softHyphen/>
        <w:t>нравственное благополучие граждан.</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Праздник в жизни общества как средство укрепления об</w:t>
      </w:r>
      <w:r w:rsidRPr="000C12B5">
        <w:rPr>
          <w:rFonts w:ascii="Times New Roman" w:hAnsi="Times New Roman" w:cs="Times New Roman"/>
          <w:color w:val="auto"/>
          <w:spacing w:val="2"/>
          <w:sz w:val="22"/>
          <w:szCs w:val="22"/>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C12B5">
        <w:rPr>
          <w:rFonts w:ascii="Times New Roman" w:hAnsi="Times New Roman" w:cs="Times New Roman"/>
          <w:color w:val="auto"/>
          <w:sz w:val="22"/>
          <w:szCs w:val="22"/>
        </w:rPr>
        <w:t xml:space="preserve"> День народного единства, День Конституции. Праздники и </w:t>
      </w:r>
      <w:r w:rsidRPr="000C12B5">
        <w:rPr>
          <w:rFonts w:ascii="Times New Roman" w:hAnsi="Times New Roman" w:cs="Times New Roman"/>
          <w:color w:val="auto"/>
          <w:spacing w:val="2"/>
          <w:sz w:val="22"/>
          <w:szCs w:val="22"/>
        </w:rPr>
        <w:t xml:space="preserve">памятные даты своего региона. Оформление плаката или </w:t>
      </w:r>
      <w:r w:rsidRPr="000C12B5">
        <w:rPr>
          <w:rFonts w:ascii="Times New Roman" w:hAnsi="Times New Roman" w:cs="Times New Roman"/>
          <w:color w:val="auto"/>
          <w:sz w:val="22"/>
          <w:szCs w:val="22"/>
        </w:rPr>
        <w:t>стенной газеты к общественному празднику.</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Россия на карте, государственная граница России.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Москва  как столица России. Д</w:t>
      </w:r>
      <w:r w:rsidRPr="000C12B5">
        <w:rPr>
          <w:rFonts w:ascii="Times New Roman" w:hAnsi="Times New Roman" w:cs="Times New Roman"/>
          <w:color w:val="auto"/>
          <w:spacing w:val="2"/>
          <w:sz w:val="22"/>
          <w:szCs w:val="22"/>
        </w:rPr>
        <w:t>остопримечательности Москвы: Кремль, Красная площадь, Большой театр и</w:t>
      </w:r>
      <w:r w:rsidRPr="000C12B5">
        <w:rPr>
          <w:rFonts w:ascii="Times New Roman" w:hAnsi="Times New Roman" w:cs="Times New Roman"/>
          <w:color w:val="auto"/>
          <w:spacing w:val="2"/>
          <w:sz w:val="22"/>
          <w:szCs w:val="22"/>
        </w:rPr>
        <w:t> </w:t>
      </w:r>
      <w:r w:rsidRPr="000C12B5">
        <w:rPr>
          <w:rFonts w:ascii="Times New Roman" w:hAnsi="Times New Roman" w:cs="Times New Roman"/>
          <w:color w:val="auto"/>
          <w:spacing w:val="2"/>
          <w:sz w:val="22"/>
          <w:szCs w:val="22"/>
        </w:rPr>
        <w:t xml:space="preserve">др. Характеристика отдельных исторических событий, связанных с Москвой (основание </w:t>
      </w:r>
      <w:r w:rsidRPr="000C12B5">
        <w:rPr>
          <w:rFonts w:ascii="Times New Roman" w:hAnsi="Times New Roman" w:cs="Times New Roman"/>
          <w:color w:val="auto"/>
          <w:sz w:val="22"/>
          <w:szCs w:val="22"/>
        </w:rPr>
        <w:t>Москвы, строительство Кремля и</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др.). Герб Москвы. Расположение Москвы на карте.</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Города России. Санкт-Петербург: достопримечательности</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(Зимний дворец, памятник Петру I — Медный всадник, </w:t>
      </w:r>
      <w:r w:rsidRPr="000C12B5">
        <w:rPr>
          <w:rFonts w:ascii="Times New Roman" w:hAnsi="Times New Roman" w:cs="Times New Roman"/>
          <w:iCs/>
          <w:color w:val="auto"/>
          <w:sz w:val="22"/>
          <w:szCs w:val="22"/>
        </w:rPr>
        <w:t>раз</w:t>
      </w:r>
      <w:r w:rsidRPr="000C12B5">
        <w:rPr>
          <w:rFonts w:ascii="Times New Roman" w:hAnsi="Times New Roman" w:cs="Times New Roman"/>
          <w:iCs/>
          <w:color w:val="auto"/>
          <w:spacing w:val="2"/>
          <w:sz w:val="22"/>
          <w:szCs w:val="22"/>
        </w:rPr>
        <w:t>водные мосты через Неву</w:t>
      </w:r>
      <w:r w:rsidRPr="000C12B5">
        <w:rPr>
          <w:rFonts w:ascii="Times New Roman" w:hAnsi="Times New Roman" w:cs="Times New Roman"/>
          <w:color w:val="auto"/>
          <w:spacing w:val="2"/>
          <w:sz w:val="22"/>
          <w:szCs w:val="22"/>
        </w:rPr>
        <w:t xml:space="preserve"> и</w:t>
      </w:r>
      <w:r w:rsidRPr="000C12B5">
        <w:rPr>
          <w:rFonts w:ascii="Times New Roman" w:hAnsi="Times New Roman" w:cs="Times New Roman"/>
          <w:color w:val="auto"/>
          <w:spacing w:val="2"/>
          <w:sz w:val="22"/>
          <w:szCs w:val="22"/>
        </w:rPr>
        <w:t> </w:t>
      </w:r>
      <w:r w:rsidRPr="000C12B5">
        <w:rPr>
          <w:rFonts w:ascii="Times New Roman" w:hAnsi="Times New Roman" w:cs="Times New Roman"/>
          <w:color w:val="auto"/>
          <w:spacing w:val="2"/>
          <w:sz w:val="22"/>
          <w:szCs w:val="22"/>
        </w:rPr>
        <w:t xml:space="preserve">др.).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Города Золотого кольца </w:t>
      </w:r>
      <w:r w:rsidRPr="000C12B5">
        <w:rPr>
          <w:rFonts w:ascii="Times New Roman" w:hAnsi="Times New Roman" w:cs="Times New Roman"/>
          <w:color w:val="auto"/>
          <w:sz w:val="22"/>
          <w:szCs w:val="22"/>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  Многонациональность России. Народы, населяющие Россию, их обычаи, характерные особенности быта (по </w:t>
      </w:r>
      <w:r w:rsidRPr="000C12B5">
        <w:rPr>
          <w:rFonts w:ascii="Times New Roman" w:hAnsi="Times New Roman" w:cs="Times New Roman"/>
          <w:color w:val="auto"/>
          <w:spacing w:val="2"/>
          <w:sz w:val="22"/>
          <w:szCs w:val="22"/>
        </w:rPr>
        <w:t xml:space="preserve">выбору). Основные религии народов России: православие, </w:t>
      </w:r>
      <w:r w:rsidRPr="000C12B5">
        <w:rPr>
          <w:rFonts w:ascii="Times New Roman" w:hAnsi="Times New Roman" w:cs="Times New Roman"/>
          <w:color w:val="auto"/>
          <w:sz w:val="22"/>
          <w:szCs w:val="22"/>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Родной край, родной город (населён</w:t>
      </w:r>
      <w:r w:rsidRPr="000C12B5">
        <w:rPr>
          <w:rFonts w:ascii="Times New Roman" w:hAnsi="Times New Roman" w:cs="Times New Roman"/>
          <w:color w:val="auto"/>
          <w:spacing w:val="2"/>
          <w:sz w:val="22"/>
          <w:szCs w:val="22"/>
        </w:rPr>
        <w:t xml:space="preserve">ный пункт), регион (область, край, республика): название, </w:t>
      </w:r>
      <w:r w:rsidRPr="000C12B5">
        <w:rPr>
          <w:rFonts w:ascii="Times New Roman" w:hAnsi="Times New Roman" w:cs="Times New Roman"/>
          <w:color w:val="auto"/>
          <w:sz w:val="22"/>
          <w:szCs w:val="22"/>
        </w:rPr>
        <w:t>основные достопримечательности; музеи, театры, спортивные комплексы и</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0C12B5">
        <w:rPr>
          <w:rFonts w:ascii="Times New Roman" w:hAnsi="Times New Roman" w:cs="Times New Roman"/>
          <w:color w:val="auto"/>
          <w:spacing w:val="2"/>
          <w:sz w:val="22"/>
          <w:szCs w:val="22"/>
        </w:rPr>
        <w:t>турные традиции людей в разные исторические времена.</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Страны и народы мира. Общее представление о многообразии стран, народов, религий на Земле. </w:t>
      </w:r>
      <w:r w:rsidRPr="000C12B5">
        <w:rPr>
          <w:rFonts w:ascii="Times New Roman" w:hAnsi="Times New Roman" w:cs="Times New Roman"/>
          <w:iCs/>
          <w:color w:val="auto"/>
          <w:spacing w:val="2"/>
          <w:sz w:val="22"/>
          <w:szCs w:val="22"/>
        </w:rPr>
        <w:t xml:space="preserve">Знакомство с </w:t>
      </w:r>
      <w:r w:rsidRPr="000C12B5">
        <w:rPr>
          <w:rFonts w:ascii="Times New Roman" w:hAnsi="Times New Roman" w:cs="Times New Roman"/>
          <w:iCs/>
          <w:color w:val="auto"/>
          <w:sz w:val="22"/>
          <w:szCs w:val="22"/>
        </w:rPr>
        <w:t>3—4</w:t>
      </w:r>
      <w:r w:rsidRPr="000C12B5">
        <w:rPr>
          <w:rFonts w:ascii="Times New Roman" w:hAnsi="Times New Roman" w:cs="Times New Roman"/>
          <w:color w:val="auto"/>
          <w:sz w:val="22"/>
          <w:szCs w:val="22"/>
        </w:rPr>
        <w:t> </w:t>
      </w:r>
      <w:r w:rsidRPr="000C12B5">
        <w:rPr>
          <w:rFonts w:ascii="Times New Roman" w:hAnsi="Times New Roman" w:cs="Times New Roman"/>
          <w:iCs/>
          <w:color w:val="auto"/>
          <w:sz w:val="22"/>
          <w:szCs w:val="22"/>
        </w:rPr>
        <w:t>(несколькими) странами (с контрастными особенностями): название, расположение на политической карте, столица, главные достопримечательности</w:t>
      </w:r>
      <w:r w:rsidRPr="000C12B5">
        <w:rPr>
          <w:rFonts w:ascii="Times New Roman" w:hAnsi="Times New Roman" w:cs="Times New Roman"/>
          <w:color w:val="auto"/>
          <w:sz w:val="22"/>
          <w:szCs w:val="22"/>
        </w:rPr>
        <w:t xml:space="preserve">.  </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Правила безопасной жизни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Ценность здоровья и здорового образа жизни.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Режим дня школьника, чередование труда и отдыха в</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режиме дня; личная гигиена. Физическая культура, закаливание, игры на воздухе как условие сохранения и укрепления </w:t>
      </w:r>
      <w:r w:rsidRPr="000C12B5">
        <w:rPr>
          <w:rFonts w:ascii="Times New Roman" w:hAnsi="Times New Roman" w:cs="Times New Roman"/>
          <w:color w:val="auto"/>
          <w:spacing w:val="2"/>
          <w:sz w:val="22"/>
          <w:szCs w:val="22"/>
        </w:rPr>
        <w:t>здоровья. Личная ответственность каждого человека за со</w:t>
      </w:r>
      <w:r w:rsidRPr="000C12B5">
        <w:rPr>
          <w:rFonts w:ascii="Times New Roman" w:hAnsi="Times New Roman" w:cs="Times New Roman"/>
          <w:color w:val="auto"/>
          <w:sz w:val="22"/>
          <w:szCs w:val="22"/>
        </w:rPr>
        <w:t xml:space="preserve">хранение и укрепление своего физического и нравственного здоровья. Номера телефонов экстренной помощи. Первая </w:t>
      </w:r>
      <w:r w:rsidRPr="000C12B5">
        <w:rPr>
          <w:rFonts w:ascii="Times New Roman" w:hAnsi="Times New Roman" w:cs="Times New Roman"/>
          <w:color w:val="auto"/>
          <w:spacing w:val="2"/>
          <w:sz w:val="22"/>
          <w:szCs w:val="22"/>
        </w:rPr>
        <w:t>помощь при лёгких травмах (</w:t>
      </w:r>
      <w:r w:rsidRPr="000C12B5">
        <w:rPr>
          <w:rFonts w:ascii="Times New Roman" w:hAnsi="Times New Roman" w:cs="Times New Roman"/>
          <w:iCs/>
          <w:color w:val="auto"/>
          <w:spacing w:val="2"/>
          <w:sz w:val="22"/>
          <w:szCs w:val="22"/>
        </w:rPr>
        <w:t>ушиб</w:t>
      </w:r>
      <w:r w:rsidRPr="000C12B5">
        <w:rPr>
          <w:rFonts w:ascii="Times New Roman" w:hAnsi="Times New Roman" w:cs="Times New Roman"/>
          <w:color w:val="auto"/>
          <w:spacing w:val="2"/>
          <w:sz w:val="22"/>
          <w:szCs w:val="22"/>
        </w:rPr>
        <w:t xml:space="preserve">, </w:t>
      </w:r>
      <w:r w:rsidRPr="000C12B5">
        <w:rPr>
          <w:rFonts w:ascii="Times New Roman" w:hAnsi="Times New Roman" w:cs="Times New Roman"/>
          <w:iCs/>
          <w:color w:val="auto"/>
          <w:spacing w:val="2"/>
          <w:sz w:val="22"/>
          <w:szCs w:val="22"/>
        </w:rPr>
        <w:t>порез</w:t>
      </w:r>
      <w:r w:rsidRPr="000C12B5">
        <w:rPr>
          <w:rFonts w:ascii="Times New Roman" w:hAnsi="Times New Roman" w:cs="Times New Roman"/>
          <w:color w:val="auto"/>
          <w:spacing w:val="2"/>
          <w:sz w:val="22"/>
          <w:szCs w:val="22"/>
        </w:rPr>
        <w:t xml:space="preserve">, </w:t>
      </w:r>
      <w:r w:rsidRPr="000C12B5">
        <w:rPr>
          <w:rFonts w:ascii="Times New Roman" w:hAnsi="Times New Roman" w:cs="Times New Roman"/>
          <w:iCs/>
          <w:color w:val="auto"/>
          <w:spacing w:val="2"/>
          <w:sz w:val="22"/>
          <w:szCs w:val="22"/>
        </w:rPr>
        <w:t>ожог</w:t>
      </w:r>
      <w:r w:rsidRPr="000C12B5">
        <w:rPr>
          <w:rFonts w:ascii="Times New Roman" w:hAnsi="Times New Roman" w:cs="Times New Roman"/>
          <w:color w:val="auto"/>
          <w:spacing w:val="2"/>
          <w:sz w:val="22"/>
          <w:szCs w:val="22"/>
        </w:rPr>
        <w:t xml:space="preserve">), </w:t>
      </w:r>
      <w:r w:rsidRPr="000C12B5">
        <w:rPr>
          <w:rFonts w:ascii="Times New Roman" w:hAnsi="Times New Roman" w:cs="Times New Roman"/>
          <w:iCs/>
          <w:color w:val="auto"/>
          <w:spacing w:val="2"/>
          <w:sz w:val="22"/>
          <w:szCs w:val="22"/>
        </w:rPr>
        <w:t>обморожении</w:t>
      </w:r>
      <w:r w:rsidRPr="000C12B5">
        <w:rPr>
          <w:rFonts w:ascii="Times New Roman" w:hAnsi="Times New Roman" w:cs="Times New Roman"/>
          <w:color w:val="auto"/>
          <w:sz w:val="22"/>
          <w:szCs w:val="22"/>
        </w:rPr>
        <w:t xml:space="preserve">, </w:t>
      </w:r>
      <w:r w:rsidRPr="000C12B5">
        <w:rPr>
          <w:rFonts w:ascii="Times New Roman" w:hAnsi="Times New Roman" w:cs="Times New Roman"/>
          <w:iCs/>
          <w:color w:val="auto"/>
          <w:sz w:val="22"/>
          <w:szCs w:val="22"/>
        </w:rPr>
        <w:t>перегреве</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Дорога от дома до школы, правила безопасного поведения </w:t>
      </w:r>
      <w:r w:rsidRPr="000C12B5">
        <w:rPr>
          <w:rFonts w:ascii="Times New Roman" w:hAnsi="Times New Roman" w:cs="Times New Roman"/>
          <w:color w:val="auto"/>
          <w:spacing w:val="2"/>
          <w:sz w:val="22"/>
          <w:szCs w:val="22"/>
        </w:rPr>
        <w:t>на дорогах, в лесу, в парке и других местах в разное время года. Пра</w:t>
      </w:r>
      <w:r w:rsidRPr="000C12B5">
        <w:rPr>
          <w:rFonts w:ascii="Times New Roman" w:hAnsi="Times New Roman" w:cs="Times New Roman"/>
          <w:color w:val="auto"/>
          <w:sz w:val="22"/>
          <w:szCs w:val="22"/>
        </w:rPr>
        <w:t>вила пожарной безопасности, основные правила обращения с газом, электричеством, водой.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Правила безопасного поведения в природе.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Забота о здоровье и безопасности окружающих людей — нравственный долг каждого человека.</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Основы религиозных культур и светской этики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Наша Родина Россия.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0C12B5" w:rsidRDefault="006C480D" w:rsidP="000C12B5">
      <w:pPr>
        <w:pStyle w:val="a9"/>
        <w:spacing w:line="240" w:lineRule="auto"/>
        <w:ind w:firstLine="709"/>
        <w:contextualSpacing/>
        <w:rPr>
          <w:rFonts w:ascii="Times New Roman" w:hAnsi="Times New Roman" w:cs="Times New Roman"/>
          <w:color w:val="auto"/>
          <w:spacing w:val="-3"/>
          <w:sz w:val="22"/>
          <w:szCs w:val="22"/>
        </w:rPr>
      </w:pPr>
      <w:r w:rsidRPr="000C12B5">
        <w:rPr>
          <w:rFonts w:ascii="Times New Roman" w:hAnsi="Times New Roman" w:cs="Times New Roman"/>
          <w:color w:val="auto"/>
          <w:spacing w:val="-3"/>
          <w:sz w:val="22"/>
          <w:szCs w:val="22"/>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0C12B5">
        <w:rPr>
          <w:rFonts w:ascii="Times New Roman" w:hAnsi="Times New Roman" w:cs="Times New Roman"/>
          <w:color w:val="auto"/>
          <w:sz w:val="22"/>
          <w:szCs w:val="22"/>
        </w:rPr>
        <w:t xml:space="preserve">Семья, семейные ценности. Долг, свобода, ответственность, </w:t>
      </w:r>
      <w:r w:rsidRPr="000C12B5">
        <w:rPr>
          <w:rFonts w:ascii="Times New Roman" w:hAnsi="Times New Roman" w:cs="Times New Roman"/>
          <w:color w:val="auto"/>
          <w:spacing w:val="-3"/>
          <w:sz w:val="22"/>
          <w:szCs w:val="22"/>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6C480D" w:rsidRPr="000C12B5" w:rsidRDefault="006C480D" w:rsidP="000C12B5">
      <w:pPr>
        <w:pStyle w:val="a9"/>
        <w:spacing w:line="240" w:lineRule="auto"/>
        <w:ind w:firstLine="709"/>
        <w:contextualSpacing/>
        <w:rPr>
          <w:rFonts w:ascii="Times New Roman" w:hAnsi="Times New Roman" w:cs="Times New Roman"/>
          <w:b/>
          <w:color w:val="auto"/>
          <w:sz w:val="22"/>
          <w:szCs w:val="22"/>
          <w:u w:val="single"/>
        </w:rPr>
      </w:pPr>
      <w:r w:rsidRPr="000C12B5">
        <w:rPr>
          <w:rFonts w:ascii="Times New Roman" w:hAnsi="Times New Roman" w:cs="Times New Roman"/>
          <w:b/>
          <w:color w:val="auto"/>
          <w:sz w:val="22"/>
          <w:szCs w:val="22"/>
          <w:u w:val="single"/>
        </w:rPr>
        <w:t>Изобразительное искусство. Тифлографика.</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Технические средства и приемы рельефного рисования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Значение и назначение тифлографики для слепого обучающегося.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Значение рельефного рисунка для учебно-практической деятельности. Тифлографические приборы для рисования слепых (Приборы: Н.А. Семевского, Н.В.Клушиной,  «Школьник» и др.).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C12B5" w:rsidRDefault="006C480D" w:rsidP="000C12B5">
      <w:pPr>
        <w:pStyle w:val="a9"/>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Чтение рельефных изображений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Выполнение аппликаций из готовых форм и фрагментов.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Овладение элементарными навыками лепки. Лепка обследуемых предметов из пластилина.</w:t>
      </w:r>
    </w:p>
    <w:p w:rsidR="006C480D" w:rsidRPr="000C12B5" w:rsidRDefault="006C480D" w:rsidP="000C12B5">
      <w:pPr>
        <w:pStyle w:val="a9"/>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Рисование с натуры</w:t>
      </w:r>
    </w:p>
    <w:p w:rsidR="006C480D" w:rsidRPr="000C12B5" w:rsidRDefault="006C480D" w:rsidP="000C12B5">
      <w:pPr>
        <w:pStyle w:val="a9"/>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Рисование с натуры простых форм (линии) в различных положениях.</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(Приборы: Н.В.Клушиной, «Школьник», «Графика»).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Декоративное рисование</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декоративно-прикладном искусстве.</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Выполнение простого орнамента в полосе по образцу из готовых форм.</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Выполнение замкнутого орнамента по образцу с использованием трафаретов растительных форм.</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Вариации на тему изученных орнаментов из пластичных материалов.</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i w:val="0"/>
          <w:color w:val="auto"/>
          <w:sz w:val="22"/>
          <w:szCs w:val="22"/>
        </w:rPr>
        <w:t>Использование орнаментов в декоративно- прикладной деятельности</w:t>
      </w:r>
      <w:r w:rsidRPr="000C12B5">
        <w:rPr>
          <w:rFonts w:ascii="Times New Roman" w:hAnsi="Times New Roman" w:cs="Times New Roman"/>
          <w:color w:val="auto"/>
          <w:sz w:val="22"/>
          <w:szCs w:val="22"/>
        </w:rPr>
        <w:t>.</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Рисование на темы</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Понятие сюжета. Составление сюжетных ситуаций из моделей, игрушек.</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Понятие аппликации. Составление аппликации из готовых форм по образцу.</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Рельефное рисование сюжетов из простых предметов, изученных ранее. Использование трафаретов и шаблонов.</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Рисование на темы по замыслу. Соотнесение рисунка и натуры. </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Беседы об искусстве</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Знакомство с понятием «Иллюстрация». Знакомство с разными видами рельефа: контурный, аппликационный, барельефный.</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Художественное конструирование, разнообразие материалов для художественного конструирования и моделирования (пластилин, бумага, картон и</w:t>
      </w:r>
      <w:r w:rsidRPr="000C12B5">
        <w:rPr>
          <w:rFonts w:ascii="Cambria Math" w:hAnsi="Cambria Math" w:cs="Cambria Math"/>
          <w:i w:val="0"/>
          <w:color w:val="auto"/>
          <w:sz w:val="22"/>
          <w:szCs w:val="22"/>
        </w:rPr>
        <w:t> </w:t>
      </w:r>
      <w:r w:rsidRPr="000C12B5">
        <w:rPr>
          <w:rFonts w:ascii="Times New Roman" w:hAnsi="Times New Roman" w:cs="Times New Roman"/>
          <w:i w:val="0"/>
          <w:color w:val="auto"/>
          <w:sz w:val="22"/>
          <w:szCs w:val="22"/>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Декоративно-</w:t>
      </w:r>
      <w:r w:rsidRPr="000C12B5">
        <w:rPr>
          <w:rFonts w:ascii="Times New Roman" w:hAnsi="Times New Roman" w:cs="Times New Roman"/>
          <w:i w:val="0"/>
          <w:color w:val="auto"/>
          <w:sz w:val="22"/>
          <w:szCs w:val="22"/>
        </w:rPr>
        <w:softHyphen/>
        <w:t>прикладное искусство как вид художественной деятельности. Истоки декоративно</w:t>
      </w:r>
      <w:r w:rsidRPr="000C12B5">
        <w:rPr>
          <w:rFonts w:ascii="Times New Roman" w:hAnsi="Times New Roman" w:cs="Times New Roman"/>
          <w:i w:val="0"/>
          <w:color w:val="auto"/>
          <w:sz w:val="22"/>
          <w:szCs w:val="22"/>
        </w:rPr>
        <w:softHyphen/>
        <w:t xml:space="preserve"> прикладного искусства и его роль в жизни человека. Понятие о синтетическом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0C12B5">
        <w:rPr>
          <w:rFonts w:ascii="Times New Roman" w:hAnsi="Times New Roman" w:cs="Times New Roman"/>
          <w:i w:val="0"/>
          <w:color w:val="auto"/>
          <w:sz w:val="22"/>
          <w:szCs w:val="22"/>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0C12B5" w:rsidRDefault="006C480D" w:rsidP="000C12B5">
      <w:pPr>
        <w:pStyle w:val="4"/>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Знакомство с народными промыслами по производству игрушек.</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Музыка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i/>
          <w:color w:val="auto"/>
          <w:sz w:val="22"/>
          <w:szCs w:val="22"/>
        </w:rPr>
        <w:t>Музыка в жизни человека.</w:t>
      </w:r>
      <w:r w:rsidRPr="000C12B5">
        <w:rPr>
          <w:rFonts w:ascii="Times New Roman" w:hAnsi="Times New Roman" w:cs="Times New Roman"/>
          <w:color w:val="auto"/>
          <w:sz w:val="22"/>
          <w:szCs w:val="22"/>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Обобщённое представление об основных образно-</w:t>
      </w:r>
      <w:r w:rsidRPr="000C12B5">
        <w:rPr>
          <w:rFonts w:ascii="Times New Roman" w:hAnsi="Times New Roman" w:cs="Times New Roman"/>
          <w:color w:val="auto"/>
          <w:spacing w:val="2"/>
          <w:sz w:val="22"/>
          <w:szCs w:val="22"/>
        </w:rPr>
        <w:softHyphen/>
        <w:t>эмо</w:t>
      </w:r>
      <w:r w:rsidRPr="000C12B5">
        <w:rPr>
          <w:rFonts w:ascii="Times New Roman" w:hAnsi="Times New Roman" w:cs="Times New Roman"/>
          <w:color w:val="auto"/>
          <w:spacing w:val="2"/>
          <w:sz w:val="22"/>
          <w:szCs w:val="22"/>
        </w:rPr>
        <w:softHyphen/>
      </w:r>
      <w:r w:rsidRPr="000C12B5">
        <w:rPr>
          <w:rFonts w:ascii="Times New Roman" w:hAnsi="Times New Roman" w:cs="Times New Roman"/>
          <w:color w:val="auto"/>
          <w:sz w:val="22"/>
          <w:szCs w:val="22"/>
        </w:rPr>
        <w:t>ци</w:t>
      </w:r>
      <w:r w:rsidRPr="000C12B5">
        <w:rPr>
          <w:rFonts w:ascii="Times New Roman" w:hAnsi="Times New Roman" w:cs="Times New Roman"/>
          <w:color w:val="auto"/>
          <w:spacing w:val="2"/>
          <w:sz w:val="22"/>
          <w:szCs w:val="22"/>
        </w:rPr>
        <w:t xml:space="preserve">ональных сферах музыки и о многообразии музыкальных </w:t>
      </w:r>
      <w:r w:rsidRPr="000C12B5">
        <w:rPr>
          <w:rFonts w:ascii="Times New Roman" w:hAnsi="Times New Roman" w:cs="Times New Roman"/>
          <w:color w:val="auto"/>
          <w:sz w:val="22"/>
          <w:szCs w:val="22"/>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Отечественные народные музыкальные традиции. Твор</w:t>
      </w:r>
      <w:r w:rsidRPr="000C12B5">
        <w:rPr>
          <w:rFonts w:ascii="Times New Roman" w:hAnsi="Times New Roman" w:cs="Times New Roman"/>
          <w:color w:val="auto"/>
          <w:sz w:val="22"/>
          <w:szCs w:val="22"/>
        </w:rPr>
        <w:t xml:space="preserve">чество народов России. Музыкальный и поэтический фольклор: песни, танцы, действа, обряды, скороговорки, загадки, </w:t>
      </w:r>
      <w:r w:rsidRPr="000C12B5">
        <w:rPr>
          <w:rFonts w:ascii="Times New Roman" w:hAnsi="Times New Roman" w:cs="Times New Roman"/>
          <w:color w:val="auto"/>
          <w:spacing w:val="2"/>
          <w:sz w:val="22"/>
          <w:szCs w:val="22"/>
        </w:rPr>
        <w:t>игры</w:t>
      </w:r>
      <w:r w:rsidRPr="000C12B5">
        <w:rPr>
          <w:rFonts w:ascii="Times New Roman" w:hAnsi="Times New Roman" w:cs="Times New Roman"/>
          <w:color w:val="auto"/>
          <w:spacing w:val="2"/>
          <w:sz w:val="22"/>
          <w:szCs w:val="22"/>
        </w:rPr>
        <w:softHyphen/>
        <w:t xml:space="preserve">-драматизации. Историческое прошлое в музыкальных </w:t>
      </w:r>
      <w:r w:rsidRPr="000C12B5">
        <w:rPr>
          <w:rFonts w:ascii="Times New Roman" w:hAnsi="Times New Roman" w:cs="Times New Roman"/>
          <w:color w:val="auto"/>
          <w:sz w:val="22"/>
          <w:szCs w:val="22"/>
        </w:rPr>
        <w:t xml:space="preserve">образах. Народная и профессиональная музыка. Сочинения </w:t>
      </w:r>
      <w:r w:rsidRPr="000C12B5">
        <w:rPr>
          <w:rFonts w:ascii="Times New Roman" w:hAnsi="Times New Roman" w:cs="Times New Roman"/>
          <w:color w:val="auto"/>
          <w:spacing w:val="2"/>
          <w:sz w:val="22"/>
          <w:szCs w:val="22"/>
        </w:rPr>
        <w:t xml:space="preserve">отечественных композиторов о Родине. Духовная музыка в </w:t>
      </w:r>
      <w:r w:rsidRPr="000C12B5">
        <w:rPr>
          <w:rFonts w:ascii="Times New Roman" w:hAnsi="Times New Roman" w:cs="Times New Roman"/>
          <w:color w:val="auto"/>
          <w:sz w:val="22"/>
          <w:szCs w:val="22"/>
        </w:rPr>
        <w:t>творчестве композиторов.</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b/>
          <w:bCs/>
          <w:i/>
          <w:color w:val="auto"/>
          <w:spacing w:val="-2"/>
          <w:sz w:val="22"/>
          <w:szCs w:val="22"/>
        </w:rPr>
        <w:t>Основные закономерности музыкального искусства.</w:t>
      </w:r>
      <w:r w:rsidRPr="000C12B5">
        <w:rPr>
          <w:rFonts w:ascii="Times New Roman" w:hAnsi="Times New Roman" w:cs="Times New Roman"/>
          <w:color w:val="auto"/>
          <w:spacing w:val="-2"/>
          <w:sz w:val="22"/>
          <w:szCs w:val="22"/>
        </w:rPr>
        <w:t xml:space="preserve"> Ин</w:t>
      </w:r>
      <w:r w:rsidRPr="000C12B5">
        <w:rPr>
          <w:rFonts w:ascii="Times New Roman" w:hAnsi="Times New Roman" w:cs="Times New Roman"/>
          <w:color w:val="auto"/>
          <w:sz w:val="22"/>
          <w:szCs w:val="22"/>
        </w:rPr>
        <w:t>тонационно-образная природа музыкального искусства. Вы</w:t>
      </w:r>
      <w:r w:rsidRPr="000C12B5">
        <w:rPr>
          <w:rFonts w:ascii="Times New Roman" w:hAnsi="Times New Roman" w:cs="Times New Roman"/>
          <w:color w:val="auto"/>
          <w:spacing w:val="-2"/>
          <w:sz w:val="22"/>
          <w:szCs w:val="22"/>
        </w:rPr>
        <w:t>разительность и изобразительность в музыке. Интонация как озвученное состояние, выражение эмоций и мыслей человека.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Интонации музыкальные и речевые. Сходство и различия. Интонация — источник музыкальной речи. Основные сред</w:t>
      </w:r>
      <w:r w:rsidRPr="000C12B5">
        <w:rPr>
          <w:rFonts w:ascii="Times New Roman" w:hAnsi="Times New Roman" w:cs="Times New Roman"/>
          <w:color w:val="auto"/>
          <w:spacing w:val="2"/>
          <w:sz w:val="22"/>
          <w:szCs w:val="22"/>
        </w:rPr>
        <w:t xml:space="preserve">ства музыкальной выразительности (мелодия, ритм, темп, </w:t>
      </w:r>
      <w:r w:rsidRPr="000C12B5">
        <w:rPr>
          <w:rFonts w:ascii="Times New Roman" w:hAnsi="Times New Roman" w:cs="Times New Roman"/>
          <w:color w:val="auto"/>
          <w:sz w:val="22"/>
          <w:szCs w:val="22"/>
        </w:rPr>
        <w:t>динамика, тембр, лад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др.).</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Музыкальная речь как способ общения между людьми, её эмоциональное воздействие. Композитор — исполнитель — </w:t>
      </w:r>
      <w:r w:rsidRPr="000C12B5">
        <w:rPr>
          <w:rFonts w:ascii="Times New Roman" w:hAnsi="Times New Roman" w:cs="Times New Roman"/>
          <w:color w:val="auto"/>
          <w:spacing w:val="2"/>
          <w:sz w:val="22"/>
          <w:szCs w:val="22"/>
        </w:rPr>
        <w:t xml:space="preserve">слушатель. Особенности музыкальной речи в сочинениях </w:t>
      </w:r>
      <w:r w:rsidRPr="000C12B5">
        <w:rPr>
          <w:rFonts w:ascii="Times New Roman" w:hAnsi="Times New Roman" w:cs="Times New Roman"/>
          <w:color w:val="auto"/>
          <w:sz w:val="22"/>
          <w:szCs w:val="22"/>
        </w:rPr>
        <w:t>композиторов, её выразительный смысл. Нотная запись как способ фиксации музыкальной речи. Элементы нотной грамоты.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Развитие музыки — сопоставление и столкновение чувств </w:t>
      </w:r>
      <w:r w:rsidRPr="000C12B5">
        <w:rPr>
          <w:rFonts w:ascii="Times New Roman" w:hAnsi="Times New Roman" w:cs="Times New Roman"/>
          <w:color w:val="auto"/>
          <w:spacing w:val="2"/>
          <w:sz w:val="22"/>
          <w:szCs w:val="22"/>
        </w:rPr>
        <w:t>и мыслей человека, музыкальных интонаций, тем, художе</w:t>
      </w:r>
      <w:r w:rsidRPr="000C12B5">
        <w:rPr>
          <w:rFonts w:ascii="Times New Roman" w:hAnsi="Times New Roman" w:cs="Times New Roman"/>
          <w:color w:val="auto"/>
          <w:sz w:val="22"/>
          <w:szCs w:val="22"/>
        </w:rPr>
        <w:t>ственных образов. Основные приёмы музыкального развития (повтор и контраст).</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Формы построения музыки как обобщённое выражение </w:t>
      </w:r>
      <w:r w:rsidRPr="000C12B5">
        <w:rPr>
          <w:rFonts w:ascii="Times New Roman" w:hAnsi="Times New Roman" w:cs="Times New Roman"/>
          <w:color w:val="auto"/>
          <w:sz w:val="22"/>
          <w:szCs w:val="22"/>
        </w:rPr>
        <w:t>художественно</w:t>
      </w:r>
      <w:r w:rsidRPr="000C12B5">
        <w:rPr>
          <w:rFonts w:ascii="Times New Roman" w:hAnsi="Times New Roman" w:cs="Times New Roman"/>
          <w:color w:val="auto"/>
          <w:sz w:val="22"/>
          <w:szCs w:val="22"/>
        </w:rPr>
        <w:softHyphen/>
        <w:t>-образного содержания произведений. Формы одночастные, двух</w:t>
      </w:r>
      <w:r w:rsidRPr="000C12B5">
        <w:rPr>
          <w:rFonts w:ascii="Times New Roman" w:hAnsi="Times New Roman" w:cs="Times New Roman"/>
          <w:color w:val="auto"/>
          <w:sz w:val="22"/>
          <w:szCs w:val="22"/>
        </w:rPr>
        <w:noBreakHyphen/>
        <w:t xml:space="preserve"> и трёхчастные, вариации, рондо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др.</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b/>
          <w:bCs/>
          <w:i/>
          <w:color w:val="auto"/>
          <w:sz w:val="22"/>
          <w:szCs w:val="22"/>
        </w:rPr>
        <w:t>Музыкальная картина мира.</w:t>
      </w:r>
      <w:r w:rsidRPr="000C12B5">
        <w:rPr>
          <w:rFonts w:ascii="Times New Roman" w:hAnsi="Times New Roman" w:cs="Times New Roman"/>
          <w:color w:val="auto"/>
          <w:sz w:val="22"/>
          <w:szCs w:val="22"/>
        </w:rPr>
        <w:t xml:space="preserve"> Интонационное богатство </w:t>
      </w:r>
      <w:r w:rsidRPr="000C12B5">
        <w:rPr>
          <w:rFonts w:ascii="Times New Roman" w:hAnsi="Times New Roman" w:cs="Times New Roman"/>
          <w:color w:val="auto"/>
          <w:spacing w:val="2"/>
          <w:sz w:val="22"/>
          <w:szCs w:val="22"/>
        </w:rPr>
        <w:t xml:space="preserve">музыкального мира. Общие представления о музыкальной </w:t>
      </w:r>
      <w:r w:rsidRPr="000C12B5">
        <w:rPr>
          <w:rFonts w:ascii="Times New Roman" w:hAnsi="Times New Roman" w:cs="Times New Roman"/>
          <w:color w:val="auto"/>
          <w:spacing w:val="-2"/>
          <w:sz w:val="22"/>
          <w:szCs w:val="22"/>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C12B5">
        <w:rPr>
          <w:rFonts w:ascii="Times New Roman" w:hAnsi="Times New Roman" w:cs="Times New Roman"/>
          <w:color w:val="auto"/>
          <w:spacing w:val="-2"/>
          <w:sz w:val="22"/>
          <w:szCs w:val="22"/>
        </w:rPr>
        <w:noBreakHyphen/>
        <w:t xml:space="preserve"> и телепередачи, видеофильмы, звукозаписи (CD, DVD).</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Различные виды музыки: вокальная, инструментальная; соль</w:t>
      </w:r>
      <w:r w:rsidRPr="000C12B5">
        <w:rPr>
          <w:rFonts w:ascii="Times New Roman" w:hAnsi="Times New Roman" w:cs="Times New Roman"/>
          <w:color w:val="auto"/>
          <w:spacing w:val="-4"/>
          <w:sz w:val="22"/>
          <w:szCs w:val="22"/>
        </w:rPr>
        <w:softHyphen/>
      </w:r>
      <w:r w:rsidRPr="000C12B5">
        <w:rPr>
          <w:rFonts w:ascii="Times New Roman" w:hAnsi="Times New Roman" w:cs="Times New Roman"/>
          <w:color w:val="auto"/>
          <w:sz w:val="22"/>
          <w:szCs w:val="22"/>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Народное и профессиональное музыкальное творчество раз</w:t>
      </w:r>
      <w:r w:rsidRPr="000C12B5">
        <w:rPr>
          <w:rFonts w:ascii="Times New Roman" w:hAnsi="Times New Roman" w:cs="Times New Roman"/>
          <w:color w:val="auto"/>
          <w:spacing w:val="-4"/>
          <w:sz w:val="22"/>
          <w:szCs w:val="22"/>
        </w:rPr>
        <w:softHyphen/>
      </w:r>
      <w:r w:rsidRPr="000C12B5">
        <w:rPr>
          <w:rFonts w:ascii="Times New Roman" w:hAnsi="Times New Roman" w:cs="Times New Roman"/>
          <w:color w:val="auto"/>
          <w:sz w:val="22"/>
          <w:szCs w:val="22"/>
        </w:rPr>
        <w:t>ных стран мира. Многообразие этнокультурных, исторически сложившихся традиций. Региональные музыкально-</w:t>
      </w:r>
      <w:r w:rsidRPr="000C12B5">
        <w:rPr>
          <w:rFonts w:ascii="Times New Roman" w:hAnsi="Times New Roman" w:cs="Times New Roman"/>
          <w:color w:val="auto"/>
          <w:sz w:val="22"/>
          <w:szCs w:val="22"/>
        </w:rPr>
        <w:softHyphen/>
        <w:t>поэтические традиции: содержание, образная сфера и музыкальный язык.</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Технология (труд)</w:t>
      </w:r>
    </w:p>
    <w:p w:rsidR="006C480D" w:rsidRPr="000C12B5" w:rsidRDefault="006C480D" w:rsidP="000C12B5">
      <w:pPr>
        <w:pStyle w:val="a9"/>
        <w:spacing w:line="240" w:lineRule="auto"/>
        <w:ind w:firstLine="709"/>
        <w:contextualSpacing/>
        <w:rPr>
          <w:rFonts w:ascii="Times New Roman" w:hAnsi="Times New Roman" w:cs="Times New Roman"/>
          <w:b/>
          <w:bCs/>
          <w:i/>
          <w:color w:val="auto"/>
          <w:sz w:val="22"/>
          <w:szCs w:val="22"/>
        </w:rPr>
      </w:pPr>
      <w:r w:rsidRPr="000C12B5">
        <w:rPr>
          <w:rFonts w:ascii="Times New Roman" w:hAnsi="Times New Roman" w:cs="Times New Roman"/>
          <w:b/>
          <w:bCs/>
          <w:i/>
          <w:color w:val="auto"/>
          <w:sz w:val="22"/>
          <w:szCs w:val="22"/>
        </w:rPr>
        <w:t>Общекультурные и общетрудовые компетенции. Основы культуры труда, самообслуживания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Трудовая деятельность и её значение в жизни человека. </w:t>
      </w:r>
      <w:r w:rsidRPr="000C12B5">
        <w:rPr>
          <w:rFonts w:ascii="Times New Roman" w:hAnsi="Times New Roman" w:cs="Times New Roman"/>
          <w:color w:val="auto"/>
          <w:sz w:val="22"/>
          <w:szCs w:val="22"/>
        </w:rPr>
        <w:t>Рукотворный мир как результат труда человека; разнообразие предметов рукотворного мира (</w:t>
      </w:r>
      <w:r w:rsidRPr="000C12B5">
        <w:rPr>
          <w:rFonts w:ascii="Times New Roman" w:hAnsi="Times New Roman" w:cs="Times New Roman"/>
          <w:iCs/>
          <w:color w:val="auto"/>
          <w:sz w:val="22"/>
          <w:szCs w:val="22"/>
        </w:rPr>
        <w:t>архитектура</w:t>
      </w:r>
      <w:r w:rsidRPr="000C12B5">
        <w:rPr>
          <w:rFonts w:ascii="Times New Roman" w:hAnsi="Times New Roman" w:cs="Times New Roman"/>
          <w:color w:val="auto"/>
          <w:sz w:val="22"/>
          <w:szCs w:val="22"/>
        </w:rPr>
        <w:t>, скульптура, техника, предметы быта и декоративно</w:t>
      </w:r>
      <w:r w:rsidRPr="000C12B5">
        <w:rPr>
          <w:rFonts w:ascii="Times New Roman" w:hAnsi="Times New Roman" w:cs="Times New Roman"/>
          <w:color w:val="auto"/>
          <w:sz w:val="22"/>
          <w:szCs w:val="22"/>
        </w:rPr>
        <w:softHyphen/>
        <w:t>прикладного искусства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т.</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z w:val="22"/>
          <w:szCs w:val="22"/>
        </w:rPr>
        <w:t>Элементарные общие правила создания предметов рукотворного</w:t>
      </w:r>
      <w:r w:rsidRPr="000C12B5">
        <w:rPr>
          <w:rFonts w:ascii="Times New Roman" w:hAnsi="Times New Roman" w:cs="Times New Roman"/>
          <w:color w:val="auto"/>
          <w:sz w:val="22"/>
          <w:szCs w:val="22"/>
        </w:rPr>
        <w:br/>
      </w:r>
      <w:r w:rsidRPr="000C12B5">
        <w:rPr>
          <w:rFonts w:ascii="Times New Roman" w:hAnsi="Times New Roman" w:cs="Times New Roman"/>
          <w:color w:val="auto"/>
          <w:spacing w:val="-2"/>
          <w:sz w:val="22"/>
          <w:szCs w:val="22"/>
        </w:rPr>
        <w:t>мира (удобство, эстетическая выразительность, проч</w:t>
      </w:r>
      <w:r w:rsidRPr="000C12B5">
        <w:rPr>
          <w:rFonts w:ascii="Times New Roman" w:hAnsi="Times New Roman" w:cs="Times New Roman"/>
          <w:color w:val="auto"/>
          <w:sz w:val="22"/>
          <w:szCs w:val="22"/>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0C12B5">
        <w:rPr>
          <w:rFonts w:ascii="Times New Roman" w:hAnsi="Times New Roman" w:cs="Times New Roman"/>
          <w:iCs/>
          <w:color w:val="auto"/>
          <w:sz w:val="22"/>
          <w:szCs w:val="22"/>
        </w:rPr>
        <w:t xml:space="preserve">традиции и творчество мастера в создании предметной среды (общее представление). </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совместной продуктивной деятельности, сотрудничества, взаимопомощи, планирования и организации. </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0C12B5">
        <w:rPr>
          <w:rFonts w:ascii="Times New Roman" w:hAnsi="Times New Roman" w:cs="Times New Roman"/>
          <w:iCs/>
          <w:color w:val="auto"/>
          <w:spacing w:val="-2"/>
          <w:sz w:val="22"/>
          <w:szCs w:val="22"/>
        </w:rPr>
        <w:t>распределение рабочего времени</w:t>
      </w:r>
      <w:r w:rsidRPr="000C12B5">
        <w:rPr>
          <w:rFonts w:ascii="Times New Roman" w:hAnsi="Times New Roman" w:cs="Times New Roman"/>
          <w:color w:val="auto"/>
          <w:spacing w:val="-2"/>
          <w:sz w:val="22"/>
          <w:szCs w:val="22"/>
        </w:rPr>
        <w:t>. Анализ информа</w:t>
      </w:r>
      <w:r w:rsidRPr="000C12B5">
        <w:rPr>
          <w:rFonts w:ascii="Times New Roman" w:hAnsi="Times New Roman" w:cs="Times New Roman"/>
          <w:color w:val="auto"/>
          <w:spacing w:val="2"/>
          <w:sz w:val="22"/>
          <w:szCs w:val="22"/>
        </w:rPr>
        <w:t xml:space="preserve">ции (из дидактических материалов, выполненных рельефным способом), её </w:t>
      </w:r>
      <w:r w:rsidRPr="000C12B5">
        <w:rPr>
          <w:rFonts w:ascii="Times New Roman" w:hAnsi="Times New Roman" w:cs="Times New Roman"/>
          <w:color w:val="auto"/>
          <w:sz w:val="22"/>
          <w:szCs w:val="22"/>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r w:rsidRPr="000C12B5">
        <w:rPr>
          <w:rFonts w:ascii="Times New Roman" w:hAnsi="Times New Roman" w:cs="Times New Roman"/>
          <w:caps/>
          <w:color w:val="auto"/>
          <w:sz w:val="22"/>
          <w:szCs w:val="22"/>
        </w:rPr>
        <w:t xml:space="preserve">. </w:t>
      </w:r>
      <w:r w:rsidRPr="000C12B5">
        <w:rPr>
          <w:rFonts w:ascii="Times New Roman" w:hAnsi="Times New Roman" w:cs="Times New Roman"/>
          <w:color w:val="auto"/>
          <w:sz w:val="22"/>
          <w:szCs w:val="22"/>
        </w:rPr>
        <w:t>Осуществлять элементарную проектную деятельность в малых группах. 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т.</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 xml:space="preserve">п. </w:t>
      </w:r>
      <w:r w:rsidRPr="000C12B5">
        <w:rPr>
          <w:rFonts w:ascii="Times New Roman" w:hAnsi="Times New Roman" w:cs="Times New Roman"/>
          <w:color w:val="auto"/>
          <w:spacing w:val="2"/>
          <w:sz w:val="22"/>
          <w:szCs w:val="22"/>
        </w:rPr>
        <w:t>Выполнение доступных видов работ по самообслужива</w:t>
      </w:r>
      <w:r w:rsidRPr="000C12B5">
        <w:rPr>
          <w:rFonts w:ascii="Times New Roman" w:hAnsi="Times New Roman" w:cs="Times New Roman"/>
          <w:color w:val="auto"/>
          <w:sz w:val="22"/>
          <w:szCs w:val="22"/>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0C12B5">
        <w:rPr>
          <w:rFonts w:ascii="Times New Roman" w:hAnsi="Times New Roman" w:cs="Times New Roman"/>
          <w:caps/>
          <w:color w:val="auto"/>
          <w:sz w:val="22"/>
          <w:szCs w:val="22"/>
        </w:rPr>
        <w:t>С</w:t>
      </w:r>
      <w:r w:rsidRPr="000C12B5">
        <w:rPr>
          <w:rFonts w:ascii="Times New Roman" w:hAnsi="Times New Roman" w:cs="Times New Roman"/>
          <w:color w:val="auto"/>
          <w:sz w:val="22"/>
          <w:szCs w:val="22"/>
        </w:rPr>
        <w:t>амостоятельное комбинирование художественных технологий в соответствии с конструктивной задачей.</w:t>
      </w:r>
    </w:p>
    <w:p w:rsidR="006C480D" w:rsidRPr="000C12B5" w:rsidRDefault="006C480D" w:rsidP="000C12B5">
      <w:pPr>
        <w:pStyle w:val="a9"/>
        <w:spacing w:line="240" w:lineRule="auto"/>
        <w:ind w:firstLine="709"/>
        <w:contextualSpacing/>
        <w:rPr>
          <w:rFonts w:ascii="Times New Roman" w:hAnsi="Times New Roman" w:cs="Times New Roman"/>
          <w:b/>
          <w:bCs/>
          <w:i/>
          <w:color w:val="auto"/>
          <w:sz w:val="22"/>
          <w:szCs w:val="22"/>
        </w:rPr>
      </w:pPr>
      <w:r w:rsidRPr="000C12B5">
        <w:rPr>
          <w:rFonts w:ascii="Times New Roman" w:hAnsi="Times New Roman" w:cs="Times New Roman"/>
          <w:b/>
          <w:bCs/>
          <w:i/>
          <w:color w:val="auto"/>
          <w:sz w:val="22"/>
          <w:szCs w:val="22"/>
        </w:rPr>
        <w:t>Технология ручной обработки материалов. Элементы графической грамоты.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C12B5">
        <w:rPr>
          <w:rFonts w:ascii="Times New Roman" w:hAnsi="Times New Roman" w:cs="Times New Roman"/>
          <w:iCs/>
          <w:color w:val="auto"/>
          <w:sz w:val="22"/>
          <w:szCs w:val="22"/>
        </w:rPr>
        <w:t>Многообразие материалов и их практическое применение в жизни</w:t>
      </w:r>
      <w:r w:rsidRPr="000C12B5">
        <w:rPr>
          <w:rFonts w:ascii="Times New Roman" w:hAnsi="Times New Roman" w:cs="Times New Roman"/>
          <w:color w:val="auto"/>
          <w:sz w:val="22"/>
          <w:szCs w:val="22"/>
        </w:rPr>
        <w:t>. Распознавание материалов посредством тактильно-осязательного восприятия.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Подготовка материалов к работе. Экономное расходование материалов. </w:t>
      </w:r>
      <w:r w:rsidRPr="000C12B5">
        <w:rPr>
          <w:rFonts w:ascii="Times New Roman" w:hAnsi="Times New Roman" w:cs="Times New Roman"/>
          <w:iCs/>
          <w:color w:val="auto"/>
          <w:sz w:val="22"/>
          <w:szCs w:val="22"/>
        </w:rPr>
        <w:t>Выбор материалов по их декоративно</w:t>
      </w:r>
      <w:r w:rsidRPr="000C12B5">
        <w:rPr>
          <w:rFonts w:ascii="Times New Roman" w:hAnsi="Times New Roman" w:cs="Times New Roman"/>
          <w:iCs/>
          <w:color w:val="auto"/>
          <w:sz w:val="22"/>
          <w:szCs w:val="22"/>
        </w:rPr>
        <w:softHyphen/>
        <w:t>-художе</w:t>
      </w:r>
      <w:r w:rsidRPr="000C12B5">
        <w:rPr>
          <w:rFonts w:ascii="Times New Roman" w:hAnsi="Times New Roman" w:cs="Times New Roman"/>
          <w:iCs/>
          <w:color w:val="auto"/>
          <w:spacing w:val="2"/>
          <w:sz w:val="22"/>
          <w:szCs w:val="22"/>
        </w:rPr>
        <w:t xml:space="preserve">ственным и конструктивным свойствам, использование </w:t>
      </w:r>
      <w:r w:rsidRPr="000C12B5">
        <w:rPr>
          <w:rFonts w:ascii="Times New Roman" w:hAnsi="Times New Roman" w:cs="Times New Roman"/>
          <w:iCs/>
          <w:color w:val="auto"/>
          <w:sz w:val="22"/>
          <w:szCs w:val="22"/>
        </w:rPr>
        <w:t>соответствующих способов обработки материалов в зависимости от назначения изделия</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Cs/>
          <w:color w:val="auto"/>
          <w:sz w:val="22"/>
          <w:szCs w:val="22"/>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0C12B5">
        <w:rPr>
          <w:rFonts w:ascii="Times New Roman" w:hAnsi="Times New Roman" w:cs="Times New Roman"/>
          <w:iCs/>
          <w:color w:val="auto"/>
          <w:spacing w:val="2"/>
          <w:sz w:val="22"/>
          <w:szCs w:val="22"/>
        </w:rPr>
        <w:t xml:space="preserve">сборка, отделка изделия; проверка изделия в действии, </w:t>
      </w:r>
      <w:r w:rsidRPr="000C12B5">
        <w:rPr>
          <w:rFonts w:ascii="Times New Roman" w:hAnsi="Times New Roman" w:cs="Times New Roman"/>
          <w:iCs/>
          <w:color w:val="auto"/>
          <w:sz w:val="22"/>
          <w:szCs w:val="22"/>
        </w:rPr>
        <w:t>внесение необходимых дополнений и изменений с помощью учителя</w:t>
      </w:r>
      <w:r w:rsidRPr="000C12B5">
        <w:rPr>
          <w:rFonts w:ascii="Times New Roman" w:hAnsi="Times New Roman" w:cs="Times New Roman"/>
          <w:color w:val="auto"/>
          <w:sz w:val="22"/>
          <w:szCs w:val="22"/>
        </w:rPr>
        <w:t>. Контроль выполнения отдельных операций и готового изделия (с помощью учителя).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 Называние </w:t>
      </w:r>
      <w:r w:rsidRPr="000C12B5">
        <w:rPr>
          <w:rFonts w:ascii="Times New Roman" w:hAnsi="Times New Roman" w:cs="Times New Roman"/>
          <w:color w:val="auto"/>
          <w:spacing w:val="2"/>
          <w:sz w:val="22"/>
          <w:szCs w:val="22"/>
        </w:rPr>
        <w:t xml:space="preserve">и выполнение основных технологических операций ручной </w:t>
      </w:r>
      <w:r w:rsidRPr="000C12B5">
        <w:rPr>
          <w:rFonts w:ascii="Times New Roman" w:hAnsi="Times New Roman" w:cs="Times New Roman"/>
          <w:color w:val="auto"/>
          <w:sz w:val="22"/>
          <w:szCs w:val="22"/>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 xml:space="preserve">др.), сборка изделия (клеевое, </w:t>
      </w:r>
      <w:r w:rsidRPr="000C12B5">
        <w:rPr>
          <w:rFonts w:ascii="Times New Roman" w:hAnsi="Times New Roman" w:cs="Times New Roman"/>
          <w:color w:val="auto"/>
          <w:spacing w:val="2"/>
          <w:sz w:val="22"/>
          <w:szCs w:val="22"/>
        </w:rPr>
        <w:t>ниточное, проволочное, винтовое и другие виды соедине</w:t>
      </w:r>
      <w:r w:rsidRPr="000C12B5">
        <w:rPr>
          <w:rFonts w:ascii="Times New Roman" w:hAnsi="Times New Roman" w:cs="Times New Roman"/>
          <w:color w:val="auto"/>
          <w:sz w:val="22"/>
          <w:szCs w:val="22"/>
        </w:rPr>
        <w:t>ния), отделка изделия или его деталей (окрашивание, вышивка, аппликация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Использование измерений и построений для решения </w:t>
      </w:r>
      <w:r w:rsidRPr="000C12B5">
        <w:rPr>
          <w:rFonts w:ascii="Times New Roman" w:hAnsi="Times New Roman" w:cs="Times New Roman"/>
          <w:color w:val="auto"/>
          <w:sz w:val="22"/>
          <w:szCs w:val="22"/>
        </w:rPr>
        <w:t>практических задач. Виды условных графических изображе</w:t>
      </w:r>
      <w:r w:rsidRPr="000C12B5">
        <w:rPr>
          <w:rFonts w:ascii="Times New Roman" w:hAnsi="Times New Roman" w:cs="Times New Roman"/>
          <w:color w:val="auto"/>
          <w:spacing w:val="2"/>
          <w:sz w:val="22"/>
          <w:szCs w:val="22"/>
        </w:rPr>
        <w:t>ний: рельефный рисунок, простейший чертёж, развёртка, схема (их узнавание). Назначение линий чертежа (контурная, линия</w:t>
      </w:r>
      <w:r w:rsidRPr="000C12B5">
        <w:rPr>
          <w:rFonts w:ascii="Times New Roman" w:hAnsi="Times New Roman" w:cs="Times New Roman"/>
          <w:color w:val="auto"/>
          <w:sz w:val="22"/>
          <w:szCs w:val="22"/>
        </w:rPr>
        <w:t xml:space="preserve"> надреза, сгиба, размерная, осевая, центровая, линия разрыва). Чте</w:t>
      </w:r>
      <w:r w:rsidRPr="000C12B5">
        <w:rPr>
          <w:rFonts w:ascii="Times New Roman" w:hAnsi="Times New Roman" w:cs="Times New Roman"/>
          <w:color w:val="auto"/>
          <w:spacing w:val="2"/>
          <w:sz w:val="22"/>
          <w:szCs w:val="22"/>
        </w:rPr>
        <w:t>ние условных графических изображений. Разметка деталей прямоугольной, криволинейной формы или его развертки с помощью линейки в сантиметрах, угольника, шаблона,</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0C12B5" w:rsidRDefault="006C480D" w:rsidP="000C12B5">
      <w:pPr>
        <w:pStyle w:val="a9"/>
        <w:spacing w:line="240" w:lineRule="auto"/>
        <w:ind w:firstLine="709"/>
        <w:contextualSpacing/>
        <w:rPr>
          <w:rFonts w:ascii="Times New Roman" w:hAnsi="Times New Roman" w:cs="Times New Roman"/>
          <w:b/>
          <w:bCs/>
          <w:i/>
          <w:color w:val="auto"/>
          <w:sz w:val="22"/>
          <w:szCs w:val="22"/>
        </w:rPr>
      </w:pPr>
      <w:r w:rsidRPr="000C12B5">
        <w:rPr>
          <w:rFonts w:ascii="Times New Roman" w:hAnsi="Times New Roman" w:cs="Times New Roman"/>
          <w:b/>
          <w:bCs/>
          <w:i/>
          <w:color w:val="auto"/>
          <w:sz w:val="22"/>
          <w:szCs w:val="22"/>
        </w:rPr>
        <w:t>Конструирование и моделирование.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Общее представление о конструировании как создании конструкции каких-</w:t>
      </w:r>
      <w:r w:rsidRPr="000C12B5">
        <w:rPr>
          <w:rFonts w:ascii="Times New Roman" w:hAnsi="Times New Roman" w:cs="Times New Roman"/>
          <w:color w:val="auto"/>
          <w:spacing w:val="2"/>
          <w:sz w:val="22"/>
          <w:szCs w:val="22"/>
        </w:rPr>
        <w:softHyphen/>
        <w:t xml:space="preserve">либо изделий (технических, бытовых, </w:t>
      </w:r>
      <w:r w:rsidRPr="000C12B5">
        <w:rPr>
          <w:rFonts w:ascii="Times New Roman" w:hAnsi="Times New Roman" w:cs="Times New Roman"/>
          <w:color w:val="auto"/>
          <w:sz w:val="22"/>
          <w:szCs w:val="22"/>
        </w:rPr>
        <w:t>учебных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 xml:space="preserve">пр.). Изделие, деталь изделия (общее представление). Понятие о конструкции изделия; </w:t>
      </w:r>
      <w:r w:rsidRPr="000C12B5">
        <w:rPr>
          <w:rFonts w:ascii="Times New Roman" w:hAnsi="Times New Roman" w:cs="Times New Roman"/>
          <w:iCs/>
          <w:color w:val="auto"/>
          <w:sz w:val="22"/>
          <w:szCs w:val="22"/>
        </w:rPr>
        <w:t>различные виды конструкций и способы их сборки</w:t>
      </w:r>
      <w:r w:rsidRPr="000C12B5">
        <w:rPr>
          <w:rFonts w:ascii="Times New Roman" w:hAnsi="Times New Roman" w:cs="Times New Roman"/>
          <w:color w:val="auto"/>
          <w:sz w:val="22"/>
          <w:szCs w:val="22"/>
        </w:rPr>
        <w:t>. Виды и способы соединения деталей. Основные требования к изделию (соответствие</w:t>
      </w:r>
      <w:r w:rsidRPr="000C12B5">
        <w:rPr>
          <w:rFonts w:ascii="Times New Roman" w:hAnsi="Times New Roman" w:cs="Times New Roman"/>
          <w:color w:val="auto"/>
          <w:sz w:val="22"/>
          <w:szCs w:val="22"/>
        </w:rPr>
        <w:br/>
        <w:t>материала, конструкции и внешнего оформления назначению изделия).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Конструирование и моделирование изделий из различных материалов по образцу, рельефному рисунку, простейшему </w:t>
      </w:r>
      <w:r w:rsidRPr="000C12B5">
        <w:rPr>
          <w:rFonts w:ascii="Times New Roman" w:hAnsi="Times New Roman" w:cs="Times New Roman"/>
          <w:iCs/>
          <w:color w:val="auto"/>
          <w:sz w:val="22"/>
          <w:szCs w:val="22"/>
        </w:rPr>
        <w:t>чертежу, выполненному рельефным способом, по заданным условиям (технико-</w:t>
      </w:r>
      <w:r w:rsidRPr="000C12B5">
        <w:rPr>
          <w:rFonts w:ascii="Times New Roman" w:hAnsi="Times New Roman" w:cs="Times New Roman"/>
          <w:iCs/>
          <w:color w:val="auto"/>
          <w:sz w:val="22"/>
          <w:szCs w:val="22"/>
        </w:rPr>
        <w:softHyphen/>
        <w:t xml:space="preserve">технологическим, </w:t>
      </w:r>
      <w:r w:rsidRPr="000C12B5">
        <w:rPr>
          <w:rFonts w:ascii="Times New Roman" w:hAnsi="Times New Roman" w:cs="Times New Roman"/>
          <w:iCs/>
          <w:color w:val="auto"/>
          <w:spacing w:val="-4"/>
          <w:sz w:val="22"/>
          <w:szCs w:val="22"/>
        </w:rPr>
        <w:t>функциональным, декоративно-</w:t>
      </w:r>
      <w:r w:rsidRPr="000C12B5">
        <w:rPr>
          <w:rFonts w:ascii="Times New Roman" w:hAnsi="Times New Roman" w:cs="Times New Roman"/>
          <w:iCs/>
          <w:color w:val="auto"/>
          <w:spacing w:val="-4"/>
          <w:sz w:val="22"/>
          <w:szCs w:val="22"/>
        </w:rPr>
        <w:softHyphen/>
        <w:t>художественным и</w:t>
      </w:r>
      <w:r w:rsidRPr="000C12B5">
        <w:rPr>
          <w:rFonts w:ascii="Cambria Math" w:hAnsi="Cambria Math" w:cs="Cambria Math"/>
          <w:iCs/>
          <w:color w:val="auto"/>
          <w:spacing w:val="-4"/>
          <w:sz w:val="22"/>
          <w:szCs w:val="22"/>
        </w:rPr>
        <w:t> </w:t>
      </w:r>
      <w:r w:rsidRPr="000C12B5">
        <w:rPr>
          <w:rFonts w:ascii="Times New Roman" w:hAnsi="Times New Roman" w:cs="Times New Roman"/>
          <w:iCs/>
          <w:color w:val="auto"/>
          <w:spacing w:val="-4"/>
          <w:sz w:val="22"/>
          <w:szCs w:val="22"/>
        </w:rPr>
        <w:t xml:space="preserve">пр.). </w:t>
      </w:r>
      <w:r w:rsidRPr="000C12B5">
        <w:rPr>
          <w:rFonts w:ascii="Times New Roman" w:hAnsi="Times New Roman" w:cs="Times New Roman"/>
          <w:color w:val="auto"/>
          <w:sz w:val="22"/>
          <w:szCs w:val="22"/>
        </w:rPr>
        <w:t>Конструирование и знакомство с элементами техники.</w:t>
      </w:r>
    </w:p>
    <w:p w:rsidR="006C480D" w:rsidRPr="000C12B5" w:rsidRDefault="006C480D" w:rsidP="000C12B5">
      <w:pPr>
        <w:pStyle w:val="a9"/>
        <w:spacing w:line="240" w:lineRule="auto"/>
        <w:ind w:firstLine="709"/>
        <w:contextualSpacing/>
        <w:rPr>
          <w:rFonts w:ascii="Times New Roman" w:hAnsi="Times New Roman" w:cs="Times New Roman"/>
          <w:b/>
          <w:bCs/>
          <w:i/>
          <w:color w:val="auto"/>
          <w:sz w:val="22"/>
          <w:szCs w:val="22"/>
        </w:rPr>
      </w:pPr>
      <w:r w:rsidRPr="000C12B5">
        <w:rPr>
          <w:rFonts w:ascii="Times New Roman" w:hAnsi="Times New Roman" w:cs="Times New Roman"/>
          <w:b/>
          <w:bCs/>
          <w:i/>
          <w:color w:val="auto"/>
          <w:sz w:val="22"/>
          <w:szCs w:val="22"/>
        </w:rPr>
        <w:t>Практика работы на компьютере со специальным программным обеспечением.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Информация, её отбор, анализ и систематизация. Использование компьютера со специальным программным обеспечением для поиска и воспроизведения необходимой информации. Способы получения, хранения, переработки информации.</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xml:space="preserve">Назначение основных устройств компьютера </w:t>
      </w:r>
      <w:r w:rsidRPr="000C12B5">
        <w:rPr>
          <w:rFonts w:ascii="Times New Roman" w:hAnsi="Times New Roman" w:cs="Times New Roman"/>
          <w:sz w:val="22"/>
          <w:szCs w:val="22"/>
        </w:rPr>
        <w:t>со специальным программным обеспечением</w:t>
      </w:r>
      <w:r w:rsidRPr="000C12B5">
        <w:rPr>
          <w:rFonts w:ascii="Times New Roman" w:hAnsi="Times New Roman" w:cs="Times New Roman"/>
          <w:color w:val="auto"/>
          <w:spacing w:val="2"/>
          <w:sz w:val="22"/>
          <w:szCs w:val="22"/>
        </w:rPr>
        <w:t xml:space="preserve"> для ввода, вывода, обработки информации. Включение и выключение компьютера и подключаемых к нему устройств. Клавиату</w:t>
      </w:r>
      <w:r w:rsidRPr="000C12B5">
        <w:rPr>
          <w:rFonts w:ascii="Times New Roman" w:hAnsi="Times New Roman" w:cs="Times New Roman"/>
          <w:color w:val="auto"/>
          <w:sz w:val="22"/>
          <w:szCs w:val="22"/>
        </w:rPr>
        <w:t xml:space="preserve">ра, брайлевский дисплей, пользование мышью, использование </w:t>
      </w:r>
      <w:hyperlink r:id="rId10" w:history="1">
        <w:r w:rsidRPr="000C12B5">
          <w:rPr>
            <w:rStyle w:val="af6"/>
            <w:rFonts w:ascii="Times New Roman" w:hAnsi="Times New Roman"/>
            <w:color w:val="auto"/>
            <w:sz w:val="22"/>
            <w:szCs w:val="22"/>
            <w:u w:val="none"/>
          </w:rPr>
          <w:t>устройство вывода</w:t>
        </w:r>
      </w:hyperlink>
      <w:r w:rsidRPr="000C12B5">
        <w:rPr>
          <w:rFonts w:ascii="Times New Roman" w:hAnsi="Times New Roman" w:cs="Times New Roman"/>
          <w:color w:val="auto"/>
          <w:sz w:val="22"/>
          <w:szCs w:val="22"/>
          <w:shd w:val="clear" w:color="auto" w:fill="FFFFFF"/>
        </w:rPr>
        <w:t>, предназначенное для отображения текстовой информации в виде шеститочечных символов</w:t>
      </w:r>
      <w:r w:rsidRPr="000C12B5">
        <w:rPr>
          <w:rStyle w:val="apple-converted-space"/>
          <w:rFonts w:ascii="Times New Roman" w:hAnsi="Times New Roman"/>
          <w:color w:val="auto"/>
          <w:sz w:val="22"/>
          <w:szCs w:val="22"/>
          <w:shd w:val="clear" w:color="auto" w:fill="FFFFFF"/>
        </w:rPr>
        <w:t> </w:t>
      </w:r>
      <w:hyperlink r:id="rId11" w:history="1">
        <w:r w:rsidRPr="000C12B5">
          <w:rPr>
            <w:rStyle w:val="af6"/>
            <w:rFonts w:ascii="Times New Roman" w:hAnsi="Times New Roman"/>
            <w:color w:val="auto"/>
            <w:sz w:val="22"/>
            <w:szCs w:val="22"/>
            <w:u w:val="none"/>
          </w:rPr>
          <w:t>азбуки Брайля</w:t>
        </w:r>
      </w:hyperlink>
      <w:r w:rsidRPr="000C12B5">
        <w:rPr>
          <w:rFonts w:ascii="Times New Roman" w:hAnsi="Times New Roman" w:cs="Times New Roman"/>
          <w:color w:val="auto"/>
          <w:sz w:val="22"/>
          <w:szCs w:val="22"/>
        </w:rPr>
        <w:t xml:space="preserve">, </w:t>
      </w:r>
      <w:r w:rsidRPr="000C12B5">
        <w:rPr>
          <w:rFonts w:ascii="Times New Roman" w:hAnsi="Times New Roman" w:cs="Times New Roman"/>
          <w:color w:val="auto"/>
          <w:sz w:val="22"/>
          <w:szCs w:val="22"/>
          <w:shd w:val="clear" w:color="auto" w:fill="FFFFFF"/>
        </w:rPr>
        <w:t>программы чтения экрана на основе синтезатора речи. Ис</w:t>
      </w:r>
      <w:r w:rsidRPr="000C12B5">
        <w:rPr>
          <w:rFonts w:ascii="Times New Roman" w:hAnsi="Times New Roman" w:cs="Times New Roman"/>
          <w:color w:val="auto"/>
          <w:sz w:val="22"/>
          <w:szCs w:val="22"/>
        </w:rPr>
        <w:t xml:space="preserve">пользование компьютера </w:t>
      </w:r>
      <w:r w:rsidRPr="000C12B5">
        <w:rPr>
          <w:rFonts w:ascii="Times New Roman" w:hAnsi="Times New Roman" w:cs="Times New Roman"/>
          <w:sz w:val="22"/>
          <w:szCs w:val="22"/>
        </w:rPr>
        <w:t>со специальным программным обеспечением</w:t>
      </w:r>
      <w:r w:rsidRPr="000C12B5">
        <w:rPr>
          <w:rFonts w:ascii="Times New Roman" w:hAnsi="Times New Roman" w:cs="Times New Roman"/>
          <w:color w:val="auto"/>
          <w:sz w:val="22"/>
          <w:szCs w:val="22"/>
        </w:rPr>
        <w:t xml:space="preserve"> для решения доступных учеб</w:t>
      </w:r>
      <w:r w:rsidRPr="000C12B5">
        <w:rPr>
          <w:rFonts w:ascii="Times New Roman" w:hAnsi="Times New Roman" w:cs="Times New Roman"/>
          <w:color w:val="auto"/>
          <w:spacing w:val="2"/>
          <w:sz w:val="22"/>
          <w:szCs w:val="22"/>
        </w:rPr>
        <w:t>ных задач с простыми информационными объектами.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Cs/>
          <w:color w:val="auto"/>
          <w:sz w:val="22"/>
          <w:szCs w:val="22"/>
        </w:rPr>
        <w:t>Простейшие приёмы поиска информации.</w:t>
      </w:r>
      <w:r w:rsidRPr="000C12B5">
        <w:rPr>
          <w:rFonts w:ascii="Times New Roman" w:hAnsi="Times New Roman" w:cs="Times New Roman"/>
          <w:color w:val="auto"/>
          <w:sz w:val="22"/>
          <w:szCs w:val="22"/>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0C12B5" w:rsidRDefault="006C480D" w:rsidP="000C12B5">
      <w:pPr>
        <w:spacing w:after="0" w:line="240" w:lineRule="auto"/>
        <w:ind w:firstLine="709"/>
        <w:contextualSpacing/>
        <w:rPr>
          <w:rFonts w:ascii="Times New Roman" w:hAnsi="Times New Roman"/>
          <w:spacing w:val="2"/>
        </w:rPr>
      </w:pPr>
      <w:r w:rsidRPr="000C12B5">
        <w:rPr>
          <w:rFonts w:ascii="Times New Roman" w:hAnsi="Times New Roman"/>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0C12B5">
        <w:rPr>
          <w:rFonts w:ascii="Times New Roman" w:hAnsi="Times New Roman"/>
          <w:spacing w:val="2"/>
        </w:rPr>
        <w:t xml:space="preserve">детям тематике. Вывод текста на брайлевский принтер. </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Физическая культура</w:t>
      </w:r>
      <w:r w:rsidRPr="000C12B5">
        <w:rPr>
          <w:rStyle w:val="a5"/>
          <w:rFonts w:ascii="Times New Roman" w:hAnsi="Times New Roman"/>
          <w:b/>
          <w:i w:val="0"/>
          <w:color w:val="auto"/>
          <w:sz w:val="22"/>
          <w:szCs w:val="22"/>
          <w:u w:val="single"/>
        </w:rPr>
        <w:footnoteReference w:id="12"/>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Знания о физической культуре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Физическая культура. </w:t>
      </w:r>
      <w:r w:rsidRPr="000C12B5">
        <w:rPr>
          <w:rFonts w:ascii="Times New Roman" w:hAnsi="Times New Roman" w:cs="Times New Roman"/>
          <w:color w:val="auto"/>
          <w:sz w:val="22"/>
          <w:szCs w:val="22"/>
        </w:rPr>
        <w:t xml:space="preserve">Физическая культура как система </w:t>
      </w:r>
      <w:r w:rsidRPr="000C12B5">
        <w:rPr>
          <w:rFonts w:ascii="Times New Roman" w:hAnsi="Times New Roman" w:cs="Times New Roman"/>
          <w:color w:val="auto"/>
          <w:spacing w:val="2"/>
          <w:sz w:val="22"/>
          <w:szCs w:val="22"/>
        </w:rPr>
        <w:t xml:space="preserve">разнообразных форм занятий физическими упражнениями </w:t>
      </w:r>
      <w:r w:rsidRPr="000C12B5">
        <w:rPr>
          <w:rFonts w:ascii="Times New Roman" w:hAnsi="Times New Roman" w:cs="Times New Roman"/>
          <w:color w:val="auto"/>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Правила предупреждения травматизма во время занятий </w:t>
      </w:r>
      <w:r w:rsidRPr="000C12B5">
        <w:rPr>
          <w:rFonts w:ascii="Times New Roman" w:hAnsi="Times New Roman" w:cs="Times New Roman"/>
          <w:color w:val="auto"/>
          <w:sz w:val="22"/>
          <w:szCs w:val="22"/>
        </w:rPr>
        <w:t>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 xml:space="preserve">Из истории физической культуры. </w:t>
      </w:r>
      <w:r w:rsidRPr="000C12B5">
        <w:rPr>
          <w:rFonts w:ascii="Times New Roman" w:hAnsi="Times New Roman" w:cs="Times New Roman"/>
          <w:color w:val="auto"/>
          <w:spacing w:val="2"/>
          <w:sz w:val="22"/>
          <w:szCs w:val="22"/>
        </w:rPr>
        <w:t xml:space="preserve">История развития </w:t>
      </w:r>
      <w:r w:rsidRPr="000C12B5">
        <w:rPr>
          <w:rFonts w:ascii="Times New Roman" w:hAnsi="Times New Roman" w:cs="Times New Roman"/>
          <w:color w:val="auto"/>
          <w:sz w:val="22"/>
          <w:szCs w:val="22"/>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pacing w:val="-4"/>
          <w:sz w:val="22"/>
          <w:szCs w:val="22"/>
        </w:rPr>
        <w:t xml:space="preserve">Физические упражнения. </w:t>
      </w:r>
      <w:r w:rsidRPr="000C12B5">
        <w:rPr>
          <w:rFonts w:ascii="Times New Roman" w:hAnsi="Times New Roman" w:cs="Times New Roman"/>
          <w:color w:val="auto"/>
          <w:spacing w:val="-4"/>
          <w:sz w:val="22"/>
          <w:szCs w:val="22"/>
        </w:rPr>
        <w:t>Физические упражнения, их вли</w:t>
      </w:r>
      <w:r w:rsidRPr="000C12B5">
        <w:rPr>
          <w:rFonts w:ascii="Times New Roman" w:hAnsi="Times New Roman" w:cs="Times New Roman"/>
          <w:color w:val="auto"/>
          <w:spacing w:val="-2"/>
          <w:sz w:val="22"/>
          <w:szCs w:val="22"/>
        </w:rPr>
        <w:t xml:space="preserve">яние на физическое развитие и развитие физических качеств. </w:t>
      </w:r>
      <w:r w:rsidRPr="000C12B5">
        <w:rPr>
          <w:rFonts w:ascii="Times New Roman" w:hAnsi="Times New Roman" w:cs="Times New Roman"/>
          <w:color w:val="auto"/>
          <w:spacing w:val="-4"/>
          <w:sz w:val="22"/>
          <w:szCs w:val="22"/>
        </w:rPr>
        <w:t>Физическая подготовка и её связь с развитием основных физи</w:t>
      </w:r>
      <w:r w:rsidRPr="000C12B5">
        <w:rPr>
          <w:rFonts w:ascii="Times New Roman" w:hAnsi="Times New Roman" w:cs="Times New Roman"/>
          <w:color w:val="auto"/>
          <w:spacing w:val="-2"/>
          <w:sz w:val="22"/>
          <w:szCs w:val="22"/>
        </w:rPr>
        <w:t xml:space="preserve">ческих качеств. Характеристика основных физических качеств: силы, быстроты, выносливости, </w:t>
      </w:r>
      <w:r w:rsidRPr="000C12B5">
        <w:rPr>
          <w:rFonts w:ascii="Times New Roman" w:hAnsi="Times New Roman" w:cs="Times New Roman"/>
          <w:color w:val="auto"/>
          <w:kern w:val="1"/>
          <w:sz w:val="22"/>
          <w:szCs w:val="22"/>
        </w:rPr>
        <w:t>ловкости,</w:t>
      </w:r>
      <w:r w:rsidRPr="000C12B5">
        <w:rPr>
          <w:rFonts w:ascii="Times New Roman" w:hAnsi="Times New Roman" w:cs="Times New Roman"/>
          <w:color w:val="auto"/>
          <w:spacing w:val="-2"/>
          <w:sz w:val="22"/>
          <w:szCs w:val="22"/>
        </w:rPr>
        <w:t xml:space="preserve"> гибкости и равновесия. </w:t>
      </w:r>
      <w:r w:rsidRPr="000C12B5">
        <w:rPr>
          <w:rFonts w:ascii="Times New Roman" w:hAnsi="Times New Roman" w:cs="Times New Roman"/>
          <w:color w:val="auto"/>
          <w:sz w:val="22"/>
          <w:szCs w:val="22"/>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color w:val="auto"/>
          <w:sz w:val="22"/>
          <w:szCs w:val="22"/>
        </w:rPr>
        <w:t>Накопление опыта безбоязненного самостоятельного передвижения в знакомом пространстве с изменением  темпа движения</w:t>
      </w:r>
      <w:r w:rsidRPr="000C12B5">
        <w:rPr>
          <w:rFonts w:ascii="Times New Roman" w:hAnsi="Times New Roman" w:cs="Times New Roman"/>
          <w:b/>
          <w:bCs/>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Способы физкультурной деятельности</w:t>
      </w:r>
    </w:p>
    <w:p w:rsidR="006C480D" w:rsidRPr="000C12B5" w:rsidRDefault="006C480D" w:rsidP="000C12B5">
      <w:pPr>
        <w:tabs>
          <w:tab w:val="left" w:pos="1080"/>
        </w:tabs>
        <w:suppressAutoHyphens/>
        <w:autoSpaceDE w:val="0"/>
        <w:spacing w:after="0" w:line="240" w:lineRule="auto"/>
        <w:ind w:firstLine="709"/>
        <w:contextualSpacing/>
        <w:jc w:val="both"/>
        <w:rPr>
          <w:rFonts w:ascii="Times New Roman" w:hAnsi="Times New Roman"/>
        </w:rPr>
      </w:pPr>
      <w:r w:rsidRPr="000C12B5">
        <w:rPr>
          <w:rFonts w:ascii="Times New Roman" w:hAnsi="Times New Roman"/>
          <w:b/>
          <w:bCs/>
          <w:spacing w:val="2"/>
        </w:rPr>
        <w:t xml:space="preserve">Самостоятельные занятия. </w:t>
      </w:r>
      <w:r w:rsidRPr="000C12B5">
        <w:rPr>
          <w:rFonts w:ascii="Times New Roman" w:hAnsi="Times New Roman"/>
          <w:spacing w:val="2"/>
        </w:rPr>
        <w:t>Составление режима дня. Выполнение культурно-гигиенических навыков для занятий физической культурой.</w:t>
      </w:r>
      <w:r w:rsidRPr="000C12B5">
        <w:rPr>
          <w:rFonts w:ascii="Times New Roman" w:hAnsi="Times New Roman"/>
          <w:spacing w:val="2"/>
        </w:rPr>
        <w:br/>
      </w:r>
      <w:r w:rsidRPr="000C12B5">
        <w:rPr>
          <w:rFonts w:ascii="Times New Roman" w:hAnsi="Times New Roman"/>
          <w:spacing w:val="-2"/>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0C12B5">
        <w:rPr>
          <w:rFonts w:ascii="Times New Roman" w:hAnsi="Times New Roman"/>
        </w:rPr>
        <w:t>Овладение знаниями о доступных для состояния здоровья физических упражнений; умение их выполнять.</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Самостоятельные игры и развлечения. </w:t>
      </w:r>
      <w:r w:rsidRPr="000C12B5">
        <w:rPr>
          <w:rFonts w:ascii="Times New Roman" w:hAnsi="Times New Roman" w:cs="Times New Roman"/>
          <w:color w:val="auto"/>
          <w:sz w:val="22"/>
          <w:szCs w:val="22"/>
        </w:rPr>
        <w:t>Участие в  подвижных играх (на спортивных площадках и в спортивных залах).</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Физическое совершенствование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Физкультурно-</w:t>
      </w:r>
      <w:r w:rsidRPr="000C12B5">
        <w:rPr>
          <w:rFonts w:ascii="Times New Roman" w:hAnsi="Times New Roman" w:cs="Times New Roman"/>
          <w:b/>
          <w:bCs/>
          <w:color w:val="auto"/>
          <w:sz w:val="22"/>
          <w:szCs w:val="22"/>
        </w:rPr>
        <w:softHyphen/>
        <w:t xml:space="preserve">оздоровительная деятельность. </w:t>
      </w:r>
      <w:r w:rsidRPr="000C12B5">
        <w:rPr>
          <w:rFonts w:ascii="Times New Roman" w:hAnsi="Times New Roman" w:cs="Times New Roman"/>
          <w:color w:val="auto"/>
          <w:sz w:val="22"/>
          <w:szCs w:val="22"/>
        </w:rPr>
        <w:t>Комплексы физических упражнений для утренней зарядки, физкультминуток.</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Комплексы упражнений на развитие физических качеств.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Комплексы упражнений на развитие мелкой моторики рук.</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Комплексы дыхательных упражнений.</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Упражнения на развитие навыков пространственной ориентировки.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Упражнения на расслабление (физическое и психическое).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Упражнения на равновесие, на координацию.</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Спортивно-</w:t>
      </w:r>
      <w:r w:rsidRPr="000C12B5">
        <w:rPr>
          <w:rFonts w:ascii="Times New Roman" w:hAnsi="Times New Roman" w:cs="Times New Roman"/>
          <w:b/>
          <w:bCs/>
          <w:color w:val="auto"/>
          <w:sz w:val="22"/>
          <w:szCs w:val="22"/>
        </w:rPr>
        <w:softHyphen/>
        <w:t>оздоровительная деятельность.</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i/>
          <w:iCs/>
          <w:color w:val="auto"/>
          <w:spacing w:val="2"/>
          <w:sz w:val="22"/>
          <w:szCs w:val="22"/>
        </w:rPr>
        <w:t xml:space="preserve">Гимнастика с основами акробатики. </w:t>
      </w:r>
      <w:r w:rsidRPr="000C12B5">
        <w:rPr>
          <w:rFonts w:ascii="Times New Roman" w:hAnsi="Times New Roman" w:cs="Times New Roman"/>
          <w:iCs/>
          <w:color w:val="auto"/>
          <w:spacing w:val="2"/>
          <w:sz w:val="22"/>
          <w:szCs w:val="22"/>
        </w:rPr>
        <w:t xml:space="preserve">Организующие </w:t>
      </w:r>
      <w:r w:rsidRPr="000C12B5">
        <w:rPr>
          <w:rFonts w:ascii="Times New Roman" w:hAnsi="Times New Roman" w:cs="Times New Roman"/>
          <w:iCs/>
          <w:color w:val="auto"/>
          <w:sz w:val="22"/>
          <w:szCs w:val="22"/>
        </w:rPr>
        <w:t xml:space="preserve">команды и приёмы. </w:t>
      </w:r>
      <w:r w:rsidRPr="000C12B5">
        <w:rPr>
          <w:rFonts w:ascii="Times New Roman" w:hAnsi="Times New Roman" w:cs="Times New Roman"/>
          <w:color w:val="auto"/>
          <w:sz w:val="22"/>
          <w:szCs w:val="22"/>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Общеразвивающие  упражнения</w:t>
      </w:r>
    </w:p>
    <w:p w:rsidR="006C480D" w:rsidRPr="000C12B5" w:rsidRDefault="006C480D" w:rsidP="000C12B5">
      <w:pPr>
        <w:pStyle w:val="a9"/>
        <w:spacing w:line="240" w:lineRule="auto"/>
        <w:ind w:firstLine="709"/>
        <w:contextualSpacing/>
        <w:rPr>
          <w:rFonts w:ascii="Times New Roman" w:hAnsi="Times New Roman" w:cs="Times New Roman"/>
          <w:i/>
          <w:iCs/>
          <w:color w:val="auto"/>
          <w:spacing w:val="2"/>
          <w:sz w:val="22"/>
          <w:szCs w:val="22"/>
        </w:rPr>
      </w:pPr>
      <w:r w:rsidRPr="000C12B5">
        <w:rPr>
          <w:rFonts w:ascii="Times New Roman" w:hAnsi="Times New Roman" w:cs="Times New Roman"/>
          <w:bCs/>
          <w:iCs/>
          <w:color w:val="auto"/>
          <w:sz w:val="22"/>
          <w:szCs w:val="22"/>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C12B5" w:rsidRDefault="006C480D" w:rsidP="000C12B5">
      <w:pPr>
        <w:pStyle w:val="a9"/>
        <w:spacing w:line="240" w:lineRule="auto"/>
        <w:ind w:firstLine="709"/>
        <w:contextualSpacing/>
        <w:rPr>
          <w:rFonts w:ascii="Times New Roman" w:hAnsi="Times New Roman" w:cs="Times New Roman"/>
          <w:i/>
          <w:iCs/>
          <w:color w:val="auto"/>
          <w:spacing w:val="-4"/>
          <w:sz w:val="22"/>
          <w:szCs w:val="22"/>
        </w:rPr>
      </w:pPr>
      <w:r w:rsidRPr="000C12B5">
        <w:rPr>
          <w:rFonts w:ascii="Times New Roman" w:hAnsi="Times New Roman" w:cs="Times New Roman"/>
          <w:i/>
          <w:iCs/>
          <w:color w:val="auto"/>
          <w:sz w:val="22"/>
          <w:szCs w:val="22"/>
        </w:rPr>
        <w:t xml:space="preserve">Акробатические упражнения. </w:t>
      </w:r>
      <w:r w:rsidRPr="000C12B5">
        <w:rPr>
          <w:rFonts w:ascii="Times New Roman" w:hAnsi="Times New Roman" w:cs="Times New Roman"/>
          <w:color w:val="auto"/>
          <w:sz w:val="22"/>
          <w:szCs w:val="22"/>
        </w:rPr>
        <w:t>Упоры; седы; упражнения</w:t>
      </w:r>
      <w:r w:rsidRPr="000C12B5">
        <w:rPr>
          <w:rFonts w:ascii="Times New Roman" w:hAnsi="Times New Roman" w:cs="Times New Roman"/>
          <w:color w:val="auto"/>
          <w:sz w:val="22"/>
          <w:szCs w:val="22"/>
        </w:rPr>
        <w:br/>
        <w:t>в группировке; перекаты; стойка на лопатках. Простейшие соединения разученных движений.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pacing w:val="2"/>
          <w:sz w:val="22"/>
          <w:szCs w:val="22"/>
        </w:rPr>
        <w:t xml:space="preserve">Гимнастические упражнения прикладного характера. </w:t>
      </w:r>
      <w:r w:rsidRPr="000C12B5">
        <w:rPr>
          <w:rFonts w:ascii="Times New Roman" w:hAnsi="Times New Roman" w:cs="Times New Roman"/>
          <w:color w:val="auto"/>
          <w:spacing w:val="2"/>
          <w:sz w:val="22"/>
          <w:szCs w:val="22"/>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0C12B5">
        <w:rPr>
          <w:rFonts w:ascii="Times New Roman" w:hAnsi="Times New Roman" w:cs="Times New Roman"/>
          <w:color w:val="auto"/>
          <w:sz w:val="22"/>
          <w:szCs w:val="22"/>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0C12B5" w:rsidRDefault="006C480D" w:rsidP="000C12B5">
      <w:pPr>
        <w:pStyle w:val="a9"/>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
          <w:bCs/>
          <w:i/>
          <w:iCs/>
          <w:color w:val="auto"/>
          <w:sz w:val="22"/>
          <w:szCs w:val="22"/>
        </w:rPr>
        <w:t xml:space="preserve">Лёгкая атлетика.  </w:t>
      </w:r>
      <w:r w:rsidRPr="000C12B5">
        <w:rPr>
          <w:rFonts w:ascii="Times New Roman" w:hAnsi="Times New Roman" w:cs="Times New Roman"/>
          <w:bCs/>
          <w:i/>
          <w:iCs/>
          <w:color w:val="auto"/>
          <w:sz w:val="22"/>
          <w:szCs w:val="22"/>
        </w:rPr>
        <w:t xml:space="preserve">Упражнения в ходьбе: </w:t>
      </w:r>
      <w:r w:rsidRPr="000C12B5">
        <w:rPr>
          <w:rFonts w:ascii="Times New Roman" w:hAnsi="Times New Roman" w:cs="Times New Roman"/>
          <w:bCs/>
          <w:iCs/>
          <w:color w:val="auto"/>
          <w:sz w:val="22"/>
          <w:szCs w:val="22"/>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Беговые упражнения: </w:t>
      </w:r>
      <w:r w:rsidRPr="000C12B5">
        <w:rPr>
          <w:rFonts w:ascii="Times New Roman" w:hAnsi="Times New Roman" w:cs="Times New Roman"/>
          <w:iCs/>
          <w:color w:val="auto"/>
          <w:sz w:val="22"/>
          <w:szCs w:val="22"/>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Прыжковые упражнения (выполняются только на матах): </w:t>
      </w:r>
      <w:r w:rsidRPr="000C12B5">
        <w:rPr>
          <w:rFonts w:ascii="Times New Roman" w:hAnsi="Times New Roman" w:cs="Times New Roman"/>
          <w:iCs/>
          <w:color w:val="auto"/>
          <w:sz w:val="22"/>
          <w:szCs w:val="22"/>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0C12B5">
        <w:rPr>
          <w:rFonts w:ascii="Times New Roman" w:hAnsi="Times New Roman" w:cs="Times New Roman"/>
          <w:color w:val="auto"/>
          <w:sz w:val="22"/>
          <w:szCs w:val="22"/>
        </w:rPr>
        <w:t>на одной ноге и двух ногах на месте и с продвижением.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Броски:  </w:t>
      </w:r>
      <w:r w:rsidRPr="000C12B5">
        <w:rPr>
          <w:rFonts w:ascii="Times New Roman" w:hAnsi="Times New Roman" w:cs="Times New Roman"/>
          <w:iCs/>
          <w:color w:val="auto"/>
          <w:sz w:val="22"/>
          <w:szCs w:val="22"/>
        </w:rPr>
        <w:t xml:space="preserve">броски двумя руками большого мяча в пол, стену, вверх с последующей ловлей, </w:t>
      </w:r>
      <w:r w:rsidRPr="000C12B5">
        <w:rPr>
          <w:rFonts w:ascii="Times New Roman" w:hAnsi="Times New Roman" w:cs="Times New Roman"/>
          <w:color w:val="auto"/>
          <w:sz w:val="22"/>
          <w:szCs w:val="22"/>
        </w:rPr>
        <w:t>большого мяча (1 кг) на дальность разными способами.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Метание: </w:t>
      </w:r>
      <w:r w:rsidRPr="000C12B5">
        <w:rPr>
          <w:rFonts w:ascii="Times New Roman" w:hAnsi="Times New Roman" w:cs="Times New Roman"/>
          <w:color w:val="auto"/>
          <w:sz w:val="22"/>
          <w:szCs w:val="22"/>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i/>
          <w:iCs/>
          <w:color w:val="auto"/>
          <w:sz w:val="22"/>
          <w:szCs w:val="22"/>
        </w:rPr>
        <w:t>Лыжная подготовка.</w:t>
      </w:r>
      <w:r w:rsidRPr="000C12B5">
        <w:rPr>
          <w:rFonts w:ascii="Times New Roman" w:hAnsi="Times New Roman" w:cs="Times New Roman"/>
          <w:bCs/>
          <w:iCs/>
          <w:color w:val="auto"/>
          <w:sz w:val="22"/>
          <w:szCs w:val="22"/>
        </w:rPr>
        <w:t xml:space="preserve"> Строевые упражнения, ходьба с лыжами на плече, </w:t>
      </w:r>
      <w:r w:rsidRPr="000C12B5">
        <w:rPr>
          <w:rFonts w:ascii="Times New Roman" w:hAnsi="Times New Roman" w:cs="Times New Roman"/>
          <w:color w:val="auto"/>
          <w:sz w:val="22"/>
          <w:szCs w:val="22"/>
        </w:rPr>
        <w:t>передвижение на лыжах; повороты; передвижение в слабом темпе на расстояние; подъёмы; спуски; торможение, игры на лыжах.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i/>
          <w:iCs/>
          <w:color w:val="auto"/>
          <w:sz w:val="22"/>
          <w:szCs w:val="22"/>
        </w:rPr>
        <w:t xml:space="preserve">Плавание. </w:t>
      </w:r>
      <w:r w:rsidRPr="000C12B5">
        <w:rPr>
          <w:rFonts w:ascii="Times New Roman" w:hAnsi="Times New Roman" w:cs="Times New Roman"/>
          <w:i/>
          <w:iCs/>
          <w:color w:val="auto"/>
          <w:sz w:val="22"/>
          <w:szCs w:val="22"/>
        </w:rPr>
        <w:t xml:space="preserve">Подводящие упражнения: </w:t>
      </w:r>
      <w:r w:rsidRPr="000C12B5">
        <w:rPr>
          <w:rFonts w:ascii="Times New Roman" w:hAnsi="Times New Roman" w:cs="Times New Roman"/>
          <w:color w:val="auto"/>
          <w:sz w:val="22"/>
          <w:szCs w:val="22"/>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C12B5">
        <w:rPr>
          <w:rFonts w:ascii="Times New Roman" w:hAnsi="Times New Roman" w:cs="Times New Roman"/>
          <w:i/>
          <w:iCs/>
          <w:color w:val="auto"/>
          <w:sz w:val="22"/>
          <w:szCs w:val="22"/>
        </w:rPr>
        <w:t xml:space="preserve">Проплывание учебных дистанций: </w:t>
      </w:r>
      <w:r w:rsidRPr="000C12B5">
        <w:rPr>
          <w:rFonts w:ascii="Times New Roman" w:hAnsi="Times New Roman" w:cs="Times New Roman"/>
          <w:color w:val="auto"/>
          <w:sz w:val="22"/>
          <w:szCs w:val="22"/>
        </w:rPr>
        <w:t>произвольным способом.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i/>
          <w:iCs/>
          <w:color w:val="auto"/>
          <w:sz w:val="22"/>
          <w:szCs w:val="22"/>
        </w:rPr>
        <w:t xml:space="preserve">Подвижные и спортивные игры. </w:t>
      </w:r>
      <w:r w:rsidRPr="000C12B5">
        <w:rPr>
          <w:rFonts w:ascii="Times New Roman" w:hAnsi="Times New Roman" w:cs="Times New Roman"/>
          <w:i/>
          <w:iCs/>
          <w:color w:val="auto"/>
          <w:sz w:val="22"/>
          <w:szCs w:val="22"/>
        </w:rPr>
        <w:t xml:space="preserve">На материале гимнастики с основами акробатики: </w:t>
      </w:r>
      <w:r w:rsidRPr="000C12B5">
        <w:rPr>
          <w:rFonts w:ascii="Times New Roman" w:hAnsi="Times New Roman" w:cs="Times New Roman"/>
          <w:color w:val="auto"/>
          <w:sz w:val="22"/>
          <w:szCs w:val="22"/>
        </w:rPr>
        <w:t>игровые задания с исполь</w:t>
      </w:r>
      <w:r w:rsidRPr="000C12B5">
        <w:rPr>
          <w:rFonts w:ascii="Times New Roman" w:hAnsi="Times New Roman" w:cs="Times New Roman"/>
          <w:color w:val="auto"/>
          <w:spacing w:val="2"/>
          <w:sz w:val="22"/>
          <w:szCs w:val="22"/>
        </w:rPr>
        <w:t xml:space="preserve">зованием строевых упражнений, упражнений на внимание, </w:t>
      </w:r>
      <w:r w:rsidRPr="000C12B5">
        <w:rPr>
          <w:rFonts w:ascii="Times New Roman" w:hAnsi="Times New Roman" w:cs="Times New Roman"/>
          <w:color w:val="auto"/>
          <w:sz w:val="22"/>
          <w:szCs w:val="22"/>
        </w:rPr>
        <w:t>силу, ловкость и координацию.</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На материале лёгкой атлетики: </w:t>
      </w:r>
      <w:r w:rsidRPr="000C12B5">
        <w:rPr>
          <w:rFonts w:ascii="Times New Roman" w:hAnsi="Times New Roman" w:cs="Times New Roman"/>
          <w:color w:val="auto"/>
          <w:sz w:val="22"/>
          <w:szCs w:val="22"/>
        </w:rPr>
        <w:t>прыжки, бег, метания и броски; упражнения на координацию, выносливость и быстроту.</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pacing w:val="2"/>
          <w:sz w:val="22"/>
          <w:szCs w:val="22"/>
        </w:rPr>
        <w:t xml:space="preserve">На материале лыжной подготовки: </w:t>
      </w:r>
      <w:r w:rsidRPr="000C12B5">
        <w:rPr>
          <w:rFonts w:ascii="Times New Roman" w:hAnsi="Times New Roman" w:cs="Times New Roman"/>
          <w:color w:val="auto"/>
          <w:spacing w:val="2"/>
          <w:sz w:val="22"/>
          <w:szCs w:val="22"/>
        </w:rPr>
        <w:t>эстафеты в пере</w:t>
      </w:r>
      <w:r w:rsidRPr="000C12B5">
        <w:rPr>
          <w:rFonts w:ascii="Times New Roman" w:hAnsi="Times New Roman" w:cs="Times New Roman"/>
          <w:color w:val="auto"/>
          <w:sz w:val="22"/>
          <w:szCs w:val="22"/>
        </w:rPr>
        <w:t>движении на лыжах, упражнения на выносливость и координацию.</w:t>
      </w:r>
    </w:p>
    <w:p w:rsidR="006C480D" w:rsidRPr="000C12B5" w:rsidRDefault="006C480D" w:rsidP="000C12B5">
      <w:pPr>
        <w:pStyle w:val="a9"/>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i/>
          <w:iCs/>
          <w:color w:val="auto"/>
          <w:sz w:val="22"/>
          <w:szCs w:val="22"/>
        </w:rPr>
        <w:t>На материале спортивных игр:</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Футбола, хоккея: </w:t>
      </w:r>
      <w:r w:rsidRPr="000C12B5">
        <w:rPr>
          <w:rFonts w:ascii="Times New Roman" w:hAnsi="Times New Roman" w:cs="Times New Roman"/>
          <w:color w:val="auto"/>
          <w:sz w:val="22"/>
          <w:szCs w:val="22"/>
        </w:rPr>
        <w:t xml:space="preserve">удар по неподвижному и катящемуся звучащему мячу; </w:t>
      </w:r>
      <w:r w:rsidRPr="000C12B5">
        <w:rPr>
          <w:rFonts w:ascii="Times New Roman" w:hAnsi="Times New Roman" w:cs="Times New Roman"/>
          <w:color w:val="auto"/>
          <w:spacing w:val="2"/>
          <w:sz w:val="22"/>
          <w:szCs w:val="22"/>
        </w:rPr>
        <w:t xml:space="preserve"> ведение мяча; подвижные игры на материале </w:t>
      </w:r>
      <w:r w:rsidRPr="000C12B5">
        <w:rPr>
          <w:rFonts w:ascii="Times New Roman" w:hAnsi="Times New Roman" w:cs="Times New Roman"/>
          <w:color w:val="auto"/>
          <w:sz w:val="22"/>
          <w:szCs w:val="22"/>
        </w:rPr>
        <w:t>футбола.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Баскетбола: </w:t>
      </w:r>
      <w:r w:rsidRPr="000C12B5">
        <w:rPr>
          <w:rFonts w:ascii="Times New Roman" w:hAnsi="Times New Roman" w:cs="Times New Roman"/>
          <w:color w:val="auto"/>
          <w:sz w:val="22"/>
          <w:szCs w:val="22"/>
        </w:rPr>
        <w:t>отбивание мяча.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Роллингболл и гандбол</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На материале лёгкой атлетики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pacing w:val="2"/>
          <w:sz w:val="22"/>
          <w:szCs w:val="22"/>
        </w:rPr>
        <w:t>Развитие координации</w:t>
      </w:r>
      <w:r w:rsidRPr="000C12B5">
        <w:rPr>
          <w:rFonts w:ascii="Times New Roman" w:hAnsi="Times New Roman" w:cs="Times New Roman"/>
          <w:iCs/>
          <w:color w:val="auto"/>
          <w:spacing w:val="2"/>
          <w:sz w:val="22"/>
          <w:szCs w:val="22"/>
        </w:rPr>
        <w:t xml:space="preserve">: перебежки шеренгах взявшись за руки; бег в парах за руки; остановка в </w:t>
      </w:r>
      <w:r w:rsidRPr="000C12B5">
        <w:rPr>
          <w:rFonts w:ascii="Times New Roman" w:hAnsi="Times New Roman" w:cs="Times New Roman"/>
          <w:color w:val="auto"/>
          <w:spacing w:val="2"/>
          <w:sz w:val="22"/>
          <w:szCs w:val="22"/>
        </w:rPr>
        <w:t>беге</w:t>
      </w:r>
      <w:r w:rsidRPr="000C12B5">
        <w:rPr>
          <w:rFonts w:ascii="Times New Roman" w:hAnsi="Times New Roman" w:cs="Times New Roman"/>
          <w:color w:val="auto"/>
          <w:sz w:val="22"/>
          <w:szCs w:val="22"/>
        </w:rPr>
        <w:t>; прыжки  на месте на одной ноге и двух ногах поочерёдно.</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i/>
          <w:iCs/>
          <w:color w:val="auto"/>
          <w:spacing w:val="2"/>
          <w:sz w:val="22"/>
          <w:szCs w:val="22"/>
        </w:rPr>
        <w:t xml:space="preserve">Развитие быстроты: </w:t>
      </w:r>
      <w:r w:rsidRPr="000C12B5">
        <w:rPr>
          <w:rFonts w:ascii="Times New Roman" w:hAnsi="Times New Roman" w:cs="Times New Roman"/>
          <w:color w:val="auto"/>
          <w:spacing w:val="2"/>
          <w:sz w:val="22"/>
          <w:szCs w:val="22"/>
        </w:rPr>
        <w:t xml:space="preserve">повторное выполнение беговых упражнений с максимальной скоростью; бег со страховкой по наклонной в максимальном темпе; </w:t>
      </w:r>
      <w:r w:rsidRPr="000C12B5">
        <w:rPr>
          <w:rFonts w:ascii="Times New Roman" w:hAnsi="Times New Roman" w:cs="Times New Roman"/>
          <w:color w:val="auto"/>
          <w:sz w:val="22"/>
          <w:szCs w:val="22"/>
        </w:rPr>
        <w:t>броски в стенку мяча в мак</w:t>
      </w:r>
      <w:r w:rsidRPr="000C12B5">
        <w:rPr>
          <w:rFonts w:ascii="Times New Roman" w:hAnsi="Times New Roman" w:cs="Times New Roman"/>
          <w:color w:val="auto"/>
          <w:spacing w:val="2"/>
          <w:sz w:val="22"/>
          <w:szCs w:val="22"/>
        </w:rPr>
        <w:t>симальном темпе, из разных исходных положений.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Развитие выносливости: </w:t>
      </w:r>
      <w:r w:rsidRPr="000C12B5">
        <w:rPr>
          <w:rFonts w:ascii="Times New Roman" w:hAnsi="Times New Roman" w:cs="Times New Roman"/>
          <w:iCs/>
          <w:color w:val="auto"/>
          <w:sz w:val="22"/>
          <w:szCs w:val="22"/>
        </w:rPr>
        <w:t xml:space="preserve">ходьба на дистанции в режиме умеренной интенсивности; </w:t>
      </w:r>
      <w:r w:rsidRPr="000C12B5">
        <w:rPr>
          <w:rFonts w:ascii="Times New Roman" w:hAnsi="Times New Roman" w:cs="Times New Roman"/>
          <w:color w:val="auto"/>
          <w:sz w:val="22"/>
          <w:szCs w:val="22"/>
        </w:rPr>
        <w:t>равномерный бег в режиме умеренной интенсивности.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Развитие силовых способностей: </w:t>
      </w:r>
      <w:r w:rsidRPr="000C12B5">
        <w:rPr>
          <w:rFonts w:ascii="Times New Roman" w:hAnsi="Times New Roman" w:cs="Times New Roman"/>
          <w:color w:val="auto"/>
          <w:sz w:val="22"/>
          <w:szCs w:val="22"/>
        </w:rPr>
        <w:t xml:space="preserve">передача набивного мяча (1 кг) в максимальном темпе, по </w:t>
      </w:r>
      <w:r w:rsidRPr="000C12B5">
        <w:rPr>
          <w:rFonts w:ascii="Times New Roman" w:hAnsi="Times New Roman" w:cs="Times New Roman"/>
          <w:color w:val="auto"/>
          <w:spacing w:val="2"/>
          <w:sz w:val="22"/>
          <w:szCs w:val="22"/>
        </w:rPr>
        <w:t xml:space="preserve">кругу, из разных исходных положений; метание набивных </w:t>
      </w:r>
      <w:r w:rsidRPr="000C12B5">
        <w:rPr>
          <w:rFonts w:ascii="Times New Roman" w:hAnsi="Times New Roman" w:cs="Times New Roman"/>
          <w:color w:val="auto"/>
          <w:sz w:val="22"/>
          <w:szCs w:val="22"/>
        </w:rPr>
        <w:t xml:space="preserve">мячей (1—2 кг) одной рукой и двумя руками из разных исходных положений и различными способами (сверху, сбоку, </w:t>
      </w:r>
      <w:r w:rsidRPr="000C12B5">
        <w:rPr>
          <w:rFonts w:ascii="Times New Roman" w:hAnsi="Times New Roman" w:cs="Times New Roman"/>
          <w:color w:val="auto"/>
          <w:spacing w:val="2"/>
          <w:sz w:val="22"/>
          <w:szCs w:val="22"/>
        </w:rPr>
        <w:t>снизу, от груди); повторное выполнение беговых нагрузок</w:t>
      </w:r>
      <w:r w:rsidRPr="000C12B5">
        <w:rPr>
          <w:rFonts w:ascii="Times New Roman" w:hAnsi="Times New Roman" w:cs="Times New Roman"/>
          <w:color w:val="auto"/>
          <w:sz w:val="22"/>
          <w:szCs w:val="22"/>
        </w:rPr>
        <w:t xml:space="preserve"> в горку; прыжки в высоту на месте с касанием рукой подвешенных звучащих ориентиров.</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 xml:space="preserve">На материале лыжной подготовки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Развитие координации: </w:t>
      </w:r>
      <w:r w:rsidRPr="000C12B5">
        <w:rPr>
          <w:rFonts w:ascii="Times New Roman" w:hAnsi="Times New Roman" w:cs="Times New Roman"/>
          <w:color w:val="auto"/>
          <w:sz w:val="22"/>
          <w:szCs w:val="22"/>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0C12B5">
        <w:rPr>
          <w:rFonts w:ascii="Times New Roman" w:hAnsi="Times New Roman" w:cs="Times New Roman"/>
          <w:color w:val="auto"/>
          <w:sz w:val="22"/>
          <w:szCs w:val="22"/>
        </w:rPr>
        <w:softHyphen/>
        <w:t>трёх шагов.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Развитие выносливости: </w:t>
      </w:r>
      <w:r w:rsidRPr="000C12B5">
        <w:rPr>
          <w:rFonts w:ascii="Times New Roman" w:hAnsi="Times New Roman" w:cs="Times New Roman"/>
          <w:color w:val="auto"/>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На материале плавания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iCs/>
          <w:color w:val="auto"/>
          <w:sz w:val="22"/>
          <w:szCs w:val="22"/>
        </w:rPr>
        <w:t xml:space="preserve">Развитие выносливости: </w:t>
      </w:r>
      <w:r w:rsidRPr="000C12B5">
        <w:rPr>
          <w:rFonts w:ascii="Times New Roman" w:hAnsi="Times New Roman" w:cs="Times New Roman"/>
          <w:color w:val="auto"/>
          <w:sz w:val="22"/>
          <w:szCs w:val="22"/>
        </w:rPr>
        <w:t>повторное выполнение освоенных движений.</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Коррекционно-развивающая область.</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Коррекционные курсы</w:t>
      </w:r>
    </w:p>
    <w:p w:rsidR="006C480D" w:rsidRPr="000C12B5" w:rsidRDefault="006C480D" w:rsidP="000C12B5">
      <w:pPr>
        <w:spacing w:after="0" w:line="240" w:lineRule="auto"/>
        <w:ind w:firstLine="709"/>
        <w:contextualSpacing/>
        <w:jc w:val="both"/>
        <w:rPr>
          <w:rFonts w:ascii="Times New Roman" w:hAnsi="Times New Roman"/>
          <w:b/>
          <w:u w:val="single"/>
        </w:rPr>
      </w:pPr>
      <w:r w:rsidRPr="000C12B5">
        <w:rPr>
          <w:rFonts w:ascii="Times New Roman" w:hAnsi="Times New Roman"/>
          <w:b/>
          <w:u w:val="single"/>
        </w:rPr>
        <w:t>Ритмика</w:t>
      </w:r>
      <w:r w:rsidRPr="000C12B5">
        <w:rPr>
          <w:rStyle w:val="a5"/>
          <w:rFonts w:ascii="Times New Roman" w:hAnsi="Times New Roman"/>
          <w:b/>
          <w:u w:val="single"/>
        </w:rPr>
        <w:footnoteReference w:id="13"/>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Ритмика.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Занятия ритмикой в жизни человека. Тело человека и его двигательные возможности. Ритмические упражнения в жизнедеятельности, в т.ч.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 xml:space="preserve">Специальные ритмические упражнения.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Упражнения на связь движений с музыкой.</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Упражнения ритмической гимнастики.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Подготовительные упражнения к танцам.</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Упражнения для ступни ног. Вставание на полупальцы. Выставление ноги на носок. Полуприседание. Выставление ноги на пятку, носок.</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Элементы танцев.</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Танцы.</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Музыкально-ритмические и речевые игры.</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0C12B5" w:rsidRDefault="006C480D" w:rsidP="000C12B5">
      <w:pPr>
        <w:pStyle w:val="af4"/>
        <w:ind w:firstLine="709"/>
        <w:contextualSpacing/>
        <w:jc w:val="both"/>
        <w:rPr>
          <w:rFonts w:ascii="Times New Roman" w:hAnsi="Times New Roman"/>
          <w:b/>
          <w:u w:val="single"/>
        </w:rPr>
      </w:pPr>
      <w:r w:rsidRPr="000C12B5">
        <w:rPr>
          <w:rFonts w:ascii="Times New Roman" w:hAnsi="Times New Roman"/>
          <w:b/>
          <w:u w:val="single"/>
        </w:rPr>
        <w:t>Адаптивная физическая культура</w:t>
      </w:r>
      <w:r w:rsidRPr="000C12B5">
        <w:rPr>
          <w:rStyle w:val="a5"/>
          <w:rFonts w:ascii="Times New Roman" w:hAnsi="Times New Roman"/>
          <w:b/>
          <w:u w:val="single"/>
        </w:rPr>
        <w:footnoteReference w:id="14"/>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Адаптивная физическая культура (теоретические знания).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 xml:space="preserve">Общие упражнения.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Лечебно - корригирующие упражнения.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3-й группы).</w:t>
      </w:r>
    </w:p>
    <w:p w:rsidR="006C480D" w:rsidRPr="000C12B5" w:rsidRDefault="006C480D" w:rsidP="000C12B5">
      <w:pPr>
        <w:pStyle w:val="af4"/>
        <w:ind w:firstLine="709"/>
        <w:contextualSpacing/>
        <w:jc w:val="both"/>
        <w:rPr>
          <w:rFonts w:ascii="Times New Roman" w:hAnsi="Times New Roman"/>
          <w:b/>
          <w:i/>
        </w:rPr>
      </w:pPr>
      <w:r w:rsidRPr="000C12B5">
        <w:rPr>
          <w:rFonts w:ascii="Times New Roman" w:hAnsi="Times New Roman"/>
          <w:b/>
          <w:i/>
        </w:rPr>
        <w:t>Упражнения коррекционно-развивающей направленности.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Упражнения на лечебных тренажерах.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C12B5" w:rsidRDefault="006C480D" w:rsidP="000C12B5">
      <w:pPr>
        <w:pStyle w:val="2"/>
        <w:spacing w:before="0" w:after="0" w:line="240" w:lineRule="auto"/>
        <w:ind w:firstLine="709"/>
        <w:contextualSpacing/>
        <w:jc w:val="both"/>
        <w:rPr>
          <w:rFonts w:ascii="Times New Roman" w:hAnsi="Times New Roman" w:cs="Times New Roman"/>
          <w:color w:val="auto"/>
          <w:sz w:val="22"/>
          <w:szCs w:val="22"/>
          <w:u w:val="single"/>
        </w:rPr>
      </w:pPr>
      <w:r w:rsidRPr="000C12B5">
        <w:rPr>
          <w:rFonts w:ascii="Times New Roman" w:hAnsi="Times New Roman" w:cs="Times New Roman"/>
          <w:color w:val="auto"/>
          <w:sz w:val="22"/>
          <w:szCs w:val="22"/>
          <w:u w:val="single"/>
        </w:rPr>
        <w:t>Охрана, развитие остаточного зрения и зрительного восприятия</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Охрана зрения и стабилизация зрительных функций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0C12B5" w:rsidRDefault="006C480D" w:rsidP="000C12B5">
      <w:pPr>
        <w:spacing w:after="0" w:line="240" w:lineRule="auto"/>
        <w:ind w:firstLine="708"/>
        <w:contextualSpacing/>
        <w:rPr>
          <w:rFonts w:ascii="Times New Roman" w:hAnsi="Times New Roman"/>
          <w:b/>
          <w:i/>
        </w:rPr>
      </w:pPr>
      <w:r w:rsidRPr="000C12B5">
        <w:rPr>
          <w:rFonts w:ascii="Times New Roman" w:hAnsi="Times New Roman"/>
          <w:b/>
          <w:i/>
        </w:rPr>
        <w:t>Развитие регулирующей и контролирующей роли зрения</w:t>
      </w:r>
    </w:p>
    <w:p w:rsidR="006C480D" w:rsidRPr="000C12B5" w:rsidRDefault="006C480D" w:rsidP="000C12B5">
      <w:pPr>
        <w:pStyle w:val="23"/>
        <w:spacing w:after="0" w:line="240" w:lineRule="auto"/>
        <w:ind w:left="0" w:firstLine="708"/>
        <w:contextualSpacing/>
        <w:jc w:val="both"/>
        <w:rPr>
          <w:rFonts w:ascii="Times New Roman" w:hAnsi="Times New Roman"/>
        </w:rPr>
      </w:pPr>
      <w:r w:rsidRPr="000C12B5">
        <w:rPr>
          <w:rFonts w:ascii="Times New Roman" w:hAnsi="Times New Roman"/>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Использование клетки как меры измерения. </w:t>
      </w:r>
    </w:p>
    <w:p w:rsidR="006C480D" w:rsidRPr="000C12B5" w:rsidRDefault="006C480D" w:rsidP="000C12B5">
      <w:pPr>
        <w:pStyle w:val="23"/>
        <w:spacing w:after="0" w:line="240" w:lineRule="auto"/>
        <w:ind w:left="0" w:firstLine="708"/>
        <w:contextualSpacing/>
        <w:jc w:val="both"/>
        <w:rPr>
          <w:rFonts w:ascii="Times New Roman" w:hAnsi="Times New Roman"/>
        </w:rPr>
      </w:pPr>
      <w:r w:rsidRPr="000C12B5">
        <w:rPr>
          <w:rFonts w:ascii="Times New Roman" w:hAnsi="Times New Roman"/>
        </w:rPr>
        <w:t xml:space="preserve">Знакомство с прямой линией, расположенной в разном положении (горизонтальная, вертикальная, наклонная) и их сочетаниями. </w:t>
      </w:r>
    </w:p>
    <w:p w:rsidR="006C480D" w:rsidRPr="000C12B5" w:rsidRDefault="006C480D" w:rsidP="000C12B5">
      <w:pPr>
        <w:pStyle w:val="23"/>
        <w:spacing w:after="0" w:line="240" w:lineRule="auto"/>
        <w:ind w:left="0" w:firstLine="708"/>
        <w:contextualSpacing/>
        <w:jc w:val="both"/>
        <w:rPr>
          <w:rFonts w:ascii="Times New Roman" w:hAnsi="Times New Roman"/>
        </w:rPr>
      </w:pPr>
      <w:r w:rsidRPr="000C12B5">
        <w:rPr>
          <w:rFonts w:ascii="Times New Roman" w:hAnsi="Times New Roman"/>
        </w:rPr>
        <w:t xml:space="preserve">Выполнение различных видов штриховок. Нахождение в задания закономерности и продолжение их по аналогии. </w:t>
      </w:r>
    </w:p>
    <w:p w:rsidR="006C480D" w:rsidRPr="000C12B5" w:rsidRDefault="006C480D" w:rsidP="000C12B5">
      <w:pPr>
        <w:pStyle w:val="23"/>
        <w:spacing w:after="0" w:line="240" w:lineRule="auto"/>
        <w:ind w:left="0" w:firstLine="708"/>
        <w:contextualSpacing/>
        <w:jc w:val="both"/>
        <w:rPr>
          <w:rFonts w:ascii="Times New Roman" w:hAnsi="Times New Roman"/>
        </w:rPr>
      </w:pPr>
      <w:r w:rsidRPr="000C12B5">
        <w:rPr>
          <w:rFonts w:ascii="Times New Roman" w:hAnsi="Times New Roman"/>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0C12B5" w:rsidRDefault="006C480D" w:rsidP="000C12B5">
      <w:pPr>
        <w:pStyle w:val="afa"/>
        <w:ind w:firstLine="708"/>
        <w:contextualSpacing/>
        <w:jc w:val="both"/>
        <w:rPr>
          <w:sz w:val="22"/>
          <w:szCs w:val="22"/>
        </w:rPr>
      </w:pPr>
      <w:r w:rsidRPr="000C12B5">
        <w:rPr>
          <w:sz w:val="22"/>
          <w:szCs w:val="22"/>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0C12B5" w:rsidRDefault="006C480D" w:rsidP="000C12B5">
      <w:pPr>
        <w:pStyle w:val="20"/>
        <w:spacing w:after="0" w:line="240" w:lineRule="auto"/>
        <w:ind w:firstLine="708"/>
        <w:contextualSpacing/>
        <w:rPr>
          <w:rFonts w:ascii="Times New Roman" w:hAnsi="Times New Roman"/>
        </w:rPr>
      </w:pPr>
      <w:r w:rsidRPr="000C12B5">
        <w:rPr>
          <w:rFonts w:ascii="Times New Roman" w:hAnsi="Times New Roman"/>
        </w:rPr>
        <w:t>Работа с крупной мозаикой.</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Развитие ориентировочно-поисковой роли зрения</w:t>
      </w:r>
    </w:p>
    <w:p w:rsidR="006C480D" w:rsidRPr="000C12B5" w:rsidRDefault="006C480D" w:rsidP="000C12B5">
      <w:pPr>
        <w:pStyle w:val="afa"/>
        <w:ind w:firstLine="708"/>
        <w:contextualSpacing/>
        <w:jc w:val="both"/>
        <w:rPr>
          <w:sz w:val="22"/>
          <w:szCs w:val="22"/>
        </w:rPr>
      </w:pPr>
      <w:r w:rsidRPr="000C12B5">
        <w:rPr>
          <w:sz w:val="22"/>
          <w:szCs w:val="22"/>
        </w:rPr>
        <w:t>Формирование умения копировать объекты.</w:t>
      </w:r>
    </w:p>
    <w:p w:rsidR="006C480D" w:rsidRPr="000C12B5" w:rsidRDefault="006C480D" w:rsidP="000C12B5">
      <w:pPr>
        <w:pStyle w:val="afa"/>
        <w:ind w:firstLine="708"/>
        <w:contextualSpacing/>
        <w:jc w:val="both"/>
        <w:rPr>
          <w:sz w:val="22"/>
          <w:szCs w:val="22"/>
        </w:rPr>
      </w:pPr>
      <w:r w:rsidRPr="000C12B5">
        <w:rPr>
          <w:sz w:val="22"/>
          <w:szCs w:val="22"/>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0C12B5" w:rsidRDefault="006C480D" w:rsidP="000C12B5">
      <w:pPr>
        <w:pStyle w:val="afa"/>
        <w:ind w:firstLine="708"/>
        <w:contextualSpacing/>
        <w:jc w:val="both"/>
        <w:rPr>
          <w:sz w:val="22"/>
          <w:szCs w:val="22"/>
        </w:rPr>
      </w:pPr>
      <w:r w:rsidRPr="000C12B5">
        <w:rPr>
          <w:sz w:val="22"/>
          <w:szCs w:val="22"/>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0C12B5" w:rsidRDefault="006C480D" w:rsidP="000C12B5">
      <w:pPr>
        <w:pStyle w:val="afa"/>
        <w:ind w:firstLine="708"/>
        <w:contextualSpacing/>
        <w:jc w:val="both"/>
        <w:rPr>
          <w:sz w:val="22"/>
          <w:szCs w:val="22"/>
        </w:rPr>
      </w:pPr>
      <w:r w:rsidRPr="000C12B5">
        <w:rPr>
          <w:sz w:val="22"/>
          <w:szCs w:val="22"/>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0C12B5" w:rsidRDefault="006C480D" w:rsidP="000C12B5">
      <w:pPr>
        <w:pStyle w:val="23"/>
        <w:spacing w:after="0" w:line="240" w:lineRule="auto"/>
        <w:ind w:left="0" w:firstLine="708"/>
        <w:contextualSpacing/>
        <w:jc w:val="both"/>
        <w:rPr>
          <w:rFonts w:ascii="Times New Roman" w:hAnsi="Times New Roman"/>
        </w:rPr>
      </w:pPr>
      <w:r w:rsidRPr="000C12B5">
        <w:rPr>
          <w:rFonts w:ascii="Times New Roman" w:hAnsi="Times New Roman"/>
        </w:rPr>
        <w:t>Развитие умения использовать технические средства для рассматривания мелки</w:t>
      </w:r>
      <w:r w:rsidRPr="000C12B5">
        <w:t>х</w:t>
      </w:r>
      <w:r w:rsidRPr="000C12B5">
        <w:rPr>
          <w:rFonts w:ascii="Times New Roman" w:hAnsi="Times New Roman"/>
        </w:rPr>
        <w:t xml:space="preserve"> объектов на иллюстрациях.</w:t>
      </w:r>
    </w:p>
    <w:p w:rsidR="006C480D" w:rsidRPr="000C12B5" w:rsidRDefault="006C480D" w:rsidP="000C12B5">
      <w:pPr>
        <w:pStyle w:val="23"/>
        <w:spacing w:after="0" w:line="240" w:lineRule="auto"/>
        <w:ind w:left="0" w:firstLine="708"/>
        <w:contextualSpacing/>
        <w:jc w:val="both"/>
        <w:rPr>
          <w:rFonts w:ascii="Times New Roman" w:hAnsi="Times New Roman"/>
        </w:rPr>
      </w:pPr>
      <w:r w:rsidRPr="000C12B5">
        <w:rPr>
          <w:rFonts w:ascii="Times New Roman" w:hAnsi="Times New Roman"/>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0C12B5">
        <w:rPr>
          <w:rFonts w:ascii="Times New Roman" w:hAnsi="Times New Roman"/>
        </w:rPr>
        <w:tab/>
      </w:r>
    </w:p>
    <w:p w:rsidR="006C480D" w:rsidRPr="000C12B5" w:rsidRDefault="006C480D" w:rsidP="000C12B5">
      <w:pPr>
        <w:pStyle w:val="afa"/>
        <w:ind w:firstLine="708"/>
        <w:contextualSpacing/>
        <w:jc w:val="both"/>
        <w:rPr>
          <w:sz w:val="22"/>
          <w:szCs w:val="22"/>
        </w:rPr>
      </w:pPr>
      <w:r w:rsidRPr="000C12B5">
        <w:rPr>
          <w:sz w:val="22"/>
          <w:szCs w:val="22"/>
        </w:rPr>
        <w:t>Формирование представлений о протяженности пространства, о расстоянии между предметами в процессе передвижения.</w:t>
      </w:r>
    </w:p>
    <w:p w:rsidR="006C480D" w:rsidRPr="000C12B5" w:rsidRDefault="006C480D" w:rsidP="000C12B5">
      <w:pPr>
        <w:pStyle w:val="afa"/>
        <w:ind w:firstLine="708"/>
        <w:contextualSpacing/>
        <w:jc w:val="both"/>
        <w:rPr>
          <w:sz w:val="22"/>
          <w:szCs w:val="22"/>
        </w:rPr>
      </w:pPr>
      <w:r w:rsidRPr="000C12B5">
        <w:rPr>
          <w:sz w:val="22"/>
          <w:szCs w:val="22"/>
        </w:rPr>
        <w:t>Упражнение в узнавании предметов на большом расстоянии.</w:t>
      </w:r>
    </w:p>
    <w:p w:rsidR="006C480D" w:rsidRPr="000C12B5" w:rsidRDefault="006C480D" w:rsidP="000C12B5">
      <w:pPr>
        <w:pStyle w:val="afa"/>
        <w:contextualSpacing/>
        <w:jc w:val="both"/>
        <w:rPr>
          <w:sz w:val="22"/>
          <w:szCs w:val="22"/>
        </w:rPr>
      </w:pPr>
      <w:r w:rsidRPr="000C12B5">
        <w:rPr>
          <w:sz w:val="22"/>
          <w:szCs w:val="22"/>
        </w:rPr>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0C12B5" w:rsidRDefault="006C480D" w:rsidP="000C12B5">
      <w:pPr>
        <w:pStyle w:val="20"/>
        <w:spacing w:after="0" w:line="240" w:lineRule="auto"/>
        <w:ind w:firstLine="708"/>
        <w:contextualSpacing/>
        <w:jc w:val="both"/>
        <w:rPr>
          <w:rFonts w:ascii="Times New Roman" w:hAnsi="Times New Roman"/>
          <w:i/>
        </w:rPr>
      </w:pPr>
      <w:r w:rsidRPr="000C12B5">
        <w:rPr>
          <w:rFonts w:ascii="Times New Roman" w:hAnsi="Times New Roman"/>
          <w:b/>
          <w:i/>
        </w:rPr>
        <w:t>Развитие информационно-познавательной роли зрения</w:t>
      </w:r>
    </w:p>
    <w:p w:rsidR="006C480D" w:rsidRPr="000C12B5" w:rsidRDefault="006C480D" w:rsidP="000C12B5">
      <w:pPr>
        <w:pStyle w:val="afa"/>
        <w:ind w:firstLine="709"/>
        <w:contextualSpacing/>
        <w:jc w:val="both"/>
        <w:rPr>
          <w:sz w:val="22"/>
          <w:szCs w:val="22"/>
        </w:rPr>
      </w:pPr>
      <w:r w:rsidRPr="000C12B5">
        <w:rPr>
          <w:sz w:val="22"/>
          <w:szCs w:val="22"/>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0C12B5" w:rsidRDefault="006C480D" w:rsidP="000C12B5">
      <w:pPr>
        <w:pStyle w:val="afa"/>
        <w:ind w:firstLine="709"/>
        <w:contextualSpacing/>
        <w:jc w:val="both"/>
        <w:rPr>
          <w:sz w:val="22"/>
          <w:szCs w:val="22"/>
        </w:rPr>
      </w:pPr>
      <w:r w:rsidRPr="000C12B5">
        <w:rPr>
          <w:sz w:val="22"/>
          <w:szCs w:val="22"/>
        </w:rPr>
        <w:t>Совершенствование операций  узнавания, локализации из множества, соотнесения, сравнения.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0C12B5" w:rsidRDefault="006C480D" w:rsidP="000C12B5">
      <w:pPr>
        <w:pStyle w:val="afa"/>
        <w:ind w:firstLine="709"/>
        <w:contextualSpacing/>
        <w:jc w:val="both"/>
        <w:rPr>
          <w:sz w:val="22"/>
          <w:szCs w:val="22"/>
        </w:rPr>
      </w:pPr>
      <w:r w:rsidRPr="000C12B5">
        <w:rPr>
          <w:sz w:val="22"/>
          <w:szCs w:val="22"/>
        </w:rPr>
        <w:t>Сравнение величины предметов по переменным параметрам.</w:t>
      </w:r>
    </w:p>
    <w:p w:rsidR="006C480D" w:rsidRPr="000C12B5" w:rsidRDefault="006C480D" w:rsidP="000C12B5">
      <w:pPr>
        <w:pStyle w:val="afa"/>
        <w:ind w:firstLine="709"/>
        <w:contextualSpacing/>
        <w:jc w:val="both"/>
        <w:rPr>
          <w:sz w:val="22"/>
          <w:szCs w:val="22"/>
        </w:rPr>
      </w:pPr>
      <w:r w:rsidRPr="000C12B5">
        <w:rPr>
          <w:sz w:val="22"/>
          <w:szCs w:val="22"/>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0C12B5" w:rsidRDefault="006C480D" w:rsidP="000C12B5">
      <w:pPr>
        <w:pStyle w:val="afa"/>
        <w:ind w:firstLine="709"/>
        <w:contextualSpacing/>
        <w:jc w:val="both"/>
        <w:rPr>
          <w:sz w:val="22"/>
          <w:szCs w:val="22"/>
        </w:rPr>
      </w:pPr>
      <w:r w:rsidRPr="000C12B5">
        <w:rPr>
          <w:sz w:val="22"/>
          <w:szCs w:val="22"/>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0C12B5" w:rsidRDefault="006C480D" w:rsidP="000C12B5">
      <w:pPr>
        <w:pStyle w:val="afa"/>
        <w:ind w:firstLine="709"/>
        <w:contextualSpacing/>
        <w:jc w:val="both"/>
        <w:rPr>
          <w:sz w:val="22"/>
          <w:szCs w:val="22"/>
        </w:rPr>
      </w:pPr>
      <w:r w:rsidRPr="000C12B5">
        <w:rPr>
          <w:sz w:val="22"/>
          <w:szCs w:val="22"/>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0C12B5" w:rsidRDefault="006C480D" w:rsidP="000C12B5">
      <w:pPr>
        <w:spacing w:after="0" w:line="240" w:lineRule="auto"/>
        <w:ind w:firstLine="709"/>
        <w:contextualSpacing/>
        <w:jc w:val="both"/>
        <w:rPr>
          <w:rFonts w:ascii="Times New Roman" w:hAnsi="Times New Roman"/>
          <w:b/>
          <w:u w:val="single"/>
        </w:rPr>
      </w:pPr>
      <w:r w:rsidRPr="000C12B5">
        <w:rPr>
          <w:rFonts w:ascii="Times New Roman" w:hAnsi="Times New Roman"/>
          <w:b/>
          <w:u w:val="single"/>
        </w:rPr>
        <w:t>Социально-бытовая ориентировка</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Личная гигиена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Распорядок дня, необходимость его соблюдения.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Туалетные принадлежности по уходу за лицом, волосами, зубами. Хранение индивидуальных наборов туалетных принадлежностей.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0C12B5" w:rsidRDefault="006C480D" w:rsidP="000C12B5">
      <w:pPr>
        <w:tabs>
          <w:tab w:val="left" w:pos="708"/>
          <w:tab w:val="left" w:pos="1416"/>
          <w:tab w:val="left" w:pos="2124"/>
          <w:tab w:val="left" w:pos="2832"/>
          <w:tab w:val="left" w:pos="3540"/>
          <w:tab w:val="left" w:pos="5235"/>
        </w:tabs>
        <w:spacing w:after="0" w:line="240" w:lineRule="auto"/>
        <w:ind w:firstLine="709"/>
        <w:contextualSpacing/>
        <w:jc w:val="both"/>
        <w:rPr>
          <w:rFonts w:ascii="Times New Roman" w:hAnsi="Times New Roman"/>
        </w:rPr>
      </w:pPr>
      <w:r w:rsidRPr="000C12B5">
        <w:rPr>
          <w:rFonts w:ascii="Times New Roman" w:hAnsi="Times New Roman"/>
        </w:rPr>
        <w:t>Щетки для мытья рук.</w:t>
      </w:r>
    </w:p>
    <w:p w:rsidR="006C480D" w:rsidRPr="000C12B5" w:rsidRDefault="006C480D" w:rsidP="000C12B5">
      <w:pPr>
        <w:tabs>
          <w:tab w:val="left" w:pos="708"/>
          <w:tab w:val="left" w:pos="1416"/>
          <w:tab w:val="left" w:pos="2124"/>
          <w:tab w:val="left" w:pos="2832"/>
          <w:tab w:val="left" w:pos="3540"/>
          <w:tab w:val="left" w:pos="5235"/>
        </w:tabs>
        <w:spacing w:after="0" w:line="240" w:lineRule="auto"/>
        <w:ind w:firstLine="709"/>
        <w:contextualSpacing/>
        <w:jc w:val="both"/>
        <w:rPr>
          <w:rFonts w:ascii="Times New Roman" w:hAnsi="Times New Roman"/>
        </w:rPr>
      </w:pPr>
      <w:r w:rsidRPr="000C12B5">
        <w:rPr>
          <w:rFonts w:ascii="Times New Roman" w:hAnsi="Times New Roman"/>
        </w:rPr>
        <w:t>Ориентировка во времени по часам.</w:t>
      </w:r>
      <w:r w:rsidRPr="000C12B5">
        <w:rPr>
          <w:rFonts w:ascii="Times New Roman" w:hAnsi="Times New Roman"/>
        </w:rPr>
        <w:tab/>
      </w:r>
      <w:r w:rsidRPr="000C12B5">
        <w:rPr>
          <w:rFonts w:ascii="Times New Roman" w:hAnsi="Times New Roman"/>
        </w:rPr>
        <w:tab/>
      </w:r>
    </w:p>
    <w:p w:rsidR="006C480D" w:rsidRPr="000C12B5" w:rsidRDefault="006C480D" w:rsidP="000C12B5">
      <w:pPr>
        <w:tabs>
          <w:tab w:val="left" w:pos="708"/>
          <w:tab w:val="left" w:pos="1416"/>
          <w:tab w:val="left" w:pos="2124"/>
          <w:tab w:val="left" w:pos="2832"/>
          <w:tab w:val="left" w:pos="3540"/>
          <w:tab w:val="left" w:pos="5235"/>
        </w:tabs>
        <w:suppressAutoHyphens/>
        <w:spacing w:after="0" w:line="240" w:lineRule="auto"/>
        <w:contextualSpacing/>
        <w:jc w:val="both"/>
        <w:rPr>
          <w:rFonts w:ascii="Times New Roman" w:hAnsi="Times New Roman"/>
          <w:b/>
          <w:i/>
        </w:rPr>
      </w:pPr>
      <w:r w:rsidRPr="000C12B5">
        <w:rPr>
          <w:rFonts w:ascii="Times New Roman" w:hAnsi="Times New Roman"/>
          <w:b/>
        </w:rPr>
        <w:tab/>
      </w:r>
      <w:r w:rsidRPr="000C12B5">
        <w:rPr>
          <w:rFonts w:ascii="Times New Roman" w:hAnsi="Times New Roman"/>
          <w:b/>
          <w:i/>
        </w:rPr>
        <w:t>Одежда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Назначение разных видов одежды. Виды одежды для девочек и мальчиков. Одежда по сезону: зимняя, летняя, демисезонная.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Лицевая и изнаночная стороны одежды. Части одежды: воротник, рукава, манжеты, карманы, спинку, полочки.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Виды тканей, из которых шьют одежду: хлопчатобумажная, шерстяная.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Чистика одежды щеткой по плану: воротник, лацканы, низ изделия, все изделие целиком.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Техника безопасности при работе с утюгом, иглой, булавкой, ножницами.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Мелкий ремонт одежды: пришивание пуговицы, вешалки, обметывание петли для пуговиц, зашивание одежду по распоровшемуся шву, подшивание подогнутого края одежды.</w:t>
      </w:r>
    </w:p>
    <w:p w:rsidR="006C480D" w:rsidRPr="000C12B5" w:rsidRDefault="006C480D" w:rsidP="000C12B5">
      <w:pPr>
        <w:suppressAutoHyphens/>
        <w:spacing w:after="0" w:line="240" w:lineRule="auto"/>
        <w:ind w:firstLine="708"/>
        <w:contextualSpacing/>
        <w:rPr>
          <w:rFonts w:ascii="Times New Roman" w:hAnsi="Times New Roman"/>
          <w:b/>
          <w:i/>
        </w:rPr>
      </w:pPr>
      <w:r w:rsidRPr="000C12B5">
        <w:rPr>
          <w:rFonts w:ascii="Times New Roman" w:hAnsi="Times New Roman"/>
          <w:b/>
          <w:i/>
        </w:rPr>
        <w:t>Обувь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Назначение разных видов обуви: защищает ноги человека от пыли, холода, воды, грязи, травм; украшает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Различные предметы обуви. Различные виды обуви: мужская, женская, детская. Обувь по сезону: зимняя, летняя, демисезонная.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Части обуви: носок, пятка, голенище, подошва, каблук, стелька.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Виды труда по уходу за обувью. Материалы, инструменты, необходимые для ухода за обувью.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Размещение обуви в отведенном для этого месте.</w:t>
      </w:r>
    </w:p>
    <w:p w:rsidR="006C480D" w:rsidRPr="000C12B5" w:rsidRDefault="006C480D" w:rsidP="000C12B5">
      <w:pPr>
        <w:suppressAutoHyphens/>
        <w:spacing w:after="0" w:line="240" w:lineRule="auto"/>
        <w:ind w:firstLine="708"/>
        <w:contextualSpacing/>
        <w:rPr>
          <w:rFonts w:ascii="Times New Roman" w:hAnsi="Times New Roman"/>
          <w:b/>
          <w:i/>
        </w:rPr>
      </w:pPr>
      <w:r w:rsidRPr="000C12B5">
        <w:rPr>
          <w:rFonts w:ascii="Times New Roman" w:hAnsi="Times New Roman"/>
          <w:b/>
          <w:i/>
        </w:rPr>
        <w:t xml:space="preserve">Питание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Основные продукты питания: название, чем отличаются (по внешнему виду, вкусу, запаху, консистенции).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Различные группы продуктов: овощи, фрукты, мясные, рыбные, хлебобулочные, молочные, бакалейные. Внешний вид, вкус, запах.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Мытье овощей, фруктов, ягоды.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rPr>
        <w:t>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Способы техники безопасности при работе с режущими инструментами и приспособлениями; при приготовлении пищи.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Сервировка стола к завтраку, ужину или обеду.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Уход за посудой и столовыми принадлежностями.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Правила поведения за столом.</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Жилище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Функциональное назначение, предметное наполнение школьных и домашних помещений.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Предметы мебели и их части.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сохранных анализаторов в социально-бытовой ориентировке.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Пользование бытовыми приборами, соблюдение техники безопасности.</w:t>
      </w:r>
    </w:p>
    <w:p w:rsidR="006C480D" w:rsidRPr="000C12B5" w:rsidRDefault="006C480D" w:rsidP="000C12B5">
      <w:pPr>
        <w:suppressAutoHyphens/>
        <w:spacing w:after="0" w:line="240" w:lineRule="auto"/>
        <w:ind w:firstLine="708"/>
        <w:contextualSpacing/>
        <w:rPr>
          <w:rFonts w:ascii="Times New Roman" w:hAnsi="Times New Roman"/>
          <w:b/>
          <w:i/>
        </w:rPr>
      </w:pPr>
      <w:r w:rsidRPr="000C12B5">
        <w:rPr>
          <w:rFonts w:ascii="Times New Roman" w:hAnsi="Times New Roman"/>
          <w:b/>
          <w:i/>
        </w:rPr>
        <w:t>Транспорт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Назначение транспорта (перевозка людей, грузов; уборка улиц; тушение пожара).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Основные части транспорта: кабина водителя, кузов, колеса, салон для пассажиров.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Остановки транспортных средств. Обозначения номеров пассажирских транспортных средств.</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Вход и выход из пассажирского транспортного средства.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Разные виды салонов транспортных средств, ориентировка в салонах.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Профессии людей на транспорте: водитель, кондуктор, контролер.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Оплата проезда в общественном транспорте.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Обращение с проездными билетами: предъявление кондуктору, контролёру, водителю по их требованию, сохранение до конца поездки.</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Правила поведения пассажиров в общественном транспорте.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Пользование формами речевого этикета пассажиров.</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Предприятия торговли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Узнавание вида магазина по витрине, по запаху, по условным обозначениям. Указатели видов магазинов. Режим работы магазинов.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Совершение покупки в предприятиях торговли. Пользование денежными купюрами. Оплата покупки.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Правила поведения при покупке товаров.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Использовать формулы речевого этикета покупателя.</w:t>
      </w:r>
    </w:p>
    <w:p w:rsidR="006C480D" w:rsidRPr="000C12B5" w:rsidRDefault="006C480D" w:rsidP="000C12B5">
      <w:pPr>
        <w:suppressAutoHyphens/>
        <w:spacing w:after="0" w:line="240" w:lineRule="auto"/>
        <w:ind w:firstLine="708"/>
        <w:contextualSpacing/>
        <w:jc w:val="both"/>
        <w:rPr>
          <w:rFonts w:ascii="Times New Roman" w:hAnsi="Times New Roman"/>
          <w:i/>
        </w:rPr>
      </w:pPr>
      <w:r w:rsidRPr="000C12B5">
        <w:rPr>
          <w:rFonts w:ascii="Times New Roman" w:hAnsi="Times New Roman"/>
          <w:b/>
          <w:i/>
        </w:rPr>
        <w:t>Культура поведения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Соблюдение правил поведения в повседневной жизни и в общественных местах.</w:t>
      </w:r>
    </w:p>
    <w:p w:rsidR="006C480D" w:rsidRPr="000C12B5" w:rsidRDefault="006C480D" w:rsidP="000C12B5">
      <w:pPr>
        <w:spacing w:after="0" w:line="240" w:lineRule="auto"/>
        <w:ind w:right="-5" w:firstLine="709"/>
        <w:contextualSpacing/>
        <w:jc w:val="both"/>
        <w:rPr>
          <w:rFonts w:ascii="Times New Roman" w:hAnsi="Times New Roman"/>
        </w:rPr>
      </w:pPr>
      <w:r w:rsidRPr="000C12B5">
        <w:rPr>
          <w:rFonts w:ascii="Times New Roman" w:hAnsi="Times New Roman"/>
        </w:rPr>
        <w:t>Воспитание умения содержать в порядке место, где трудится, занимается, играет. Формирование умения и желания трудиться.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Нормы и правила общения со взрослыми и сверстниками. Обращение с просьбой к сверстникам и взрослым.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0C12B5" w:rsidRDefault="006C480D" w:rsidP="000C12B5">
      <w:pPr>
        <w:spacing w:after="0" w:line="240" w:lineRule="auto"/>
        <w:ind w:right="-5" w:firstLine="709"/>
        <w:contextualSpacing/>
        <w:jc w:val="both"/>
        <w:rPr>
          <w:rFonts w:ascii="Times New Roman" w:hAnsi="Times New Roman"/>
        </w:rPr>
      </w:pPr>
      <w:r w:rsidRPr="000C12B5">
        <w:rPr>
          <w:rFonts w:ascii="Times New Roman" w:hAnsi="Times New Roman"/>
        </w:rPr>
        <w:t xml:space="preserve">Использовать неречевые средства общения (сдержанная поза, умеренность жестикуляции, поворот туловища к говорящему). </w:t>
      </w:r>
    </w:p>
    <w:p w:rsidR="006C480D" w:rsidRPr="000C12B5" w:rsidRDefault="006C480D" w:rsidP="000C12B5">
      <w:pPr>
        <w:spacing w:after="0" w:line="240" w:lineRule="auto"/>
        <w:ind w:right="-5" w:firstLine="709"/>
        <w:contextualSpacing/>
        <w:jc w:val="both"/>
        <w:rPr>
          <w:rFonts w:ascii="Times New Roman" w:hAnsi="Times New Roman"/>
        </w:rPr>
      </w:pPr>
      <w:r w:rsidRPr="000C12B5">
        <w:rPr>
          <w:rFonts w:ascii="Times New Roman" w:hAnsi="Times New Roman"/>
        </w:rPr>
        <w:t>Воспитание необходимости содержать в чистоте лицо, руки,  тело,  при</w:t>
      </w:r>
      <w:r w:rsidRPr="000C12B5">
        <w:rPr>
          <w:rFonts w:ascii="Times New Roman" w:hAnsi="Times New Roman"/>
        </w:rPr>
        <w:softHyphen/>
        <w:t xml:space="preserve">чёску, одежду, обувь.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Правила поведения за столом: не класть руки на стол во время еды, есть с закрытым ртом, не спеша, тща</w:t>
      </w:r>
      <w:r w:rsidRPr="000C12B5">
        <w:rPr>
          <w:rFonts w:ascii="Times New Roman" w:hAnsi="Times New Roman"/>
        </w:rPr>
        <w:softHyphen/>
        <w:t>тельно пережёвывая пищу; не втягивать еду с ложки; бережно относиться к хлебу и другим продуктам; пра</w:t>
      </w:r>
      <w:r w:rsidRPr="000C12B5">
        <w:rPr>
          <w:rFonts w:ascii="Times New Roman" w:hAnsi="Times New Roman"/>
        </w:rPr>
        <w:softHyphen/>
        <w:t>вильно пользоваться столовыми приборами.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Выбор подарков, изготовление своими руками.</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Медицинская помощь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Соблюдение правил хранения лекарств в домашней аптечке, применение лекарственных средств только по назначению врача.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Пользование градусником. Оказание первой помощи при ожоге, порезе, ушибе.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Уход за средствами оптической коррекции зрения (для слепых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Комплексы гимнастики для глаз для предупреждения или снятия зрительного переутомления (для слепых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Обращение к услугам различных служб и учреждений.</w:t>
      </w:r>
    </w:p>
    <w:p w:rsidR="006C480D" w:rsidRPr="000C12B5" w:rsidRDefault="006C480D" w:rsidP="000C12B5">
      <w:pPr>
        <w:spacing w:after="0" w:line="240" w:lineRule="auto"/>
        <w:ind w:firstLine="709"/>
        <w:contextualSpacing/>
        <w:jc w:val="both"/>
        <w:rPr>
          <w:rFonts w:ascii="Times New Roman" w:hAnsi="Times New Roman"/>
          <w:b/>
          <w:u w:val="single"/>
        </w:rPr>
      </w:pPr>
      <w:r w:rsidRPr="000C12B5">
        <w:rPr>
          <w:rFonts w:ascii="Times New Roman" w:hAnsi="Times New Roman"/>
          <w:b/>
          <w:u w:val="single"/>
        </w:rPr>
        <w:t>Пространственная ориентировка</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Развитие сохранных анализаторов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Развитие навыков ориентировки в микропространстве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Формирование предметных и пространственных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Конкретизация предметных и пространственных представлений в условиях реального ближайшего окружения школы.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Формирование представлений о крупных культурно-бытовых учреждениях населенного пункта и об их предметном наполнении. </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Обучение ориентировке в замкнутом и свободном пространстве, формирование топографических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Самостоятельная и свободная ориентировка в школе, на пришкольном участке, на прилегающих к школе улицах.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Правила перехода улицы для незрячих.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Самостоятельное составление плана замкнутого и свободного пространства по словесному описанию.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Формирование правильной позы и жеста при обследовании предметов и ориентиров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Формирование правильного жеста, указывающего направление.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Поза при самостоятельной свободной ходьбе в знакомом и незнакомом свободном пространстве.</w:t>
      </w:r>
      <w:r w:rsidRPr="000C12B5">
        <w:rPr>
          <w:rFonts w:ascii="Times New Roman" w:hAnsi="Times New Roman"/>
          <w:b/>
        </w:rPr>
        <w:tab/>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Поза при отыскивании упавших предметов.</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Совместная ориентировка со зрячими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Ориентировка обучающегося в магазине: обращение к продавцу, кассиру, покупка продуктов.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Ориентировка на почте: отправление писем, посылок.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Обращение за помощью к незнакомому человеку. Совместная ориентировка с незнакомым человеком. </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Обучение пользоваться тростью и другими тифлотехническими средствами ориентировки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Значение белой трости в ориентировке слепого, функции трости, виды тростей, способы индивидуального подбора трости.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Способы ориентировки с тростью: правильный захват и удерживание трости, техника безопасности при обращении с тростью.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Обращение с тростью при переходе через улицу.</w:t>
      </w:r>
    </w:p>
    <w:p w:rsidR="006C480D" w:rsidRPr="000C12B5" w:rsidRDefault="006C480D" w:rsidP="000C12B5">
      <w:pPr>
        <w:pStyle w:val="2"/>
        <w:spacing w:before="0" w:after="0" w:line="240" w:lineRule="auto"/>
        <w:ind w:firstLine="709"/>
        <w:contextualSpacing/>
        <w:jc w:val="both"/>
        <w:rPr>
          <w:rFonts w:ascii="Times New Roman" w:hAnsi="Times New Roman" w:cs="Times New Roman"/>
          <w:color w:val="auto"/>
          <w:sz w:val="22"/>
          <w:szCs w:val="22"/>
          <w:u w:val="single"/>
        </w:rPr>
      </w:pPr>
      <w:r w:rsidRPr="000C12B5">
        <w:rPr>
          <w:rFonts w:ascii="Times New Roman" w:hAnsi="Times New Roman" w:cs="Times New Roman"/>
          <w:color w:val="auto"/>
          <w:sz w:val="22"/>
          <w:szCs w:val="22"/>
          <w:u w:val="single"/>
        </w:rPr>
        <w:t>Развитие осязания и мелкой моторики</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 xml:space="preserve">Роль осязания в жизнедеятельности слепого.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Роль осязания в  жизнедеятельности человека, познании окружающего мира, отдельных предметов и явлений, овладении пространством.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0C12B5" w:rsidRDefault="006C480D" w:rsidP="000C12B5">
      <w:pPr>
        <w:suppressAutoHyphens/>
        <w:spacing w:after="0" w:line="240" w:lineRule="auto"/>
        <w:ind w:left="709"/>
        <w:contextualSpacing/>
        <w:jc w:val="both"/>
        <w:rPr>
          <w:rFonts w:ascii="Times New Roman" w:hAnsi="Times New Roman"/>
          <w:b/>
          <w:i/>
        </w:rPr>
      </w:pPr>
      <w:r w:rsidRPr="000C12B5">
        <w:rPr>
          <w:rFonts w:ascii="Times New Roman" w:hAnsi="Times New Roman"/>
          <w:b/>
          <w:i/>
        </w:rPr>
        <w:t>Формирование представлений о строении и возможностях рук.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Совершенствование мелких точных координированных действий с предметами, необходимыми в учебной деятельности, в быту, для возможности использования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0C12B5" w:rsidRDefault="006C480D" w:rsidP="000C12B5">
      <w:pPr>
        <w:pStyle w:val="a9"/>
        <w:suppressAutoHyphens/>
        <w:autoSpaceDN/>
        <w:adjustRightInd/>
        <w:spacing w:line="240" w:lineRule="auto"/>
        <w:ind w:firstLine="709"/>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 xml:space="preserve">Формирование навыков осязательного обследования сенсорных эталонов.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Взаимосвязь сенсорного эталона и его графического изображения.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Распознавание и называние геометрических фигур (треугольник, прямоугольник, квадрат, окружность, круг).</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Распознавание и называние геометрических тел (шар, куб, параллелепипед, пирамида, цилиндр, конус).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Приемы сравнения и классификации предметов по форме. Использование тифлотехнических средств для самостоятельной рельефно-графической деятельности по изображению предметов (Приборы Н.В. Клушиной, Н.А. Семевского; «Графика»; «Школьник» и др.) для самостоятельной рельефно-графической деятельности по изображению формы сенсорных эталонов.</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Формирование представлений об осязательных признаках и фактуре предметов.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Приемы сравнения, сходства и различия объектов по их свойствам, признакам и фактуре.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Восприятие фактуры предметов на рельефно – графических пособиях. </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Формирование представлений о величине предметов.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Дифференцировка осязательных признаков величины предметов. Сравнение осязательных признаков величины.</w:t>
      </w:r>
    </w:p>
    <w:p w:rsidR="006C480D" w:rsidRPr="000C12B5" w:rsidRDefault="006C480D" w:rsidP="000C12B5">
      <w:pPr>
        <w:spacing w:after="0" w:line="240" w:lineRule="auto"/>
        <w:ind w:left="708"/>
        <w:contextualSpacing/>
        <w:jc w:val="both"/>
        <w:rPr>
          <w:rFonts w:ascii="Times New Roman" w:hAnsi="Times New Roman"/>
        </w:rPr>
      </w:pPr>
      <w:r w:rsidRPr="000C12B5">
        <w:rPr>
          <w:rFonts w:ascii="Times New Roman" w:hAnsi="Times New Roman"/>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Восприятие величины предметов на рельефно – графических пособиях.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Использование тифлотехнических средств (Приборы Н.В.Клушиной, Н.А. Семевского; «Графика»; «Школьник» и др.) для самостоятельной рельефно-графической деятельности по  изображению величины предметов. </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Развитие навыков осязательного восприятия предметов простой и сложной формы.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 осязательного обследования предметов простой формы. Бимануальное обследование симметричных предметов простой формы.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Осязательное обследование предметов простой формы, соотнесение их с сенсорными эталонами. </w:t>
      </w:r>
      <w:r w:rsidRPr="000C12B5">
        <w:rPr>
          <w:rFonts w:ascii="Times New Roman" w:hAnsi="Times New Roman"/>
          <w:spacing w:val="2"/>
        </w:rPr>
        <w:t>Соотнесение реальных объектов простой формы с их рельефными изображениями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 осязательного обследования предметов сложной формы. Бимануальное обследование несимметричных предметов сложной формы.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Осязательное обследование предметов сложной формы, соотнесение их конструкции с сенсорными эталонами. </w:t>
      </w:r>
      <w:r w:rsidRPr="000C12B5">
        <w:rPr>
          <w:rFonts w:ascii="Times New Roman" w:hAnsi="Times New Roman"/>
          <w:spacing w:val="2"/>
        </w:rPr>
        <w:t>Соотнесение реальных объектов сложной формы с их рельефными изображениями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Чтение рельефных изображений, простейших схем, чертежей.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Выделение геометрических форм в рельефных рисунках, в моделях и натуральных предметах.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Обследование группы предметов, сравнение их по форме, величине и положении в пространстве.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тифлотехнических средств (Приборы Н.В.Клушиной, Н.А. Семевского; «Графика»; «Школьник» и др.) для самостоятельной рельефно-графической деятельности по  изображению предметов простой и сложной формы.</w:t>
      </w:r>
    </w:p>
    <w:p w:rsidR="006C480D" w:rsidRPr="000C12B5" w:rsidRDefault="006C480D" w:rsidP="000C12B5">
      <w:pPr>
        <w:suppressAutoHyphens/>
        <w:spacing w:after="0" w:line="240" w:lineRule="auto"/>
        <w:ind w:firstLine="709"/>
        <w:contextualSpacing/>
        <w:jc w:val="both"/>
        <w:rPr>
          <w:rFonts w:ascii="Times New Roman" w:hAnsi="Times New Roman"/>
          <w:b/>
          <w:i/>
        </w:rPr>
      </w:pPr>
      <w:r w:rsidRPr="000C12B5">
        <w:rPr>
          <w:rFonts w:ascii="Times New Roman" w:hAnsi="Times New Roman"/>
          <w:b/>
          <w:i/>
        </w:rPr>
        <w:t>Развитие навыков ориентировки на микроплоскости с помощью осязания.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(Прибор для письма Л.Брайля, математический прибор Н.В.Клушиной, прибор для рисования «Школьник»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осязательных навыков ориентировки на микроплоскости в предметно-практической деятельности.</w:t>
      </w:r>
    </w:p>
    <w:p w:rsidR="006C480D" w:rsidRPr="000C12B5" w:rsidRDefault="006C480D" w:rsidP="000C12B5">
      <w:pPr>
        <w:tabs>
          <w:tab w:val="left" w:pos="709"/>
        </w:tabs>
        <w:suppressAutoHyphens/>
        <w:spacing w:after="0" w:line="240" w:lineRule="auto"/>
        <w:ind w:firstLine="709"/>
        <w:contextualSpacing/>
        <w:jc w:val="both"/>
        <w:rPr>
          <w:rFonts w:ascii="Times New Roman" w:hAnsi="Times New Roman"/>
          <w:i/>
        </w:rPr>
      </w:pPr>
      <w:r w:rsidRPr="000C12B5">
        <w:rPr>
          <w:rFonts w:ascii="Times New Roman" w:hAnsi="Times New Roman"/>
          <w:b/>
          <w:i/>
        </w:rPr>
        <w:t>Осязание при формировании представлений о человеке.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0C12B5" w:rsidRDefault="006C480D" w:rsidP="000C12B5">
      <w:pPr>
        <w:pStyle w:val="2"/>
        <w:spacing w:before="0" w:after="0" w:line="240" w:lineRule="auto"/>
        <w:ind w:firstLine="709"/>
        <w:contextualSpacing/>
        <w:jc w:val="both"/>
        <w:rPr>
          <w:rFonts w:ascii="Times New Roman" w:hAnsi="Times New Roman" w:cs="Times New Roman"/>
          <w:color w:val="auto"/>
          <w:sz w:val="22"/>
          <w:szCs w:val="22"/>
          <w:u w:val="single"/>
        </w:rPr>
      </w:pPr>
      <w:r w:rsidRPr="000C12B5">
        <w:rPr>
          <w:rFonts w:ascii="Times New Roman" w:hAnsi="Times New Roman" w:cs="Times New Roman"/>
          <w:color w:val="auto"/>
          <w:sz w:val="22"/>
          <w:szCs w:val="22"/>
          <w:u w:val="single"/>
        </w:rPr>
        <w:t>Развитие коммуникативной деятельности</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Общение и его роль в жизни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образа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коммуникативной грамотности.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знаний и умений в области вербальной коммуникации.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способности выразить свои мысли, чувства, идеи, способности понимать, что было сказано или сделано для тебя.</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знаний и умений в области социального взаимодействия.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Формирование компенсаторных способов устранения  коммуникативных трудностей.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Pr="000C12B5" w:rsidRDefault="006C480D" w:rsidP="000C12B5">
      <w:pPr>
        <w:tabs>
          <w:tab w:val="left" w:pos="-567"/>
          <w:tab w:val="right" w:leader="dot" w:pos="9639"/>
        </w:tabs>
        <w:spacing w:after="0" w:line="240" w:lineRule="auto"/>
        <w:contextualSpacing/>
        <w:jc w:val="center"/>
        <w:outlineLvl w:val="2"/>
        <w:rPr>
          <w:rFonts w:ascii="Times New Roman" w:hAnsi="Times New Roman"/>
          <w:b/>
        </w:rPr>
      </w:pPr>
    </w:p>
    <w:p w:rsidR="006C480D" w:rsidRPr="000C12B5" w:rsidRDefault="006C480D" w:rsidP="000C12B5">
      <w:pPr>
        <w:tabs>
          <w:tab w:val="left" w:pos="-567"/>
          <w:tab w:val="right" w:leader="dot" w:pos="9639"/>
        </w:tabs>
        <w:spacing w:after="0" w:line="240" w:lineRule="auto"/>
        <w:contextualSpacing/>
        <w:jc w:val="center"/>
        <w:outlineLvl w:val="2"/>
        <w:rPr>
          <w:rFonts w:ascii="Times New Roman" w:hAnsi="Times New Roman"/>
          <w:b/>
        </w:rPr>
      </w:pPr>
      <w:r w:rsidRPr="000C12B5">
        <w:rPr>
          <w:rFonts w:ascii="Times New Roman" w:hAnsi="Times New Roman"/>
          <w:b/>
        </w:rPr>
        <w:t>3.2.3.</w:t>
      </w:r>
      <w:r w:rsidRPr="000C12B5">
        <w:rPr>
          <w:rFonts w:ascii="Cambria Math" w:hAnsi="Cambria Math" w:cs="Cambria Math"/>
          <w:b/>
        </w:rPr>
        <w:t> </w:t>
      </w:r>
      <w:r w:rsidRPr="000C12B5">
        <w:rPr>
          <w:rFonts w:ascii="Times New Roman" w:hAnsi="Times New Roman"/>
          <w:b/>
        </w:rPr>
        <w:t xml:space="preserve">Программа духовно-нравственного развития, воспитания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0C12B5">
        <w:rPr>
          <w:rFonts w:ascii="Times New Roman" w:hAnsi="Times New Roman" w:cs="Times New Roman"/>
          <w:color w:val="auto"/>
          <w:sz w:val="22"/>
          <w:szCs w:val="22"/>
        </w:rPr>
        <w:softHyphen/>
        <w:t>педагогической работе образовательной организации, семьи и других институтов общества.</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Целью</w:t>
      </w:r>
      <w:r w:rsidRPr="000C12B5">
        <w:rPr>
          <w:rFonts w:ascii="Times New Roman" w:hAnsi="Times New Roman" w:cs="Times New Roman"/>
          <w:color w:val="auto"/>
          <w:sz w:val="22"/>
          <w:szCs w:val="22"/>
        </w:rPr>
        <w:t xml:space="preserve"> духовно-нравственного развития, воспитания слепых обу</w:t>
      </w:r>
      <w:r w:rsidRPr="000C12B5">
        <w:rPr>
          <w:rFonts w:ascii="Times New Roman" w:hAnsi="Times New Roman" w:cs="Times New Roman"/>
          <w:color w:val="auto"/>
          <w:spacing w:val="-2"/>
          <w:sz w:val="22"/>
          <w:szCs w:val="22"/>
        </w:rPr>
        <w:t>чающихся являет</w:t>
      </w:r>
      <w:r w:rsidRPr="000C12B5">
        <w:rPr>
          <w:rFonts w:ascii="Times New Roman" w:hAnsi="Times New Roman" w:cs="Times New Roman"/>
          <w:color w:val="auto"/>
          <w:sz w:val="22"/>
          <w:szCs w:val="22"/>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Задачи</w:t>
      </w:r>
      <w:r w:rsidRPr="000C12B5">
        <w:rPr>
          <w:rFonts w:ascii="Times New Roman" w:hAnsi="Times New Roman" w:cs="Times New Roman"/>
          <w:color w:val="auto"/>
          <w:sz w:val="22"/>
          <w:szCs w:val="22"/>
        </w:rPr>
        <w:t xml:space="preserve"> духовно</w:t>
      </w:r>
      <w:r w:rsidRPr="000C12B5">
        <w:rPr>
          <w:rFonts w:ascii="Times New Roman" w:hAnsi="Times New Roman" w:cs="Times New Roman"/>
          <w:color w:val="auto"/>
          <w:sz w:val="22"/>
          <w:szCs w:val="22"/>
        </w:rPr>
        <w:softHyphen/>
        <w:t>-нравственного развития, воспитания слепых обучающихся:</w:t>
      </w:r>
    </w:p>
    <w:p w:rsidR="006C480D" w:rsidRPr="000C12B5" w:rsidRDefault="006C480D" w:rsidP="000C12B5">
      <w:pPr>
        <w:pStyle w:val="a9"/>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гражданско-патриотическое воспитание, направленное на формирование и развитие личности;</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формирование основ нравственного самосознания лич</w:t>
      </w:r>
      <w:r w:rsidRPr="000C12B5">
        <w:rPr>
          <w:rFonts w:ascii="Times New Roman" w:hAnsi="Times New Roman" w:cs="Times New Roman"/>
          <w:color w:val="auto"/>
          <w:sz w:val="22"/>
          <w:szCs w:val="22"/>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основ нравственного отношения к жизни в обществе зрячих;</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формирование трудолюбия, творческого отношения к учению, труду, жизни; </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способности к преодолению трудностей, развитие мобильности;</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эстетического сознания, нравственных и эстетических ценностей и культуры поведения;</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iCs/>
          <w:color w:val="auto"/>
          <w:sz w:val="22"/>
          <w:szCs w:val="22"/>
        </w:rPr>
        <w:t xml:space="preserve">формирование </w:t>
      </w:r>
      <w:r w:rsidRPr="000C12B5">
        <w:rPr>
          <w:rFonts w:ascii="Times New Roman" w:hAnsi="Times New Roman" w:cs="Times New Roman"/>
          <w:color w:val="auto"/>
          <w:sz w:val="22"/>
          <w:szCs w:val="22"/>
        </w:rPr>
        <w:t xml:space="preserve">навыков организации сотрудничества с педагогами, сверстниками, родителями в решении общих проблем; </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доброжелательности, эмоциональной отзывчивости, понимание других людей и сопереживание им;</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ценностного отношения к своему национальному языку и культуре;</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воспитание потребности в социальных контактах, социально-бытовой и пространственно-ориентировочной деятельности; </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формирование уважительного отношения </w:t>
      </w:r>
      <w:r w:rsidRPr="000C12B5">
        <w:rPr>
          <w:rFonts w:ascii="Times New Roman" w:hAnsi="Times New Roman" w:cs="Times New Roman"/>
          <w:color w:val="auto"/>
          <w:spacing w:val="2"/>
          <w:sz w:val="22"/>
          <w:szCs w:val="22"/>
        </w:rPr>
        <w:t>к родителям, заботливого отношения к стар</w:t>
      </w:r>
      <w:r w:rsidRPr="000C12B5">
        <w:rPr>
          <w:rFonts w:ascii="Times New Roman" w:hAnsi="Times New Roman" w:cs="Times New Roman"/>
          <w:color w:val="auto"/>
          <w:sz w:val="22"/>
          <w:szCs w:val="22"/>
        </w:rPr>
        <w:t>шим и младшим;</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формирование представления о семейных ценностях, ген</w:t>
      </w:r>
      <w:r w:rsidRPr="000C12B5">
        <w:rPr>
          <w:rFonts w:ascii="Times New Roman" w:hAnsi="Times New Roman" w:cs="Times New Roman"/>
          <w:color w:val="auto"/>
          <w:sz w:val="22"/>
          <w:szCs w:val="22"/>
        </w:rPr>
        <w:t>дерных семейных ролях и уважения к ним;</w:t>
      </w:r>
    </w:p>
    <w:p w:rsidR="006C480D" w:rsidRPr="000C12B5" w:rsidRDefault="006C480D" w:rsidP="000C12B5">
      <w:pPr>
        <w:pStyle w:val="aa"/>
        <w:numPr>
          <w:ilvl w:val="0"/>
          <w:numId w:val="10"/>
        </w:numPr>
        <w:suppressAutoHyphens/>
        <w:autoSpaceDN/>
        <w:adjustRightInd/>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Образовательная организация может конкретизировать об</w:t>
      </w:r>
      <w:r w:rsidRPr="000C12B5">
        <w:rPr>
          <w:rFonts w:ascii="Times New Roman" w:hAnsi="Times New Roman" w:cs="Times New Roman"/>
          <w:color w:val="auto"/>
          <w:spacing w:val="2"/>
          <w:sz w:val="22"/>
          <w:szCs w:val="22"/>
        </w:rPr>
        <w:t>щие задачи духовно -</w:t>
      </w:r>
      <w:r w:rsidRPr="000C12B5">
        <w:rPr>
          <w:rFonts w:ascii="Times New Roman" w:hAnsi="Times New Roman" w:cs="Times New Roman"/>
          <w:color w:val="auto"/>
          <w:spacing w:val="2"/>
          <w:sz w:val="22"/>
          <w:szCs w:val="22"/>
        </w:rPr>
        <w:softHyphen/>
        <w:t xml:space="preserve"> нравственного развития, воспитания слепых </w:t>
      </w:r>
      <w:r w:rsidRPr="000C12B5">
        <w:rPr>
          <w:rFonts w:ascii="Times New Roman" w:hAnsi="Times New Roman" w:cs="Times New Roman"/>
          <w:color w:val="auto"/>
          <w:sz w:val="22"/>
          <w:szCs w:val="22"/>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слепых, обогащение социально-нравственного опыта, создание условий, максимально приближенных к реальной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Реализация программы духовно-нравственного развития, воспитания слепых обучающихся осуществляется по следующим </w:t>
      </w:r>
      <w:r w:rsidRPr="000C12B5">
        <w:rPr>
          <w:rFonts w:ascii="Times New Roman" w:hAnsi="Times New Roman"/>
          <w:b/>
        </w:rPr>
        <w:t>направлениям</w:t>
      </w:r>
      <w:r w:rsidRPr="000C12B5">
        <w:rPr>
          <w:rFonts w:ascii="Times New Roman" w:hAnsi="Times New Roman"/>
        </w:rPr>
        <w:t>, включающим духовные, нравственные и культурные традиции нашей страны: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Воспитание гражданственности, патриотизма, уважения </w:t>
      </w:r>
      <w:r w:rsidRPr="000C12B5">
        <w:rPr>
          <w:rFonts w:ascii="Times New Roman" w:hAnsi="Times New Roman" w:cs="Times New Roman"/>
          <w:color w:val="auto"/>
          <w:sz w:val="22"/>
          <w:szCs w:val="22"/>
        </w:rPr>
        <w:t>к правам, свободам и обязанностям человека.</w:t>
      </w:r>
    </w:p>
    <w:p w:rsidR="006C480D" w:rsidRPr="000C12B5" w:rsidRDefault="006C480D" w:rsidP="000C12B5">
      <w:pPr>
        <w:pStyle w:val="a9"/>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 xml:space="preserve">Ценности: </w:t>
      </w:r>
      <w:r w:rsidRPr="000C12B5">
        <w:rPr>
          <w:rFonts w:ascii="Times New Roman" w:hAnsi="Times New Roman" w:cs="Times New Roman"/>
          <w:i/>
          <w:iCs/>
          <w:color w:val="auto"/>
          <w:sz w:val="22"/>
          <w:szCs w:val="22"/>
        </w:rPr>
        <w:t xml:space="preserve">любовь к России, своему народу, своему краю, своей школе; правовое государство; гражданское </w:t>
      </w:r>
      <w:r w:rsidRPr="000C12B5">
        <w:rPr>
          <w:rFonts w:ascii="Times New Roman" w:hAnsi="Times New Roman" w:cs="Times New Roman"/>
          <w:i/>
          <w:iCs/>
          <w:color w:val="auto"/>
          <w:spacing w:val="-2"/>
          <w:sz w:val="22"/>
          <w:szCs w:val="22"/>
        </w:rPr>
        <w:t>общество; закон и правопорядок; поликультурный мир; сво</w:t>
      </w:r>
      <w:r w:rsidRPr="000C12B5">
        <w:rPr>
          <w:rFonts w:ascii="Times New Roman" w:hAnsi="Times New Roman" w:cs="Times New Roman"/>
          <w:i/>
          <w:iCs/>
          <w:color w:val="auto"/>
          <w:sz w:val="22"/>
          <w:szCs w:val="22"/>
        </w:rPr>
        <w:t>бода личная и национальная; доверие к людям, институтам государства и гражданского общества; знание своих прав и обязанностей.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нравственных чувств и этического сознания.</w:t>
      </w:r>
    </w:p>
    <w:p w:rsidR="006C480D" w:rsidRPr="000C12B5" w:rsidRDefault="006C480D" w:rsidP="000C12B5">
      <w:pPr>
        <w:pStyle w:val="a9"/>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 xml:space="preserve">Ценности: </w:t>
      </w:r>
      <w:r w:rsidRPr="000C12B5">
        <w:rPr>
          <w:rFonts w:ascii="Times New Roman" w:hAnsi="Times New Roman" w:cs="Times New Roman"/>
          <w:i/>
          <w:iCs/>
          <w:color w:val="auto"/>
          <w:sz w:val="22"/>
          <w:szCs w:val="22"/>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Формирование ценностного отношения к семье, здоровью и здоровому образу жизни:</w:t>
      </w:r>
    </w:p>
    <w:p w:rsidR="006C480D" w:rsidRPr="000C12B5" w:rsidRDefault="006C480D" w:rsidP="000C12B5">
      <w:pPr>
        <w:pStyle w:val="a9"/>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 xml:space="preserve">Ценности: </w:t>
      </w:r>
      <w:r w:rsidRPr="000C12B5">
        <w:rPr>
          <w:rFonts w:ascii="Times New Roman" w:hAnsi="Times New Roman" w:cs="Times New Roman"/>
          <w:i/>
          <w:iCs/>
          <w:color w:val="auto"/>
          <w:sz w:val="22"/>
          <w:szCs w:val="22"/>
        </w:rPr>
        <w:t>уважение к родителям; забота о старших</w:t>
      </w:r>
      <w:r w:rsidRPr="000C12B5">
        <w:rPr>
          <w:rFonts w:ascii="Times New Roman" w:hAnsi="Times New Roman" w:cs="Times New Roman"/>
          <w:i/>
          <w:iCs/>
          <w:color w:val="auto"/>
          <w:sz w:val="22"/>
          <w:szCs w:val="22"/>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0C12B5">
        <w:rPr>
          <w:rFonts w:ascii="Times New Roman" w:hAnsi="Times New Roman" w:cs="Times New Roman"/>
          <w:i/>
          <w:color w:val="auto"/>
          <w:sz w:val="22"/>
          <w:szCs w:val="22"/>
        </w:rPr>
        <w:t>охрана остаточного зрения</w:t>
      </w:r>
      <w:r w:rsidRPr="000C12B5">
        <w:rPr>
          <w:rFonts w:ascii="Times New Roman" w:hAnsi="Times New Roman" w:cs="Times New Roman"/>
          <w:color w:val="auto"/>
          <w:sz w:val="22"/>
          <w:szCs w:val="22"/>
        </w:rPr>
        <w:t xml:space="preserve">, </w:t>
      </w:r>
      <w:r w:rsidRPr="000C12B5">
        <w:rPr>
          <w:rFonts w:ascii="Times New Roman" w:hAnsi="Times New Roman" w:cs="Times New Roman"/>
          <w:i/>
          <w:color w:val="auto"/>
          <w:sz w:val="22"/>
          <w:szCs w:val="22"/>
        </w:rPr>
        <w:t>социально-бытовая активность; социально-бытовая независимость</w:t>
      </w:r>
      <w:r w:rsidRPr="000C12B5">
        <w:rPr>
          <w:rFonts w:ascii="Times New Roman" w:hAnsi="Times New Roman" w:cs="Times New Roman"/>
          <w:i/>
          <w:iCs/>
          <w:color w:val="auto"/>
          <w:sz w:val="22"/>
          <w:szCs w:val="22"/>
        </w:rPr>
        <w:t>, мобильность.</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трудолюбия, творческого отношения к учению, труду, жизни.</w:t>
      </w:r>
    </w:p>
    <w:p w:rsidR="006C480D" w:rsidRPr="000C12B5" w:rsidRDefault="006C480D" w:rsidP="000C12B5">
      <w:pPr>
        <w:pStyle w:val="a9"/>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 xml:space="preserve">Ценности: </w:t>
      </w:r>
      <w:r w:rsidRPr="000C12B5">
        <w:rPr>
          <w:rFonts w:ascii="Times New Roman" w:hAnsi="Times New Roman" w:cs="Times New Roman"/>
          <w:i/>
          <w:iCs/>
          <w:color w:val="auto"/>
          <w:sz w:val="22"/>
          <w:szCs w:val="22"/>
        </w:rPr>
        <w:t>уважение к труду и творчеству; настойчивость; бережливость; трудолюбие; самореализация, познание себя, чувство нового.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положительного отношения к природе, окружающей среде (экологическое воспитание).</w:t>
      </w:r>
    </w:p>
    <w:p w:rsidR="006C480D" w:rsidRPr="000C12B5" w:rsidRDefault="006C480D" w:rsidP="000C12B5">
      <w:pPr>
        <w:pStyle w:val="a9"/>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pacing w:val="2"/>
          <w:sz w:val="22"/>
          <w:szCs w:val="22"/>
        </w:rPr>
        <w:t xml:space="preserve">Ценности: </w:t>
      </w:r>
      <w:r w:rsidRPr="000C12B5">
        <w:rPr>
          <w:rFonts w:ascii="Times New Roman" w:hAnsi="Times New Roman" w:cs="Times New Roman"/>
          <w:i/>
          <w:iCs/>
          <w:color w:val="auto"/>
          <w:spacing w:val="2"/>
          <w:sz w:val="22"/>
          <w:szCs w:val="22"/>
        </w:rPr>
        <w:t xml:space="preserve">родная земля; заповедная природа; планета </w:t>
      </w:r>
      <w:r w:rsidRPr="000C12B5">
        <w:rPr>
          <w:rFonts w:ascii="Times New Roman" w:hAnsi="Times New Roman" w:cs="Times New Roman"/>
          <w:i/>
          <w:iCs/>
          <w:color w:val="auto"/>
          <w:sz w:val="22"/>
          <w:szCs w:val="22"/>
        </w:rPr>
        <w:t>Земля; экологическое сознание; чувство нового.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Воспитание эмоционально-положительного отношения к прекрасному, фор</w:t>
      </w:r>
      <w:r w:rsidRPr="000C12B5">
        <w:rPr>
          <w:rFonts w:ascii="Times New Roman" w:hAnsi="Times New Roman" w:cs="Times New Roman"/>
          <w:color w:val="auto"/>
          <w:sz w:val="22"/>
          <w:szCs w:val="22"/>
        </w:rPr>
        <w:t>мирование представлений об эстетических идеалах и ценностях (эстетическое воспитание).</w:t>
      </w:r>
    </w:p>
    <w:p w:rsidR="006C480D" w:rsidRPr="000C12B5" w:rsidRDefault="006C480D" w:rsidP="000C12B5">
      <w:pPr>
        <w:pStyle w:val="a9"/>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 xml:space="preserve">Ценности: </w:t>
      </w:r>
      <w:r w:rsidRPr="000C12B5">
        <w:rPr>
          <w:rFonts w:ascii="Times New Roman" w:hAnsi="Times New Roman" w:cs="Times New Roman"/>
          <w:i/>
          <w:iCs/>
          <w:color w:val="auto"/>
          <w:sz w:val="22"/>
          <w:szCs w:val="22"/>
        </w:rPr>
        <w:t xml:space="preserve">красота; гармония; духовный мир человека; </w:t>
      </w:r>
      <w:r w:rsidRPr="000C12B5">
        <w:rPr>
          <w:rFonts w:ascii="Times New Roman" w:hAnsi="Times New Roman" w:cs="Times New Roman"/>
          <w:i/>
          <w:iCs/>
          <w:color w:val="auto"/>
          <w:spacing w:val="-3"/>
          <w:sz w:val="22"/>
          <w:szCs w:val="22"/>
        </w:rPr>
        <w:t>эстетическое развитие, самовыражение в творчестве и ис</w:t>
      </w:r>
      <w:r w:rsidRPr="000C12B5">
        <w:rPr>
          <w:rFonts w:ascii="Times New Roman" w:hAnsi="Times New Roman" w:cs="Times New Roman"/>
          <w:i/>
          <w:iCs/>
          <w:color w:val="auto"/>
          <w:sz w:val="22"/>
          <w:szCs w:val="22"/>
        </w:rPr>
        <w:t>кусстве; чувство нового.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слепых обучающихся, их социализации.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C12B5" w:rsidRDefault="006C480D" w:rsidP="000C12B5">
      <w:pPr>
        <w:pStyle w:val="3"/>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Основное содержание духовно </w:t>
      </w:r>
      <w:r w:rsidRPr="000C12B5">
        <w:rPr>
          <w:rFonts w:ascii="Times New Roman" w:hAnsi="Times New Roman" w:cs="Times New Roman"/>
          <w:color w:val="auto"/>
          <w:sz w:val="22"/>
          <w:szCs w:val="22"/>
        </w:rPr>
        <w:softHyphen/>
        <w:t xml:space="preserve">- нравственного развития, воспитания слепых обучающихся: </w:t>
      </w:r>
    </w:p>
    <w:p w:rsidR="006C480D" w:rsidRPr="000C12B5" w:rsidRDefault="006C480D" w:rsidP="000C12B5">
      <w:pPr>
        <w:pStyle w:val="3"/>
        <w:spacing w:before="0" w:after="0" w:line="240" w:lineRule="auto"/>
        <w:ind w:firstLine="709"/>
        <w:contextualSpacing/>
        <w:jc w:val="both"/>
        <w:rPr>
          <w:rFonts w:ascii="Times New Roman" w:hAnsi="Times New Roman" w:cs="Times New Roman"/>
          <w:b w:val="0"/>
          <w:bCs w:val="0"/>
          <w:i w:val="0"/>
          <w:iCs w:val="0"/>
          <w:color w:val="auto"/>
          <w:sz w:val="22"/>
          <w:szCs w:val="22"/>
        </w:rPr>
      </w:pPr>
      <w:r w:rsidRPr="000C12B5">
        <w:rPr>
          <w:rFonts w:ascii="Times New Roman" w:hAnsi="Times New Roman" w:cs="Times New Roman"/>
          <w:b w:val="0"/>
          <w:bCs w:val="0"/>
          <w:i w:val="0"/>
          <w:iCs w:val="0"/>
          <w:color w:val="auto"/>
          <w:sz w:val="22"/>
          <w:szCs w:val="22"/>
        </w:rPr>
        <w:t>Воспитание гражданственности, патриотизма, уважения к правам, свободам и обязанностям человека: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элементарные представления о политическом устройстве </w:t>
      </w:r>
      <w:r w:rsidRPr="000C12B5">
        <w:rPr>
          <w:rFonts w:ascii="Times New Roman" w:hAnsi="Times New Roman" w:cs="Times New Roman"/>
          <w:color w:val="auto"/>
          <w:spacing w:val="2"/>
          <w:sz w:val="22"/>
          <w:szCs w:val="22"/>
        </w:rPr>
        <w:t xml:space="preserve">Российского государства, его институтах, их роли в жизни </w:t>
      </w:r>
      <w:r w:rsidRPr="000C12B5">
        <w:rPr>
          <w:rFonts w:ascii="Times New Roman" w:hAnsi="Times New Roman" w:cs="Times New Roman"/>
          <w:color w:val="auto"/>
          <w:sz w:val="22"/>
          <w:szCs w:val="22"/>
        </w:rPr>
        <w:t>общества, важнейших законах государства;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представления о символах государства — Флаге, Гербе России, о флаге и гербе субъекта Российской Федерации, </w:t>
      </w:r>
      <w:r w:rsidRPr="000C12B5">
        <w:rPr>
          <w:rFonts w:ascii="Times New Roman" w:hAnsi="Times New Roman" w:cs="Times New Roman"/>
          <w:color w:val="auto"/>
          <w:sz w:val="22"/>
          <w:szCs w:val="22"/>
        </w:rPr>
        <w:t>в котором находится образовательное учреждение;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элементарные представления об институтах гражданского общества, о возможностях участия граждан в общественном управлении;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элементарные представления о правах и обязанностях граж</w:t>
      </w:r>
      <w:r w:rsidRPr="000C12B5">
        <w:rPr>
          <w:rFonts w:ascii="Times New Roman" w:hAnsi="Times New Roman" w:cs="Times New Roman"/>
          <w:color w:val="auto"/>
          <w:sz w:val="22"/>
          <w:szCs w:val="22"/>
        </w:rPr>
        <w:t>данина России;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интерес к общественным явлениям, понимание активной роли человека в обществе;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уважительное отношение к русскому языку как государственному, языку межнационального общения;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ценностное отношение к своему национальному языку </w:t>
      </w:r>
      <w:r w:rsidRPr="000C12B5">
        <w:rPr>
          <w:rFonts w:ascii="Times New Roman" w:hAnsi="Times New Roman" w:cs="Times New Roman"/>
          <w:color w:val="auto"/>
          <w:sz w:val="22"/>
          <w:szCs w:val="22"/>
        </w:rPr>
        <w:t>и культуре;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начальные представления о народах России, об их общей исторической судьбе, о единстве народов нашей страны;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элементарные представления о национальных героях и </w:t>
      </w:r>
      <w:r w:rsidRPr="000C12B5">
        <w:rPr>
          <w:rFonts w:ascii="Times New Roman" w:hAnsi="Times New Roman" w:cs="Times New Roman"/>
          <w:color w:val="auto"/>
          <w:sz w:val="22"/>
          <w:szCs w:val="22"/>
        </w:rPr>
        <w:t>важнейших событиях истории России и её народов;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интерес к государственным праздникам и важнейшим </w:t>
      </w:r>
      <w:r w:rsidRPr="000C12B5">
        <w:rPr>
          <w:rFonts w:ascii="Times New Roman" w:hAnsi="Times New Roman" w:cs="Times New Roman"/>
          <w:color w:val="auto"/>
          <w:sz w:val="22"/>
          <w:szCs w:val="22"/>
        </w:rPr>
        <w:t xml:space="preserve">событиям в жизни России, субъекта Российской Федерации, </w:t>
      </w:r>
      <w:r w:rsidRPr="000C12B5">
        <w:rPr>
          <w:rFonts w:ascii="Times New Roman" w:hAnsi="Times New Roman" w:cs="Times New Roman"/>
          <w:color w:val="auto"/>
          <w:spacing w:val="2"/>
          <w:sz w:val="22"/>
          <w:szCs w:val="22"/>
        </w:rPr>
        <w:t>края (населённого пункта), в котором находится образова</w:t>
      </w:r>
      <w:r w:rsidRPr="000C12B5">
        <w:rPr>
          <w:rFonts w:ascii="Times New Roman" w:hAnsi="Times New Roman" w:cs="Times New Roman"/>
          <w:color w:val="auto"/>
          <w:sz w:val="22"/>
          <w:szCs w:val="22"/>
        </w:rPr>
        <w:t>тельное учреждение;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начальные представления слепых обучающихся о своих правах и обязанностях;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стремление активно участвовать в делах класса, школы, семьи, своего села, города;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любовь к образовательному учреждению, своему селу, городу, народу, России;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уважение к защитникам Родины;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 отвечать за свои поступки;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позитивное, доверительное отношение к окружающим;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негативное отношение к нарушению порядка в классе, дома, на улице, к невыполнению человеком своих обязанностей.</w:t>
      </w:r>
    </w:p>
    <w:p w:rsidR="006C480D" w:rsidRPr="000C12B5" w:rsidRDefault="006C480D" w:rsidP="000C12B5">
      <w:pPr>
        <w:pStyle w:val="a9"/>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Cs/>
          <w:iCs/>
          <w:color w:val="auto"/>
          <w:sz w:val="22"/>
          <w:szCs w:val="22"/>
        </w:rPr>
        <w:t>Воспитание нравственных чувств и этического сознания: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первоначальные представления о базовых национальных российских ценностях;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различение хороших и плохих поступков;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элементарные представления о религиозной картине ми</w:t>
      </w:r>
      <w:r w:rsidRPr="000C12B5">
        <w:rPr>
          <w:rFonts w:ascii="Times New Roman" w:hAnsi="Times New Roman" w:cs="Times New Roman"/>
          <w:color w:val="auto"/>
          <w:sz w:val="22"/>
          <w:szCs w:val="22"/>
        </w:rPr>
        <w:softHyphen/>
        <w:t>ра, роли традиционных религий в развитии Российского государства, в истории и культуре нашей страны.</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Формирование ценностного отношения к семье, здоровью и здоровому образу жизни: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уважительное отношение к родителям, старшим, доброжелательное отношение к сверстникам и младшим;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стремление к социальным контактам, социально - бытовой активности и независимости;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установление дружеских взаимоотношений в коллективе, основанных на взаимопомощи и взаимной поддержке;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бережное, гуманное отношение ко всему живому;</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знание правил этики, культуры речи;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стремление к проявлению волевых усилий; к преодолению иждивенчества;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представления о возможном негативном влиянии на мо</w:t>
      </w:r>
      <w:r w:rsidRPr="000C12B5">
        <w:rPr>
          <w:rFonts w:ascii="Times New Roman" w:hAnsi="Times New Roman" w:cs="Times New Roman"/>
          <w:color w:val="auto"/>
          <w:spacing w:val="2"/>
          <w:sz w:val="22"/>
          <w:szCs w:val="22"/>
        </w:rPr>
        <w:t>рально -</w:t>
      </w:r>
      <w:r w:rsidRPr="000C12B5">
        <w:rPr>
          <w:rFonts w:ascii="Times New Roman" w:hAnsi="Times New Roman" w:cs="Times New Roman"/>
          <w:color w:val="auto"/>
          <w:spacing w:val="2"/>
          <w:sz w:val="22"/>
          <w:szCs w:val="22"/>
        </w:rPr>
        <w:softHyphen/>
        <w:t xml:space="preserve"> психологическое состояние человека компьютерных </w:t>
      </w:r>
      <w:r w:rsidRPr="000C12B5">
        <w:rPr>
          <w:rFonts w:ascii="Times New Roman" w:hAnsi="Times New Roman" w:cs="Times New Roman"/>
          <w:color w:val="auto"/>
          <w:sz w:val="22"/>
          <w:szCs w:val="22"/>
        </w:rPr>
        <w:t>игр, кинофильмов, телевизионных передач, рекламы;</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отрицательное отношение к аморальным поступкам, грубости, оскорбительным словам и действиям.</w:t>
      </w:r>
    </w:p>
    <w:p w:rsidR="006C480D" w:rsidRPr="000C12B5" w:rsidRDefault="006C480D" w:rsidP="000C12B5">
      <w:pPr>
        <w:pStyle w:val="a9"/>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Cs/>
          <w:iCs/>
          <w:color w:val="auto"/>
          <w:spacing w:val="-4"/>
          <w:sz w:val="22"/>
          <w:szCs w:val="22"/>
        </w:rPr>
        <w:t>Воспитание трудолюбия, творческого отношения к уче</w:t>
      </w:r>
      <w:r w:rsidRPr="000C12B5">
        <w:rPr>
          <w:rFonts w:ascii="Times New Roman" w:hAnsi="Times New Roman" w:cs="Times New Roman"/>
          <w:bCs/>
          <w:iCs/>
          <w:color w:val="auto"/>
          <w:sz w:val="22"/>
          <w:szCs w:val="22"/>
        </w:rPr>
        <w:t>нию, труду, жизни: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уважение к труду и творчеству старших и сверстников;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элементарные представления о профессиях;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ценностное отношение к учёбе как виду творческой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элементарные представления о роли знаний, науки, современного производства в жизни человека и общества;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первоначальные навыки коллективной работы</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умение проявлять дисциплинированность, последователь</w:t>
      </w:r>
      <w:r w:rsidRPr="000C12B5">
        <w:rPr>
          <w:rFonts w:ascii="Times New Roman" w:hAnsi="Times New Roman" w:cs="Times New Roman"/>
          <w:color w:val="auto"/>
          <w:sz w:val="22"/>
          <w:szCs w:val="22"/>
        </w:rPr>
        <w:t>ность и настойчивость в выполнении учебных и учебно-трудовых заданий;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 соблюдать порядок на рабочем месте;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бережное отношение к результатам своего труда, труда </w:t>
      </w:r>
      <w:r w:rsidRPr="000C12B5">
        <w:rPr>
          <w:rFonts w:ascii="Times New Roman" w:hAnsi="Times New Roman" w:cs="Times New Roman"/>
          <w:color w:val="auto"/>
          <w:sz w:val="22"/>
          <w:szCs w:val="22"/>
        </w:rPr>
        <w:t>других людей, к школьному имуществу, учебникам, личным вещам;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отрицательное отношение к лени и небрежности в труде и учёбе, небережливому отношению к результатам труда людей.</w:t>
      </w:r>
    </w:p>
    <w:p w:rsidR="006C480D" w:rsidRPr="000C12B5" w:rsidRDefault="006C480D" w:rsidP="000C12B5">
      <w:pPr>
        <w:pStyle w:val="a9"/>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Cs/>
          <w:iCs/>
          <w:color w:val="auto"/>
          <w:sz w:val="22"/>
          <w:szCs w:val="22"/>
        </w:rPr>
        <w:t>Воспитание положительного отношения к природе, окружающей среде (экологическое воспитание):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развитие интереса к природе, природным явлениям и </w:t>
      </w:r>
      <w:r w:rsidRPr="000C12B5">
        <w:rPr>
          <w:rFonts w:ascii="Times New Roman" w:hAnsi="Times New Roman" w:cs="Times New Roman"/>
          <w:color w:val="auto"/>
          <w:sz w:val="22"/>
          <w:szCs w:val="22"/>
        </w:rPr>
        <w:t>формам жизни, понимание активной роли человека в природе;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ценностное отношение к природе и всем формам жизни;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элементарный опыт природоохранительной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бережное отношение к растениям и животным.</w:t>
      </w:r>
    </w:p>
    <w:p w:rsidR="006C480D" w:rsidRPr="000C12B5" w:rsidRDefault="006C480D" w:rsidP="000C12B5">
      <w:pPr>
        <w:pStyle w:val="af3"/>
        <w:spacing w:line="240" w:lineRule="auto"/>
        <w:ind w:firstLine="709"/>
        <w:contextualSpacing/>
        <w:rPr>
          <w:rFonts w:ascii="Times New Roman" w:hAnsi="Times New Roman" w:cs="Times New Roman"/>
          <w:b w:val="0"/>
          <w:i w:val="0"/>
          <w:color w:val="auto"/>
          <w:sz w:val="22"/>
          <w:szCs w:val="22"/>
        </w:rPr>
      </w:pPr>
      <w:r w:rsidRPr="000C12B5">
        <w:rPr>
          <w:rFonts w:ascii="Times New Roman" w:hAnsi="Times New Roman" w:cs="Times New Roman"/>
          <w:b w:val="0"/>
          <w:i w:val="0"/>
          <w:color w:val="auto"/>
          <w:spacing w:val="2"/>
          <w:sz w:val="22"/>
          <w:szCs w:val="22"/>
        </w:rPr>
        <w:t xml:space="preserve">Воспитание эмоционально-положительного отношения к прекрасному, формирование представлений об эстетических идеалах </w:t>
      </w:r>
      <w:r w:rsidRPr="000C12B5">
        <w:rPr>
          <w:rFonts w:ascii="Times New Roman" w:hAnsi="Times New Roman" w:cs="Times New Roman"/>
          <w:b w:val="0"/>
          <w:i w:val="0"/>
          <w:color w:val="auto"/>
          <w:sz w:val="22"/>
          <w:szCs w:val="22"/>
        </w:rPr>
        <w:t>и ценностях (эстетическое воспитание):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представления о душевной и физической красоте человека;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эстетических идеалов, чувства прекрасного; умение видеть красоту природы, труда и творчества;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интерес к чтению, произведениям искусства, детским </w:t>
      </w:r>
      <w:r w:rsidRPr="000C12B5">
        <w:rPr>
          <w:rFonts w:ascii="Times New Roman" w:hAnsi="Times New Roman" w:cs="Times New Roman"/>
          <w:color w:val="auto"/>
          <w:sz w:val="22"/>
          <w:szCs w:val="22"/>
        </w:rPr>
        <w:t>спектаклям, концертам, выставкам, музыке;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интерес к занятиям художественным творчеством;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стремление к опрятному внешнему виду;</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отрицательное отношение к некрасивым поступкам и неряшливости.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 качестве таких мероприятий выступают: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участие в творческой деятельности, творческих конкурсах;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навыков творческого применения знаний, полученных при изучении учебных предметов на практике;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расширение кругозора о жизни зрячего социума;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знакомство с деятельностью различных организаций и сотрудничество с ними;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участие в коллективных играх, досуговых мероприятиях;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участие в экскурсиях для ознакомления с различными видами труда, профессиями;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участие в игровых ситуациях по мотивам различных профессий;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приобретение умений и навыков самообслуживания в школе и дома;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участие во встречах и беседах с выпускниками своей школы;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посещение конкурсов и фестивалей;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Важным </w:t>
      </w:r>
      <w:r w:rsidRPr="000C12B5">
        <w:rPr>
          <w:rFonts w:ascii="Times New Roman" w:hAnsi="Times New Roman"/>
          <w:b/>
        </w:rPr>
        <w:t>условием</w:t>
      </w:r>
      <w:r w:rsidRPr="000C12B5">
        <w:rPr>
          <w:rFonts w:ascii="Times New Roman" w:hAnsi="Times New Roman"/>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повышение педагогической культуры каждого из родителей (законных представителей) слепого обучающегося;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работе с родителями </w:t>
      </w:r>
      <w:r w:rsidRPr="000C12B5">
        <w:rPr>
          <w:rFonts w:ascii="Times New Roman" w:hAnsi="Times New Roman" w:cs="Times New Roman"/>
          <w:color w:val="auto"/>
          <w:spacing w:val="2"/>
          <w:sz w:val="22"/>
          <w:szCs w:val="22"/>
        </w:rPr>
        <w:t>(законными представителями) могут быть использованы раз</w:t>
      </w:r>
      <w:r w:rsidRPr="000C12B5">
        <w:rPr>
          <w:rFonts w:ascii="Times New Roman" w:hAnsi="Times New Roman" w:cs="Times New Roman"/>
          <w:color w:val="auto"/>
          <w:sz w:val="22"/>
          <w:szCs w:val="22"/>
        </w:rPr>
        <w:t xml:space="preserve">личные организационные формы, в том числе: родительские собрания, </w:t>
      </w:r>
      <w:r w:rsidRPr="000C12B5">
        <w:rPr>
          <w:rFonts w:ascii="Times New Roman" w:hAnsi="Times New Roman" w:cs="Times New Roman"/>
          <w:color w:val="auto"/>
          <w:spacing w:val="2"/>
          <w:sz w:val="22"/>
          <w:szCs w:val="22"/>
        </w:rPr>
        <w:t xml:space="preserve">родительские конференции, </w:t>
      </w:r>
      <w:r w:rsidRPr="000C12B5">
        <w:rPr>
          <w:rFonts w:ascii="Times New Roman" w:hAnsi="Times New Roman" w:cs="Times New Roman"/>
          <w:color w:val="auto"/>
          <w:sz w:val="22"/>
          <w:szCs w:val="22"/>
        </w:rPr>
        <w:t>собрания-диспуты, родительские лек</w:t>
      </w:r>
      <w:r w:rsidRPr="000C12B5">
        <w:rPr>
          <w:rFonts w:ascii="Times New Roman" w:hAnsi="Times New Roman" w:cs="Times New Roman"/>
          <w:color w:val="auto"/>
          <w:spacing w:val="2"/>
          <w:sz w:val="22"/>
          <w:szCs w:val="22"/>
        </w:rPr>
        <w:t>тории, семейная гостиная, встречи за круглым столом, ве</w:t>
      </w:r>
      <w:r w:rsidRPr="000C12B5">
        <w:rPr>
          <w:rFonts w:ascii="Times New Roman" w:hAnsi="Times New Roman" w:cs="Times New Roman"/>
          <w:color w:val="auto"/>
          <w:sz w:val="22"/>
          <w:szCs w:val="22"/>
        </w:rPr>
        <w:t>чера вопросов и ответов, семинары, воскресные школы семьи, тренинги для родителей и</w:t>
      </w:r>
      <w:r w:rsidRPr="000C12B5">
        <w:rPr>
          <w:rFonts w:ascii="Cambria Math" w:hAnsi="Cambria Math" w:cs="Cambria Math"/>
          <w:color w:val="auto"/>
          <w:sz w:val="22"/>
          <w:szCs w:val="22"/>
        </w:rPr>
        <w:t> </w:t>
      </w:r>
      <w:r w:rsidRPr="000C12B5">
        <w:rPr>
          <w:rFonts w:ascii="Times New Roman" w:hAnsi="Times New Roman" w:cs="Times New Roman"/>
          <w:color w:val="auto"/>
          <w:sz w:val="22"/>
          <w:szCs w:val="22"/>
        </w:rPr>
        <w:t>др.</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качестве</w:t>
      </w:r>
      <w:r w:rsidRPr="000C12B5">
        <w:rPr>
          <w:rFonts w:ascii="Times New Roman" w:hAnsi="Times New Roman" w:cs="Times New Roman"/>
          <w:b/>
          <w:color w:val="auto"/>
          <w:sz w:val="22"/>
          <w:szCs w:val="22"/>
        </w:rPr>
        <w:t xml:space="preserve"> планируемых результатов</w:t>
      </w:r>
      <w:r w:rsidRPr="000C12B5">
        <w:rPr>
          <w:rFonts w:ascii="Times New Roman" w:hAnsi="Times New Roman" w:cs="Times New Roman"/>
          <w:color w:val="auto"/>
          <w:sz w:val="22"/>
          <w:szCs w:val="22"/>
        </w:rPr>
        <w:t xml:space="preserve"> духовно-нравственного развития, воспитания обучающихся выступают: </w:t>
      </w:r>
      <w:r w:rsidRPr="000C12B5">
        <w:rPr>
          <w:rFonts w:ascii="Times New Roman" w:hAnsi="Times New Roman"/>
          <w:color w:val="auto"/>
          <w:sz w:val="22"/>
          <w:szCs w:val="22"/>
        </w:rPr>
        <w:t xml:space="preserve">расширение, обогащение  духовно-нравственных представлений, нивелирование негативных качеств характера и личностных проявлений слепых обучающихся, что проявляется в: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воспитании любви к своей Родине: любви к своей стране, городу (родному краю);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воспитании любви к своему национальному языку, культуре;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воспитании позитивного отношения к семье в жизни человека, знание традиций российской семьи;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воспитании уважительного отношения к родителям, заботливого отношения к старшим и младшим;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воспитании трудолюбия, усердия;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развитии чувства прекрасного, развитии умения находить и прекрасное в окружающей жизни, и самореализовываться в доступных видах художественной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сформированности культуры поведения (вербальной и невербальной);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развитии доброжелательности и эмоциональной отзывчивости, понимания чувств других людей и сопереживания 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воспитании бережного отношения к своему здоровью, сохранным анализаторам.</w:t>
      </w:r>
    </w:p>
    <w:p w:rsidR="006C480D"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Особыми достижениями в духовно-нравственном развитии, воспитании слепых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822285" w:rsidRPr="000C12B5" w:rsidRDefault="00822285" w:rsidP="000C12B5">
      <w:pPr>
        <w:spacing w:after="0" w:line="240" w:lineRule="auto"/>
        <w:ind w:firstLine="708"/>
        <w:contextualSpacing/>
        <w:jc w:val="both"/>
        <w:rPr>
          <w:rFonts w:ascii="Times New Roman" w:hAnsi="Times New Roman"/>
        </w:rPr>
      </w:pPr>
    </w:p>
    <w:p w:rsidR="006C480D" w:rsidRPr="000C12B5" w:rsidRDefault="006C480D" w:rsidP="000C12B5">
      <w:pPr>
        <w:tabs>
          <w:tab w:val="left" w:pos="-567"/>
          <w:tab w:val="right" w:leader="dot" w:pos="9639"/>
        </w:tabs>
        <w:spacing w:after="0" w:line="240" w:lineRule="auto"/>
        <w:contextualSpacing/>
        <w:jc w:val="center"/>
        <w:outlineLvl w:val="2"/>
        <w:rPr>
          <w:rFonts w:ascii="Times New Roman" w:hAnsi="Times New Roman"/>
          <w:b/>
        </w:rPr>
      </w:pPr>
      <w:r w:rsidRPr="000C12B5">
        <w:rPr>
          <w:rFonts w:ascii="Times New Roman" w:hAnsi="Times New Roman"/>
          <w:b/>
        </w:rPr>
        <w:t>3.2.4.</w:t>
      </w:r>
      <w:r w:rsidRPr="000C12B5">
        <w:rPr>
          <w:rFonts w:ascii="Cambria Math" w:hAnsi="Cambria Math" w:cs="Cambria Math"/>
          <w:b/>
        </w:rPr>
        <w:t> </w:t>
      </w:r>
      <w:r w:rsidRPr="000C12B5">
        <w:rPr>
          <w:rFonts w:ascii="Times New Roman" w:hAnsi="Times New Roman"/>
          <w:b/>
        </w:rPr>
        <w:t xml:space="preserve">Программа формирования экологической культуры, здорового и безопасного образа жизни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C12B5" w:rsidRDefault="006C480D" w:rsidP="000C12B5">
      <w:pPr>
        <w:pStyle w:val="a9"/>
        <w:spacing w:line="240" w:lineRule="auto"/>
        <w:ind w:firstLine="709"/>
        <w:contextualSpacing/>
        <w:rPr>
          <w:rStyle w:val="Zag11"/>
          <w:rFonts w:ascii="Times New Roman" w:hAnsi="Times New Roman" w:cs="Times New Roman"/>
          <w:color w:val="auto"/>
          <w:spacing w:val="2"/>
          <w:sz w:val="22"/>
          <w:szCs w:val="22"/>
        </w:rPr>
      </w:pPr>
      <w:r w:rsidRPr="000C12B5">
        <w:rPr>
          <w:rStyle w:val="Zag11"/>
          <w:rFonts w:ascii="Times New Roman" w:hAnsi="Times New Roman" w:cs="Times New Roman"/>
          <w:color w:val="auto"/>
          <w:spacing w:val="2"/>
          <w:sz w:val="22"/>
          <w:szCs w:val="22"/>
        </w:rPr>
        <w:t>Программа построена на основе общенациональных цен</w:t>
      </w:r>
      <w:r w:rsidRPr="000C12B5">
        <w:rPr>
          <w:rStyle w:val="Zag11"/>
          <w:rFonts w:ascii="Times New Roman" w:hAnsi="Times New Roman" w:cs="Times New Roman"/>
          <w:color w:val="auto"/>
          <w:sz w:val="22"/>
          <w:szCs w:val="22"/>
        </w:rPr>
        <w:t xml:space="preserve">ностей российского общества, таких как гражданственность, </w:t>
      </w:r>
      <w:r w:rsidRPr="000C12B5">
        <w:rPr>
          <w:rStyle w:val="Zag11"/>
          <w:rFonts w:ascii="Times New Roman" w:hAnsi="Times New Roman" w:cs="Times New Roman"/>
          <w:color w:val="auto"/>
          <w:spacing w:val="2"/>
          <w:sz w:val="22"/>
          <w:szCs w:val="22"/>
        </w:rPr>
        <w:t xml:space="preserve">здоровье, природа, экологическая культура, безопасность человека и государства. </w:t>
      </w:r>
    </w:p>
    <w:p w:rsidR="006C480D" w:rsidRPr="000C12B5" w:rsidRDefault="006C480D" w:rsidP="000C12B5">
      <w:pPr>
        <w:pStyle w:val="a9"/>
        <w:spacing w:line="240" w:lineRule="auto"/>
        <w:ind w:firstLine="709"/>
        <w:contextualSpacing/>
        <w:rPr>
          <w:rStyle w:val="Zag11"/>
          <w:rFonts w:ascii="Times New Roman" w:hAnsi="Times New Roman" w:cs="Times New Roman"/>
          <w:color w:val="auto"/>
          <w:spacing w:val="2"/>
          <w:sz w:val="22"/>
          <w:szCs w:val="22"/>
        </w:rPr>
      </w:pPr>
      <w:r w:rsidRPr="000C12B5">
        <w:rPr>
          <w:rStyle w:val="Zag11"/>
          <w:rFonts w:ascii="Times New Roman" w:hAnsi="Times New Roman" w:cs="Times New Roman"/>
          <w:color w:val="auto"/>
          <w:spacing w:val="2"/>
          <w:sz w:val="22"/>
          <w:szCs w:val="22"/>
        </w:rPr>
        <w:t xml:space="preserve">Программа направлена на развитие мотивации и готовности слепых обучающихся повышать свою </w:t>
      </w:r>
      <w:r w:rsidRPr="000C12B5">
        <w:rPr>
          <w:rStyle w:val="Zag11"/>
          <w:rFonts w:ascii="Times New Roman" w:hAnsi="Times New Roman" w:cs="Times New Roman"/>
          <w:color w:val="auto"/>
          <w:sz w:val="22"/>
          <w:szCs w:val="22"/>
        </w:rPr>
        <w:t xml:space="preserve">экологическую грамотность, действовать предусмотрительно, </w:t>
      </w:r>
      <w:r w:rsidRPr="000C12B5">
        <w:rPr>
          <w:rStyle w:val="Zag11"/>
          <w:rFonts w:ascii="Times New Roman" w:hAnsi="Times New Roman" w:cs="Times New Roman"/>
          <w:color w:val="auto"/>
          <w:spacing w:val="2"/>
          <w:sz w:val="22"/>
          <w:szCs w:val="22"/>
        </w:rPr>
        <w:t>осознанно придерживаться здорового и экологически без</w:t>
      </w:r>
      <w:r w:rsidRPr="000C12B5">
        <w:rPr>
          <w:rStyle w:val="Zag11"/>
          <w:rFonts w:ascii="Times New Roman" w:hAnsi="Times New Roman" w:cs="Times New Roman"/>
          <w:color w:val="auto"/>
          <w:sz w:val="22"/>
          <w:szCs w:val="22"/>
        </w:rPr>
        <w:t xml:space="preserve">опасного образа жизни, познавать и ценить природу как источник жизни и духовного развития, </w:t>
      </w:r>
      <w:r w:rsidRPr="000C12B5">
        <w:rPr>
          <w:rStyle w:val="Zag11"/>
          <w:rFonts w:ascii="Times New Roman" w:hAnsi="Times New Roman" w:cs="Times New Roman"/>
          <w:color w:val="auto"/>
          <w:spacing w:val="2"/>
          <w:sz w:val="22"/>
          <w:szCs w:val="22"/>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0C12B5" w:rsidRDefault="006C480D" w:rsidP="000C12B5">
      <w:pPr>
        <w:pStyle w:val="a9"/>
        <w:spacing w:line="240" w:lineRule="auto"/>
        <w:ind w:firstLine="709"/>
        <w:contextualSpacing/>
        <w:rPr>
          <w:rStyle w:val="Zag11"/>
          <w:rFonts w:ascii="Times New Roman" w:hAnsi="Times New Roman" w:cs="Times New Roman"/>
          <w:color w:val="auto"/>
          <w:sz w:val="22"/>
          <w:szCs w:val="22"/>
        </w:rPr>
      </w:pPr>
      <w:r w:rsidRPr="000C12B5">
        <w:rPr>
          <w:rStyle w:val="Zag11"/>
          <w:rFonts w:ascii="Times New Roman" w:hAnsi="Times New Roman" w:cs="Times New Roman"/>
          <w:color w:val="auto"/>
          <w:sz w:val="22"/>
          <w:szCs w:val="22"/>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0C12B5">
        <w:rPr>
          <w:rFonts w:ascii="Times New Roman" w:hAnsi="Times New Roman" w:cs="Times New Roman"/>
          <w:color w:val="auto"/>
          <w:kern w:val="2"/>
          <w:sz w:val="22"/>
          <w:szCs w:val="22"/>
        </w:rPr>
        <w:t xml:space="preserve">слепых </w:t>
      </w:r>
      <w:r w:rsidRPr="000C12B5">
        <w:rPr>
          <w:rStyle w:val="Zag11"/>
          <w:rFonts w:ascii="Times New Roman" w:hAnsi="Times New Roman" w:cs="Times New Roman"/>
          <w:color w:val="auto"/>
          <w:sz w:val="22"/>
          <w:szCs w:val="22"/>
        </w:rPr>
        <w:t>обучающихся:</w:t>
      </w:r>
    </w:p>
    <w:p w:rsidR="006C480D" w:rsidRPr="000C12B5" w:rsidRDefault="006C480D" w:rsidP="000C12B5">
      <w:pPr>
        <w:pStyle w:val="aa"/>
        <w:spacing w:line="240" w:lineRule="auto"/>
        <w:ind w:firstLine="709"/>
        <w:contextualSpacing/>
        <w:rPr>
          <w:rStyle w:val="Zag11"/>
          <w:rFonts w:ascii="Times New Roman" w:hAnsi="Times New Roman" w:cs="Times New Roman"/>
          <w:color w:val="auto"/>
          <w:sz w:val="22"/>
          <w:szCs w:val="22"/>
        </w:rPr>
      </w:pPr>
      <w:r w:rsidRPr="000C12B5">
        <w:rPr>
          <w:rStyle w:val="Zag11"/>
          <w:rFonts w:ascii="Times New Roman" w:hAnsi="Times New Roman" w:cs="Times New Roman"/>
          <w:color w:val="auto"/>
          <w:sz w:val="22"/>
          <w:szCs w:val="22"/>
        </w:rPr>
        <w:t>неблагоприятные экологические, социально-экономические условия;</w:t>
      </w:r>
    </w:p>
    <w:p w:rsidR="006C480D" w:rsidRPr="000C12B5" w:rsidRDefault="006C480D" w:rsidP="000C12B5">
      <w:pPr>
        <w:pStyle w:val="aa"/>
        <w:spacing w:line="240" w:lineRule="auto"/>
        <w:ind w:firstLine="709"/>
        <w:contextualSpacing/>
        <w:rPr>
          <w:rStyle w:val="Zag11"/>
          <w:rFonts w:ascii="Times New Roman" w:hAnsi="Times New Roman" w:cs="Times New Roman"/>
          <w:color w:val="auto"/>
          <w:spacing w:val="2"/>
          <w:sz w:val="22"/>
          <w:szCs w:val="22"/>
        </w:rPr>
      </w:pPr>
      <w:r w:rsidRPr="000C12B5">
        <w:rPr>
          <w:rStyle w:val="Zag11"/>
          <w:rFonts w:ascii="Times New Roman" w:hAnsi="Times New Roman" w:cs="Times New Roman"/>
          <w:color w:val="auto"/>
          <w:spacing w:val="-2"/>
          <w:sz w:val="22"/>
          <w:szCs w:val="22"/>
        </w:rPr>
        <w:t>факторы риска, имеющие место в образовательных организациях</w:t>
      </w:r>
      <w:r w:rsidRPr="000C12B5">
        <w:rPr>
          <w:rStyle w:val="Zag11"/>
          <w:rFonts w:ascii="Times New Roman" w:hAnsi="Times New Roman" w:cs="Times New Roman"/>
          <w:color w:val="auto"/>
          <w:spacing w:val="2"/>
          <w:sz w:val="22"/>
          <w:szCs w:val="22"/>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0C12B5" w:rsidRDefault="006C480D" w:rsidP="000C12B5">
      <w:pPr>
        <w:spacing w:after="0" w:line="240" w:lineRule="auto"/>
        <w:ind w:firstLine="708"/>
        <w:contextualSpacing/>
        <w:jc w:val="both"/>
        <w:rPr>
          <w:rStyle w:val="Zag11"/>
          <w:rFonts w:ascii="Times New Roman" w:hAnsi="Times New Roman"/>
          <w:color w:val="auto"/>
        </w:rPr>
      </w:pPr>
      <w:r w:rsidRPr="000C12B5">
        <w:rPr>
          <w:rStyle w:val="Zag11"/>
          <w:rFonts w:ascii="Times New Roman" w:hAnsi="Times New Roman"/>
          <w:color w:val="auto"/>
          <w:spacing w:val="2"/>
        </w:rPr>
        <w:t xml:space="preserve">факторы риска, отражающие трудности пространственной ориентировки при преодолении препятствий в условиях </w:t>
      </w:r>
      <w:r w:rsidRPr="000C12B5">
        <w:rPr>
          <w:rFonts w:ascii="Times New Roman" w:hAnsi="Times New Roman"/>
        </w:rPr>
        <w:t>осуществления практической деятельности на суженой сенсорной основе.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b/>
        </w:rPr>
        <w:t>Цель программы:</w:t>
      </w:r>
      <w:r w:rsidRPr="000C12B5">
        <w:rPr>
          <w:rFonts w:ascii="Times New Roman" w:hAnsi="Times New Roman"/>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Задачами</w:t>
      </w:r>
      <w:r w:rsidRPr="000C12B5">
        <w:rPr>
          <w:rFonts w:ascii="Times New Roman" w:hAnsi="Times New Roman"/>
        </w:rPr>
        <w:t xml:space="preserve"> программы выступают: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элементарных экологических знаний,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представлений о факторах риска для здоровья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элементарных представлений о здоровом образе жизни, и способах его поддерживания;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представлений о возможных чрезвычайных обстоятельствах и основных правилах поведения в экстремальных ситуациях;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способов безопасного поведения в различных видах деятельности (учебной, трудовой, спортивной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бережного отношения к живой и неживой природе;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практическому освоению ими знаний основ здорового образа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адаптации к предметно-пространственной среде образовательной организации;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развитию потребности взаимодействия с природной средой;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Этапы организации работы образовательной организации по реализации программы.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Первый этапнаправлен на анализ состояния и планирование работы образовательной организации по данному направлению и включает: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выделение приоритетных направлений работы с учетом типологических и индивидуальных особенностей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Второй этапнаправлен на реализацию работы по формированию экологической культуры, здорового и безопасного образа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Работа со слепыми обучающимися включает: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представлений об экологически сообразном поведении человека в быту и природе;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освоение предметно-пространственной среды образовательной организации;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b/>
        </w:rPr>
        <w:t>Основные направления реализации программы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спортивно-</w:t>
      </w:r>
      <w:r w:rsidRPr="000C12B5">
        <w:rPr>
          <w:rFonts w:ascii="Times New Roman" w:hAnsi="Times New Roman"/>
        </w:rPr>
        <w:softHyphen/>
        <w:t>оздоровительной работы с учетом особых образовательных потребностей и индивидуальных особенностей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экологически сообразного поведения в быту и природе;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лечебно-восстановительной и профилактической работы;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работы с родителями (законными представителями) и другими организациями.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качественного горячего питания обучающихся, в том числе горячих завтраков;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наличие помещений для медицинского персонала;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урочной, внеурочной и внешкольной деятельности включает: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освоение медицинскими и педагогическими работниками правил взаимодействия в системе координат «слепой-зрячий»;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0C12B5">
        <w:rPr>
          <w:rFonts w:ascii="Times New Roman" w:hAnsi="Times New Roman"/>
        </w:rPr>
        <w:softHyphen/>
        <w:t>визуальных средств;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часа активных движений (динамической паузы между 3-4 уроками);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работы спортивных секций и создание условий для их эффективного функционирования;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регулярное проведение спортивно</w:t>
      </w:r>
      <w:r w:rsidRPr="000C12B5">
        <w:rPr>
          <w:rFonts w:ascii="Times New Roman" w:hAnsi="Times New Roman"/>
        </w:rPr>
        <w:softHyphen/>
        <w:t>-оздоровительных мероприятий (дней спорта, соревнований, спартакиад, олимпиад, походов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экологически сообразного поведения в быту и природе предусматривает: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создание условий для непосредственного контакта с объектами живой и неживой природы;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проведение мероприятий, закрепляющих экологически сообразное поведение обучающихся в социальной и природной среде.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лечебно-восстановительной и профилактической работы предусматривает: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контроль соблюдением офтальмо-гигиенических условий (в том числе учет противопоказаний) воспитания и обучения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у обучающихся и их родителей (законных представителей) сознательного отношения к охране остаточного зрения;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офтальмологического сопровождения обучающегося с остаточным зрением в учебном процессе.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Работа с родителями (законными представителями) включает: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 качестве </w:t>
      </w:r>
      <w:r w:rsidRPr="000C12B5">
        <w:rPr>
          <w:rFonts w:ascii="Times New Roman" w:hAnsi="Times New Roman"/>
          <w:b/>
        </w:rPr>
        <w:t>конкретных планируемых результатов</w:t>
      </w:r>
      <w:r w:rsidRPr="000C12B5">
        <w:rPr>
          <w:rFonts w:ascii="Times New Roman" w:hAnsi="Times New Roman"/>
        </w:rPr>
        <w:t>освоения слепыми обучающимися программы экологической культуры, здорового и безопасного образа жизнивыступают: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сформированность элементарных экологических знаний, представлений;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сформированность представлений о факторах риска для здоровья человека, для остаточного зрения (бесконтрольные физические нагрузки, нерегламентированная зрительная работа, обострение хронических заболеваний);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сформированность элементарных представлений о здоровом образе жизни, и способах его поддерживания;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сформированность способов безопасного поведения в различных видах деятельности (учебной, трудовой, спортивной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бережного отношения к живой и неживой природе;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 качестве обобщенных результатов реализации программы могут выступать следующие показатели: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динамика показателей количества пропусков по болезни и др.</w:t>
      </w:r>
    </w:p>
    <w:p w:rsidR="00822285" w:rsidRPr="000C12B5" w:rsidRDefault="00822285" w:rsidP="000C12B5">
      <w:pPr>
        <w:spacing w:after="0" w:line="240" w:lineRule="auto"/>
        <w:ind w:firstLine="708"/>
        <w:contextualSpacing/>
        <w:jc w:val="both"/>
        <w:rPr>
          <w:rFonts w:ascii="Times New Roman" w:hAnsi="Times New Roman"/>
        </w:rPr>
      </w:pPr>
    </w:p>
    <w:p w:rsidR="006C480D" w:rsidRPr="000C12B5" w:rsidRDefault="006C480D" w:rsidP="000C12B5">
      <w:pPr>
        <w:tabs>
          <w:tab w:val="left" w:pos="-567"/>
          <w:tab w:val="right" w:leader="dot" w:pos="9639"/>
        </w:tabs>
        <w:spacing w:after="0" w:line="240" w:lineRule="auto"/>
        <w:contextualSpacing/>
        <w:jc w:val="center"/>
        <w:outlineLvl w:val="2"/>
        <w:rPr>
          <w:rFonts w:ascii="Times New Roman" w:hAnsi="Times New Roman"/>
          <w:b/>
        </w:rPr>
      </w:pPr>
      <w:r w:rsidRPr="000C12B5">
        <w:rPr>
          <w:rFonts w:ascii="Times New Roman" w:hAnsi="Times New Roman"/>
          <w:b/>
        </w:rPr>
        <w:t>3.2.5.</w:t>
      </w:r>
      <w:r w:rsidRPr="000C12B5">
        <w:rPr>
          <w:rFonts w:ascii="Cambria Math" w:hAnsi="Cambria Math" w:cs="Cambria Math"/>
          <w:b/>
        </w:rPr>
        <w:t> </w:t>
      </w:r>
      <w:r w:rsidRPr="000C12B5">
        <w:rPr>
          <w:rFonts w:ascii="Times New Roman" w:hAnsi="Times New Roman"/>
          <w:b/>
        </w:rPr>
        <w:t>Программа коррекционной работы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Целью</w:t>
      </w:r>
      <w:r w:rsidRPr="000C12B5">
        <w:rPr>
          <w:rFonts w:ascii="Times New Roman" w:hAnsi="Times New Roman" w:cs="Times New Roman"/>
          <w:color w:val="auto"/>
          <w:sz w:val="22"/>
          <w:szCs w:val="22"/>
        </w:rPr>
        <w:t xml:space="preserve"> программы коррекционной работы </w:t>
      </w:r>
      <w:r w:rsidRPr="000C12B5">
        <w:rPr>
          <w:rFonts w:ascii="Times New Roman" w:hAnsi="Times New Roman" w:cs="Times New Roman"/>
          <w:color w:val="auto"/>
          <w:spacing w:val="-2"/>
          <w:sz w:val="22"/>
          <w:szCs w:val="22"/>
        </w:rPr>
        <w:t xml:space="preserve">выступает </w:t>
      </w:r>
      <w:r w:rsidRPr="000C12B5">
        <w:rPr>
          <w:rFonts w:ascii="Times New Roman" w:hAnsi="Times New Roman" w:cs="Times New Roman"/>
          <w:color w:val="auto"/>
          <w:spacing w:val="2"/>
          <w:sz w:val="22"/>
          <w:szCs w:val="22"/>
        </w:rPr>
        <w:t>оказание помощи слепым обучающимся</w:t>
      </w:r>
      <w:r w:rsidRPr="000C12B5">
        <w:rPr>
          <w:rFonts w:ascii="Times New Roman" w:hAnsi="Times New Roman" w:cs="Times New Roman"/>
          <w:color w:val="auto"/>
          <w:sz w:val="22"/>
          <w:szCs w:val="22"/>
        </w:rPr>
        <w:t xml:space="preserve"> в освоении АООП НОО</w:t>
      </w:r>
      <w:r w:rsidRPr="000C12B5">
        <w:rPr>
          <w:rFonts w:ascii="Times New Roman" w:hAnsi="Times New Roman" w:cs="Times New Roman"/>
          <w:color w:val="auto"/>
          <w:spacing w:val="-3"/>
          <w:sz w:val="22"/>
          <w:szCs w:val="22"/>
        </w:rPr>
        <w:t>, коррекцию недостатков в физи</w:t>
      </w:r>
      <w:r w:rsidRPr="000C12B5">
        <w:rPr>
          <w:rFonts w:ascii="Times New Roman" w:hAnsi="Times New Roman" w:cs="Times New Roman"/>
          <w:color w:val="auto"/>
          <w:sz w:val="22"/>
          <w:szCs w:val="22"/>
        </w:rPr>
        <w:t>ческом и (или) психическом развитии обучающихся, их социальную адаптацию.</w:t>
      </w:r>
    </w:p>
    <w:p w:rsidR="006C480D" w:rsidRPr="000C12B5" w:rsidRDefault="006C480D" w:rsidP="000C12B5">
      <w:pPr>
        <w:pStyle w:val="aa"/>
        <w:spacing w:line="240" w:lineRule="auto"/>
        <w:ind w:firstLine="709"/>
        <w:contextualSpacing/>
        <w:rPr>
          <w:rFonts w:ascii="Times New Roman" w:hAnsi="Times New Roman" w:cs="Times New Roman"/>
          <w:bCs/>
          <w:color w:val="auto"/>
          <w:sz w:val="22"/>
          <w:szCs w:val="22"/>
        </w:rPr>
      </w:pPr>
      <w:r w:rsidRPr="000C12B5">
        <w:rPr>
          <w:rFonts w:ascii="Times New Roman" w:hAnsi="Times New Roman" w:cs="Times New Roman"/>
          <w:b/>
          <w:bCs/>
          <w:color w:val="auto"/>
          <w:sz w:val="22"/>
          <w:szCs w:val="22"/>
        </w:rPr>
        <w:t>Задачами</w:t>
      </w:r>
      <w:r w:rsidRPr="000C12B5">
        <w:rPr>
          <w:rFonts w:ascii="Times New Roman" w:hAnsi="Times New Roman" w:cs="Times New Roman"/>
          <w:bCs/>
          <w:color w:val="auto"/>
          <w:sz w:val="22"/>
          <w:szCs w:val="22"/>
        </w:rPr>
        <w:t xml:space="preserve"> программы выступают: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создание условий для формирования у слепых умений и навыков, способствующих их социальной адаптации и интеграции;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профилактика возникновения вторичных отклонений в развитии, коррекция физического развития;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оптимизация процесса освоения слепыми обучающимися АООП НОО;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оказание педагогическим работникам, родителям (законным представителям), консультативной помощи по вопросам обучения и воспитания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Программа коррекционной работы направлена на: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выявление особых образовательных потребностей обучающихся;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Программа </w:t>
      </w:r>
      <w:r w:rsidRPr="000C12B5">
        <w:rPr>
          <w:rFonts w:ascii="Times New Roman" w:hAnsi="Times New Roman"/>
        </w:rPr>
        <w:tab/>
        <w:t>коррекционной работы предусматривает: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осуществление мероприятий, способствующих социальной адаптации и интеграции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корректирование программы коррекционной работы с учетом результатов диагностических исследований;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обеспечение непрерывности коррекционной поддержки обучающихся в образовательном процессе и повседневной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оценку достижения планируемых результатов обучающихся в освоении курсов коррекционно-развивающей области.</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i/>
        </w:rPr>
        <w:t>Направления коррекционной работы и их содержание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Д</w:t>
      </w:r>
      <w:r w:rsidRPr="000C12B5">
        <w:rPr>
          <w:rFonts w:ascii="Times New Roman" w:hAnsi="Times New Roman"/>
          <w:i/>
        </w:rPr>
        <w:t xml:space="preserve">иагностическое направление </w:t>
      </w:r>
      <w:r w:rsidRPr="000C12B5">
        <w:rPr>
          <w:rFonts w:ascii="Times New Roman" w:hAnsi="Times New Roman"/>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изучения и анализа данных, представленных психолого-медико-педагогической комиссией на каждого обучающегося;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изучения социальной ситуации развития и условий семейного воспитания слепого обучающегося;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наблюдения за слепым обучающимся с целью выявления трудностей адаптации к условиям образовательной организации;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мониторинг достижений планируемых результатов обучающихся в освоении курсов коррекционно-развивающей области.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Коррекционно-развивающее направление </w:t>
      </w:r>
      <w:r w:rsidRPr="000C12B5">
        <w:rPr>
          <w:rFonts w:ascii="Times New Roman" w:hAnsi="Times New Roman"/>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создания образовательной среды, способствующей личностному развитию каждого обучающегося;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«Охрана, развитие остаточного зрения и зрительного восприятия», «Развитие осязания и мелкой моторики», «Социально-бытовая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реализации мероприятий, способствующих социальной адаптации и интеграции слепых обучающихся;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корректирования программы коррекционной работы с учетом результатов диагностических исследований;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Консультативное направление </w:t>
      </w:r>
      <w:r w:rsidRPr="000C12B5">
        <w:rPr>
          <w:rFonts w:ascii="Times New Roman" w:hAnsi="Times New Roman"/>
        </w:rPr>
        <w:t xml:space="preserve">обеспечивает непрерывность коррекционной поддержки </w:t>
      </w:r>
      <w:r w:rsidRPr="000C12B5">
        <w:rPr>
          <w:rFonts w:ascii="Times New Roman" w:hAnsi="Times New Roman"/>
          <w:kern w:val="2"/>
        </w:rPr>
        <w:t xml:space="preserve">слепых </w:t>
      </w:r>
      <w:r w:rsidRPr="000C12B5">
        <w:rPr>
          <w:rFonts w:ascii="Times New Roman" w:hAnsi="Times New Roman"/>
        </w:rPr>
        <w:t>обучающихся в образовательном процессе и повседневной жизни, что реализуется посредством: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Информационно-просветительское направление </w:t>
      </w:r>
      <w:r w:rsidRPr="000C12B5">
        <w:rPr>
          <w:rFonts w:ascii="Times New Roman" w:hAnsi="Times New Roman"/>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b/>
        </w:rPr>
        <w:t xml:space="preserve">Планируемыми результатами </w:t>
      </w:r>
      <w:r w:rsidRPr="000C12B5">
        <w:rPr>
          <w:rFonts w:ascii="Times New Roman" w:hAnsi="Times New Roman"/>
        </w:rPr>
        <w:t xml:space="preserve">освоения программы коррекционной работы слепыми обучающимися выступают: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освоение образовательной среды, повышение возможностей в пространственной и социально-бытовой ориентировке;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совершенствование навыков ориентировки в микропространстве и формирование умений в ориентировке в макропространстве;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расширение круга предметно-практических умений и навыков;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использование освоенных ориентировочных умений и навыков в новых (нестандартных) ситуациях;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осуществление учебно-познавательной деятельности с учетом имеющихся противопоказаний и ограничений;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овладение эффективными компенсаторными способами учебно-познавательной и предметно-практической деятельности;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сформированность самостоятельности и мобильности в учебной деятельности и повседневной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повышение познавательной и социальной активности;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овладение вербальными и невербальными средствами общения;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расширение представлений о широком социуме;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Механизм взаимодействия специалистов по реализации программы коррекционной работы.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C12B5" w:rsidRDefault="006C480D" w:rsidP="000C12B5">
      <w:pPr>
        <w:tabs>
          <w:tab w:val="left" w:pos="709"/>
        </w:tabs>
        <w:spacing w:after="0" w:line="240" w:lineRule="auto"/>
        <w:ind w:firstLine="709"/>
        <w:contextualSpacing/>
        <w:jc w:val="both"/>
        <w:rPr>
          <w:rFonts w:ascii="Times New Roman" w:hAnsi="Times New Roman"/>
        </w:rPr>
      </w:pPr>
      <w:r w:rsidRPr="000C12B5">
        <w:rPr>
          <w:rFonts w:ascii="Times New Roman" w:hAnsi="Times New Roman"/>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Default="006C480D" w:rsidP="000C12B5">
      <w:pPr>
        <w:tabs>
          <w:tab w:val="left" w:pos="-567"/>
          <w:tab w:val="right" w:leader="dot" w:pos="9639"/>
        </w:tabs>
        <w:spacing w:after="0" w:line="240" w:lineRule="auto"/>
        <w:ind w:right="139" w:firstLine="709"/>
        <w:contextualSpacing/>
        <w:jc w:val="both"/>
        <w:rPr>
          <w:rFonts w:ascii="Times New Roman" w:hAnsi="Times New Roman"/>
        </w:rPr>
      </w:pPr>
      <w:r w:rsidRPr="000C12B5">
        <w:rPr>
          <w:rFonts w:ascii="Times New Roman" w:hAnsi="Times New Roman"/>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822285" w:rsidRPr="000C12B5" w:rsidRDefault="00822285" w:rsidP="000C12B5">
      <w:pPr>
        <w:tabs>
          <w:tab w:val="left" w:pos="-567"/>
          <w:tab w:val="right" w:leader="dot" w:pos="9639"/>
        </w:tabs>
        <w:spacing w:after="0" w:line="240" w:lineRule="auto"/>
        <w:ind w:right="139" w:firstLine="709"/>
        <w:contextualSpacing/>
        <w:jc w:val="both"/>
        <w:rPr>
          <w:rFonts w:ascii="Times New Roman" w:hAnsi="Times New Roman"/>
        </w:rPr>
      </w:pPr>
    </w:p>
    <w:p w:rsidR="006C480D" w:rsidRPr="000C12B5" w:rsidRDefault="006C480D" w:rsidP="000C12B5">
      <w:pPr>
        <w:tabs>
          <w:tab w:val="left" w:pos="-567"/>
          <w:tab w:val="right" w:leader="dot" w:pos="9639"/>
        </w:tabs>
        <w:spacing w:after="0" w:line="240" w:lineRule="auto"/>
        <w:ind w:right="142"/>
        <w:contextualSpacing/>
        <w:jc w:val="center"/>
        <w:outlineLvl w:val="2"/>
        <w:rPr>
          <w:rFonts w:ascii="Times New Roman" w:hAnsi="Times New Roman"/>
          <w:b/>
        </w:rPr>
      </w:pPr>
      <w:r w:rsidRPr="000C12B5">
        <w:rPr>
          <w:rFonts w:ascii="Times New Roman" w:hAnsi="Times New Roman"/>
          <w:b/>
        </w:rPr>
        <w:t>3.2.6.</w:t>
      </w:r>
      <w:r w:rsidRPr="000C12B5">
        <w:rPr>
          <w:rFonts w:ascii="Cambria Math" w:hAnsi="Cambria Math" w:cs="Cambria Math"/>
          <w:b/>
        </w:rPr>
        <w:t> </w:t>
      </w:r>
      <w:r w:rsidRPr="000C12B5">
        <w:rPr>
          <w:rFonts w:ascii="Times New Roman" w:hAnsi="Times New Roman"/>
          <w:b/>
        </w:rPr>
        <w:t>Программа внеурочной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rPr>
        <w:t xml:space="preserve">Целью </w:t>
      </w:r>
      <w:r w:rsidRPr="000C12B5">
        <w:rPr>
          <w:rFonts w:ascii="Times New Roman" w:hAnsi="Times New Roman"/>
          <w:bCs/>
        </w:rPr>
        <w:t>организации внеурочной деятельности</w:t>
      </w:r>
      <w:r w:rsidRPr="000C12B5">
        <w:rPr>
          <w:rFonts w:ascii="Times New Roman" w:hAnsi="Times New Roman"/>
        </w:rPr>
        <w:t xml:space="preserve"> является создание условий для достижения слепыми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Задачами </w:t>
      </w:r>
      <w:r w:rsidRPr="000C12B5">
        <w:rPr>
          <w:rFonts w:ascii="Times New Roman" w:hAnsi="Times New Roman"/>
        </w:rPr>
        <w:t>организации внеурочной деятельности является: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обеспечение адаптации слепых обучающихся к школьному обучению;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улучшение условий для развития слепых; содействие  развитию</w:t>
      </w:r>
      <w:r w:rsidRPr="000C12B5">
        <w:rPr>
          <w:rFonts w:ascii="Times New Roman" w:hAnsi="Times New Roman"/>
          <w:b/>
          <w:bCs/>
        </w:rPr>
        <w:t xml:space="preserve">  </w:t>
      </w:r>
      <w:r w:rsidRPr="000C12B5">
        <w:rPr>
          <w:rFonts w:ascii="Times New Roman" w:hAnsi="Times New Roman"/>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развитие личности обучающихся, коррекция нарушений развития и профилактика возникновения вторичных отклонений.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i/>
          <w:color w:val="auto"/>
          <w:sz w:val="22"/>
          <w:szCs w:val="22"/>
        </w:rPr>
        <w:t>Спортивно-оздоровительное направление предполагает: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чувства сопричастности и гордости за спортивные достижения наших соотечественников;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ценностного отношения к здоровью и здоровому образу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стремление к проявлению волевых усилий; к преодолению трудностей; к достижению конкретного результата;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стремление к реализации основ здорового образа жизни, к здоровьесберегающему поведению.</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i/>
          <w:color w:val="auto"/>
          <w:sz w:val="22"/>
          <w:szCs w:val="22"/>
        </w:rPr>
        <w:t>Духовно-нравственное направление предполагает:</w:t>
      </w:r>
    </w:p>
    <w:p w:rsidR="006C480D" w:rsidRPr="000C12B5" w:rsidRDefault="006C480D" w:rsidP="000C12B5">
      <w:pPr>
        <w:pStyle w:val="aa"/>
        <w:tabs>
          <w:tab w:val="left" w:pos="0"/>
        </w:tabs>
        <w:suppressAutoHyphens/>
        <w:autoSpaceDN/>
        <w:adjustRightInd/>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0C12B5" w:rsidRDefault="006C480D" w:rsidP="000C12B5">
      <w:pPr>
        <w:pStyle w:val="aa"/>
        <w:tabs>
          <w:tab w:val="left" w:pos="0"/>
        </w:tabs>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формирование мотивационной основы внеучебной деятельности, </w:t>
      </w:r>
      <w:r w:rsidRPr="000C12B5">
        <w:rPr>
          <w:rFonts w:ascii="Times New Roman" w:hAnsi="Times New Roman" w:cs="Times New Roman"/>
          <w:color w:val="auto"/>
          <w:sz w:val="22"/>
          <w:szCs w:val="22"/>
        </w:rPr>
        <w:t>включающей социальные, учебно-познавательные и внешние мотивы;</w:t>
      </w:r>
    </w:p>
    <w:p w:rsidR="006C480D" w:rsidRPr="000C12B5" w:rsidRDefault="006C480D" w:rsidP="000C12B5">
      <w:pPr>
        <w:pStyle w:val="aa"/>
        <w:tabs>
          <w:tab w:val="left" w:pos="0"/>
        </w:tabs>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учебно-познавательного интереса к внеучебному материалу;</w:t>
      </w:r>
    </w:p>
    <w:p w:rsidR="006C480D" w:rsidRPr="000C12B5" w:rsidRDefault="006C480D" w:rsidP="000C12B5">
      <w:pPr>
        <w:pStyle w:val="aa"/>
        <w:tabs>
          <w:tab w:val="left" w:pos="0"/>
        </w:tabs>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ориентация в нравственном содержании и смысле, как </w:t>
      </w:r>
      <w:r w:rsidRPr="000C12B5">
        <w:rPr>
          <w:rFonts w:ascii="Times New Roman" w:hAnsi="Times New Roman" w:cs="Times New Roman"/>
          <w:color w:val="auto"/>
          <w:sz w:val="22"/>
          <w:szCs w:val="22"/>
        </w:rPr>
        <w:t>собственных поступков, так и поступков окружающих людей;</w:t>
      </w:r>
    </w:p>
    <w:p w:rsidR="006C480D" w:rsidRPr="000C12B5" w:rsidRDefault="006C480D" w:rsidP="000C12B5">
      <w:pPr>
        <w:pStyle w:val="aa"/>
        <w:tabs>
          <w:tab w:val="left" w:pos="0"/>
        </w:tabs>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знание основных моральных норм и ориентация на их выполнение;</w:t>
      </w:r>
    </w:p>
    <w:p w:rsidR="006C480D" w:rsidRPr="000C12B5" w:rsidRDefault="006C480D" w:rsidP="000C12B5">
      <w:pPr>
        <w:pStyle w:val="aa"/>
        <w:tabs>
          <w:tab w:val="left" w:pos="0"/>
        </w:tabs>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формирование умения давать нравственную оценку своим и чужим поступкам, стремления к выполнению моральных норм;</w:t>
      </w:r>
    </w:p>
    <w:p w:rsidR="006C480D" w:rsidRPr="000C12B5" w:rsidRDefault="006C480D" w:rsidP="000C12B5">
      <w:pPr>
        <w:pStyle w:val="aa"/>
        <w:tabs>
          <w:tab w:val="left" w:pos="0"/>
        </w:tabs>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формирование трудолюбия, положительного отношения к учению, труду, жизни; </w:t>
      </w:r>
    </w:p>
    <w:p w:rsidR="006C480D" w:rsidRPr="000C12B5" w:rsidRDefault="006C480D" w:rsidP="000C12B5">
      <w:pPr>
        <w:pStyle w:val="aa"/>
        <w:tabs>
          <w:tab w:val="left" w:pos="0"/>
        </w:tabs>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C12B5" w:rsidRDefault="006C480D" w:rsidP="000C12B5">
      <w:pPr>
        <w:pStyle w:val="aa"/>
        <w:tabs>
          <w:tab w:val="left" w:pos="0"/>
        </w:tabs>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 xml:space="preserve">формирование эстетических потребностей и чувств; </w:t>
      </w:r>
    </w:p>
    <w:p w:rsidR="006C480D" w:rsidRPr="000C12B5" w:rsidRDefault="006C480D" w:rsidP="000C12B5">
      <w:pPr>
        <w:pStyle w:val="aa"/>
        <w:tabs>
          <w:tab w:val="left" w:pos="0"/>
        </w:tabs>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способность к оценке своего участия во внеурочной деятельности;</w:t>
      </w:r>
    </w:p>
    <w:p w:rsidR="006C480D" w:rsidRPr="000C12B5" w:rsidRDefault="006C480D" w:rsidP="000C12B5">
      <w:pPr>
        <w:pStyle w:val="aa"/>
        <w:tabs>
          <w:tab w:val="left" w:pos="0"/>
        </w:tabs>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способность к оценке, как </w:t>
      </w:r>
      <w:r w:rsidRPr="000C12B5">
        <w:rPr>
          <w:rFonts w:ascii="Times New Roman" w:hAnsi="Times New Roman" w:cs="Times New Roman"/>
          <w:color w:val="auto"/>
          <w:sz w:val="22"/>
          <w:szCs w:val="22"/>
        </w:rPr>
        <w:t>собственных поступков, так и поступков окружающих людей;</w:t>
      </w:r>
    </w:p>
    <w:p w:rsidR="006C480D" w:rsidRPr="000C12B5" w:rsidRDefault="006C480D" w:rsidP="000C12B5">
      <w:pPr>
        <w:pStyle w:val="aa"/>
        <w:tabs>
          <w:tab w:val="left" w:pos="0"/>
        </w:tabs>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развитие этических чувств - стыда, вины, совести как регуляторов морального поведения; </w:t>
      </w:r>
    </w:p>
    <w:p w:rsidR="006C480D" w:rsidRPr="000C12B5" w:rsidRDefault="006C480D" w:rsidP="000C12B5">
      <w:pPr>
        <w:pStyle w:val="aa"/>
        <w:tabs>
          <w:tab w:val="left" w:pos="0"/>
        </w:tabs>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понимание чувств других людей и сопереживание им;</w:t>
      </w:r>
    </w:p>
    <w:p w:rsidR="006C480D" w:rsidRPr="000C12B5" w:rsidRDefault="006C480D" w:rsidP="000C12B5">
      <w:pPr>
        <w:pStyle w:val="aa"/>
        <w:tabs>
          <w:tab w:val="left" w:pos="0"/>
        </w:tabs>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развитие чувства нового, предметных и познавательных чувств.</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i/>
          <w:color w:val="auto"/>
          <w:sz w:val="22"/>
          <w:szCs w:val="22"/>
        </w:rPr>
        <w:t>Социальное направление предполагает:</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внутренней позиции школьника на уровне положитель</w:t>
      </w:r>
      <w:r w:rsidRPr="000C12B5">
        <w:rPr>
          <w:rFonts w:ascii="Times New Roman" w:hAnsi="Times New Roman" w:cs="Times New Roman"/>
          <w:color w:val="auto"/>
          <w:spacing w:val="4"/>
          <w:sz w:val="22"/>
          <w:szCs w:val="22"/>
        </w:rPr>
        <w:t xml:space="preserve">ного отношения к школе, ориентацию на содержательные моменты школьной действительности и принятие образца </w:t>
      </w:r>
      <w:r w:rsidRPr="000C12B5">
        <w:rPr>
          <w:rFonts w:ascii="Times New Roman" w:hAnsi="Times New Roman" w:cs="Times New Roman"/>
          <w:color w:val="auto"/>
          <w:sz w:val="22"/>
          <w:szCs w:val="22"/>
        </w:rPr>
        <w:t xml:space="preserve">«хорошего обучающегося»; </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iCs/>
          <w:color w:val="auto"/>
          <w:sz w:val="22"/>
          <w:szCs w:val="22"/>
        </w:rPr>
        <w:t>формирование навыков организации сотрудничества с педагогами, сверстниками, родителями (законными представителями)</w:t>
      </w:r>
      <w:r w:rsidRPr="000C12B5">
        <w:rPr>
          <w:rFonts w:ascii="Times New Roman" w:hAnsi="Times New Roman" w:cs="Times New Roman"/>
          <w:color w:val="auto"/>
          <w:sz w:val="22"/>
          <w:szCs w:val="22"/>
        </w:rPr>
        <w:t xml:space="preserve">; </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доброжелательности и эмоциональной отзывчивости, понимания других людей и сопереживания им;</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ценностного отношения к своему национальному языку и культуре;</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воспитание потребности в социальных контактах, предметно-практической деятельности; </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формирование умения договариваться и приходить к общему решению в со</w:t>
      </w:r>
      <w:r w:rsidRPr="000C12B5">
        <w:rPr>
          <w:rFonts w:ascii="Times New Roman" w:hAnsi="Times New Roman" w:cs="Times New Roman"/>
          <w:color w:val="auto"/>
          <w:sz w:val="22"/>
          <w:szCs w:val="22"/>
        </w:rPr>
        <w:t xml:space="preserve">вместной деятельности; </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адекватное использование компенсаторных способов, сохранных анализаторов (в том числе остаточного зрения) для решения </w:t>
      </w:r>
      <w:r w:rsidRPr="000C12B5">
        <w:rPr>
          <w:rFonts w:ascii="Times New Roman" w:hAnsi="Times New Roman" w:cs="Times New Roman"/>
          <w:color w:val="auto"/>
          <w:sz w:val="22"/>
          <w:szCs w:val="22"/>
        </w:rPr>
        <w:t>различных коммуникативных задач;</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укрепление доверия к другим людям;</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формирование умения адекватно использовать коммуникативные, прежде все</w:t>
      </w:r>
      <w:r w:rsidRPr="000C12B5">
        <w:rPr>
          <w:rFonts w:ascii="Times New Roman" w:hAnsi="Times New Roman" w:cs="Times New Roman"/>
          <w:color w:val="auto"/>
          <w:sz w:val="22"/>
          <w:szCs w:val="22"/>
        </w:rPr>
        <w:t xml:space="preserve">го </w:t>
      </w:r>
      <w:r w:rsidRPr="000C12B5">
        <w:rPr>
          <w:rFonts w:ascii="Times New Roman" w:hAnsi="Times New Roman" w:cs="Times New Roman"/>
          <w:color w:val="auto"/>
          <w:spacing w:val="-2"/>
          <w:sz w:val="22"/>
          <w:szCs w:val="22"/>
        </w:rPr>
        <w:t>речевые, средства для решения различных коммуникативных задач, строить монологическое высказывание (в том чис</w:t>
      </w:r>
      <w:r w:rsidRPr="000C12B5">
        <w:rPr>
          <w:rFonts w:ascii="Times New Roman" w:hAnsi="Times New Roman" w:cs="Times New Roman"/>
          <w:color w:val="auto"/>
          <w:spacing w:val="2"/>
          <w:sz w:val="22"/>
          <w:szCs w:val="22"/>
        </w:rPr>
        <w:t xml:space="preserve">ле сопровождая его аудиовизуальной поддержкой), владеть </w:t>
      </w:r>
      <w:r w:rsidRPr="000C12B5">
        <w:rPr>
          <w:rFonts w:ascii="Times New Roman" w:hAnsi="Times New Roman" w:cs="Times New Roman"/>
          <w:color w:val="auto"/>
          <w:sz w:val="22"/>
          <w:szCs w:val="22"/>
        </w:rPr>
        <w:t>диалогической формой коммуникации, используя, в том чис</w:t>
      </w:r>
      <w:r w:rsidRPr="000C12B5">
        <w:rPr>
          <w:rFonts w:ascii="Times New Roman" w:hAnsi="Times New Roman" w:cs="Times New Roman"/>
          <w:color w:val="auto"/>
          <w:spacing w:val="2"/>
          <w:sz w:val="22"/>
          <w:szCs w:val="22"/>
        </w:rPr>
        <w:t>ле средства и инструменты ИКТ и дистанционного обще</w:t>
      </w:r>
      <w:r w:rsidRPr="000C12B5">
        <w:rPr>
          <w:rFonts w:ascii="Times New Roman" w:hAnsi="Times New Roman" w:cs="Times New Roman"/>
          <w:color w:val="auto"/>
          <w:sz w:val="22"/>
          <w:szCs w:val="22"/>
        </w:rPr>
        <w:t>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использование адекватных невербальных средств общения для взаимодействия со сверстниками и взрослыми. </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i/>
          <w:color w:val="auto"/>
          <w:sz w:val="22"/>
          <w:szCs w:val="22"/>
        </w:rPr>
        <w:t>Общеинтеллектуальное направление предполагает:</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сформированность умения принимать и сохранять учебную задачу;</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учитывать выделенные учителем ориентиры - действия в но</w:t>
      </w:r>
      <w:r w:rsidRPr="000C12B5">
        <w:rPr>
          <w:rFonts w:ascii="Times New Roman" w:hAnsi="Times New Roman" w:cs="Times New Roman"/>
          <w:color w:val="auto"/>
          <w:sz w:val="22"/>
          <w:szCs w:val="22"/>
        </w:rPr>
        <w:t>вом учебном материале в сотрудничестве с учителем;</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учитывать установленные правила в планировании и конт</w:t>
      </w:r>
      <w:r w:rsidRPr="000C12B5">
        <w:rPr>
          <w:rFonts w:ascii="Times New Roman" w:hAnsi="Times New Roman" w:cs="Times New Roman"/>
          <w:color w:val="auto"/>
          <w:sz w:val="22"/>
          <w:szCs w:val="22"/>
        </w:rPr>
        <w:t xml:space="preserve">роле способа решения; </w:t>
      </w:r>
      <w:r w:rsidRPr="000C12B5">
        <w:rPr>
          <w:rFonts w:ascii="Times New Roman" w:hAnsi="Times New Roman" w:cs="Times New Roman"/>
          <w:color w:val="auto"/>
          <w:spacing w:val="-2"/>
          <w:sz w:val="22"/>
          <w:szCs w:val="22"/>
        </w:rPr>
        <w:t>осуществлять итоговый и пошаговый контроль по резуль</w:t>
      </w:r>
      <w:r w:rsidRPr="000C12B5">
        <w:rPr>
          <w:rFonts w:ascii="Times New Roman" w:hAnsi="Times New Roman" w:cs="Times New Roman"/>
          <w:color w:val="auto"/>
          <w:sz w:val="22"/>
          <w:szCs w:val="22"/>
        </w:rPr>
        <w:t>тату;</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оценивать правильность выполнения действия на уровне </w:t>
      </w:r>
      <w:r w:rsidRPr="000C12B5">
        <w:rPr>
          <w:rFonts w:ascii="Times New Roman" w:hAnsi="Times New Roman" w:cs="Times New Roman"/>
          <w:color w:val="auto"/>
          <w:spacing w:val="2"/>
          <w:sz w:val="22"/>
          <w:szCs w:val="22"/>
        </w:rPr>
        <w:t>адекватной ретроспективной оценки соответствия результа</w:t>
      </w:r>
      <w:r w:rsidRPr="000C12B5">
        <w:rPr>
          <w:rFonts w:ascii="Times New Roman" w:hAnsi="Times New Roman" w:cs="Times New Roman"/>
          <w:color w:val="auto"/>
          <w:sz w:val="22"/>
          <w:szCs w:val="22"/>
        </w:rPr>
        <w:t>тов требованиям данной задачи;</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4"/>
          <w:sz w:val="22"/>
          <w:szCs w:val="22"/>
        </w:rPr>
        <w:t xml:space="preserve">сформированность </w:t>
      </w:r>
      <w:r w:rsidRPr="000C12B5">
        <w:rPr>
          <w:rFonts w:ascii="Times New Roman" w:hAnsi="Times New Roman" w:cs="Times New Roman"/>
          <w:color w:val="auto"/>
          <w:sz w:val="22"/>
          <w:szCs w:val="22"/>
        </w:rPr>
        <w:t xml:space="preserve">умения адекватно запрашивать и принимать необходимую практическую помощь; </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использовать компенсаторные способы во внеурочной деятельности;</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осуществлять алгоритмизацию действий как основу компенсации;</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w:t>
      </w:r>
      <w:r w:rsidRPr="000C12B5">
        <w:rPr>
          <w:rFonts w:ascii="Times New Roman" w:hAnsi="Times New Roman" w:cs="Times New Roman"/>
          <w:color w:val="auto"/>
          <w:spacing w:val="-2"/>
          <w:sz w:val="22"/>
          <w:szCs w:val="22"/>
        </w:rPr>
        <w:t xml:space="preserve">цифровые), в открытом информационном пространстве, в том </w:t>
      </w:r>
      <w:r w:rsidRPr="000C12B5">
        <w:rPr>
          <w:rFonts w:ascii="Times New Roman" w:hAnsi="Times New Roman" w:cs="Times New Roman"/>
          <w:color w:val="auto"/>
          <w:sz w:val="22"/>
          <w:szCs w:val="22"/>
        </w:rPr>
        <w:t>числе контролируемом пространстве Интернета;</w:t>
      </w:r>
    </w:p>
    <w:p w:rsidR="006C480D" w:rsidRPr="000C12B5" w:rsidRDefault="006C480D" w:rsidP="000C12B5">
      <w:pPr>
        <w:pStyle w:val="aa"/>
        <w:suppressAutoHyphens/>
        <w:autoSpaceDN/>
        <w:adjustRightInd/>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использовать знаково-символические средства, в том чис</w:t>
      </w:r>
      <w:r w:rsidRPr="000C12B5">
        <w:rPr>
          <w:rFonts w:ascii="Times New Roman" w:hAnsi="Times New Roman" w:cs="Times New Roman"/>
          <w:color w:val="auto"/>
          <w:sz w:val="22"/>
          <w:szCs w:val="22"/>
        </w:rPr>
        <w:t>ле модели и схемы, для решения задач.</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i/>
          <w:color w:val="auto"/>
          <w:sz w:val="22"/>
          <w:szCs w:val="22"/>
        </w:rPr>
        <w:t>Общекультурное направление предполагает:</w:t>
      </w:r>
    </w:p>
    <w:p w:rsidR="006C480D" w:rsidRPr="000C12B5" w:rsidRDefault="006C480D" w:rsidP="000C12B5">
      <w:pPr>
        <w:pStyle w:val="aa"/>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знание правил этики, культуры речи;</w:t>
      </w:r>
    </w:p>
    <w:p w:rsidR="006C480D" w:rsidRPr="000C12B5" w:rsidRDefault="006C480D" w:rsidP="000C12B5">
      <w:pPr>
        <w:pStyle w:val="aa"/>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развитие интереса к природе, природным явлениям и </w:t>
      </w:r>
      <w:r w:rsidRPr="000C12B5">
        <w:rPr>
          <w:rFonts w:ascii="Times New Roman" w:hAnsi="Times New Roman" w:cs="Times New Roman"/>
          <w:color w:val="auto"/>
          <w:sz w:val="22"/>
          <w:szCs w:val="22"/>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C12B5" w:rsidRDefault="006C480D" w:rsidP="000C12B5">
      <w:pPr>
        <w:pStyle w:val="aa"/>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0C12B5" w:rsidRDefault="006C480D" w:rsidP="000C12B5">
      <w:pPr>
        <w:pStyle w:val="aa"/>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формирование интереса к чтению, произведениям искусства, детским </w:t>
      </w:r>
      <w:r w:rsidRPr="000C12B5">
        <w:rPr>
          <w:rFonts w:ascii="Times New Roman" w:hAnsi="Times New Roman" w:cs="Times New Roman"/>
          <w:color w:val="auto"/>
          <w:sz w:val="22"/>
          <w:szCs w:val="22"/>
        </w:rPr>
        <w:t>спектаклям, концертам, выставкам, музыке;</w:t>
      </w:r>
    </w:p>
    <w:p w:rsidR="006C480D" w:rsidRPr="000C12B5" w:rsidRDefault="006C480D" w:rsidP="000C12B5">
      <w:pPr>
        <w:pStyle w:val="aa"/>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повышение интереса к занятиям художественным творчеством;</w:t>
      </w:r>
    </w:p>
    <w:p w:rsidR="006C480D" w:rsidRPr="000C12B5" w:rsidRDefault="006C480D" w:rsidP="000C12B5">
      <w:pPr>
        <w:pStyle w:val="aa"/>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отрицательного отношения к некрасивым поступкам и неряшливости; воспитание стремления к опрятному внешнему виду;</w:t>
      </w:r>
    </w:p>
    <w:p w:rsidR="006C480D" w:rsidRPr="000C12B5" w:rsidRDefault="006C480D" w:rsidP="000C12B5">
      <w:pPr>
        <w:pStyle w:val="aa"/>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предупреждение вербализма знаний и умений; установление связи чувственного и логического;</w:t>
      </w:r>
    </w:p>
    <w:p w:rsidR="006C480D" w:rsidRPr="000C12B5" w:rsidRDefault="006C480D" w:rsidP="000C12B5">
      <w:pPr>
        <w:pStyle w:val="aa"/>
        <w:suppressAutoHyphens/>
        <w:autoSpaceDN/>
        <w:adjustRightInd/>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компенсаторных способов познавательной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0C12B5" w:rsidRDefault="006C480D" w:rsidP="000C12B5">
      <w:pPr>
        <w:pStyle w:val="a9"/>
        <w:spacing w:line="240" w:lineRule="auto"/>
        <w:ind w:firstLine="709"/>
        <w:contextualSpacing/>
        <w:rPr>
          <w:rFonts w:ascii="Times New Roman" w:hAnsi="Times New Roman" w:cs="Times New Roman"/>
          <w:bCs/>
          <w:color w:val="auto"/>
          <w:spacing w:val="2"/>
          <w:sz w:val="22"/>
          <w:szCs w:val="22"/>
        </w:rPr>
      </w:pPr>
      <w:r w:rsidRPr="000C12B5">
        <w:rPr>
          <w:rFonts w:ascii="Times New Roman" w:hAnsi="Times New Roman" w:cs="Times New Roman"/>
          <w:color w:val="auto"/>
          <w:sz w:val="22"/>
          <w:szCs w:val="22"/>
        </w:rPr>
        <w:t xml:space="preserve">Внеурочная деятельность </w:t>
      </w:r>
      <w:r w:rsidRPr="000C12B5">
        <w:rPr>
          <w:rFonts w:ascii="Times New Roman" w:hAnsi="Times New Roman" w:cs="Times New Roman"/>
          <w:color w:val="auto"/>
          <w:kern w:val="2"/>
          <w:sz w:val="22"/>
          <w:szCs w:val="22"/>
        </w:rPr>
        <w:t xml:space="preserve">слепых </w:t>
      </w:r>
      <w:r w:rsidRPr="000C12B5">
        <w:rPr>
          <w:rFonts w:ascii="Times New Roman" w:hAnsi="Times New Roman" w:cs="Times New Roman"/>
          <w:color w:val="auto"/>
          <w:sz w:val="22"/>
          <w:szCs w:val="22"/>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Cs/>
          <w:color w:val="auto"/>
          <w:spacing w:val="2"/>
          <w:sz w:val="22"/>
          <w:szCs w:val="22"/>
        </w:rPr>
        <w:t>Формы организации внеурочной деятельности</w:t>
      </w:r>
      <w:r w:rsidRPr="000C12B5">
        <w:rPr>
          <w:rFonts w:ascii="Times New Roman" w:hAnsi="Times New Roman" w:cs="Times New Roman"/>
          <w:color w:val="auto"/>
          <w:spacing w:val="2"/>
          <w:sz w:val="22"/>
          <w:szCs w:val="22"/>
        </w:rPr>
        <w:t>, как и</w:t>
      </w:r>
      <w:r w:rsidRPr="000C12B5">
        <w:rPr>
          <w:rFonts w:ascii="Times New Roman" w:hAnsi="Times New Roman" w:cs="Times New Roman"/>
          <w:color w:val="auto"/>
          <w:spacing w:val="2"/>
          <w:sz w:val="22"/>
          <w:szCs w:val="22"/>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0C12B5">
        <w:rPr>
          <w:rFonts w:ascii="Times New Roman" w:hAnsi="Times New Roman" w:cs="Times New Roman"/>
          <w:color w:val="auto"/>
          <w:sz w:val="22"/>
          <w:szCs w:val="22"/>
        </w:rPr>
        <w:t xml:space="preserve">образования определяет образовательная организация.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Содер</w:t>
      </w:r>
      <w:r w:rsidRPr="000C12B5">
        <w:rPr>
          <w:rFonts w:ascii="Times New Roman" w:hAnsi="Times New Roman" w:cs="Times New Roman"/>
          <w:color w:val="auto"/>
          <w:spacing w:val="2"/>
          <w:sz w:val="22"/>
          <w:szCs w:val="22"/>
        </w:rPr>
        <w:t>жание занятий, предусмотренных во внеурочной деятельности, должно формироваться с учётом пожеланий обучаю</w:t>
      </w:r>
      <w:r w:rsidRPr="000C12B5">
        <w:rPr>
          <w:rFonts w:ascii="Times New Roman" w:hAnsi="Times New Roman" w:cs="Times New Roman"/>
          <w:color w:val="auto"/>
          <w:sz w:val="22"/>
          <w:szCs w:val="22"/>
        </w:rPr>
        <w:t>щихся и их родителей (законных представителей) и осущест</w:t>
      </w:r>
      <w:r w:rsidRPr="000C12B5">
        <w:rPr>
          <w:rFonts w:ascii="Times New Roman" w:hAnsi="Times New Roman" w:cs="Times New Roman"/>
          <w:color w:val="auto"/>
          <w:spacing w:val="2"/>
          <w:sz w:val="22"/>
          <w:szCs w:val="22"/>
        </w:rPr>
        <w:t>вляться в формах, отличных от урочной системы обучения.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Традиционные формы организации внеурочной деятельности слепых обучающихся: </w:t>
      </w:r>
      <w:r w:rsidRPr="000C12B5">
        <w:rPr>
          <w:rFonts w:ascii="Times New Roman" w:hAnsi="Times New Roman" w:cs="Times New Roman"/>
          <w:color w:val="auto"/>
          <w:sz w:val="22"/>
          <w:szCs w:val="22"/>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xml:space="preserve">При организации внеурочной деятельности обучающихся образовательные организации могут использоваться </w:t>
      </w:r>
      <w:r w:rsidRPr="000C12B5">
        <w:rPr>
          <w:rFonts w:ascii="Times New Roman" w:hAnsi="Times New Roman" w:cs="Times New Roman"/>
          <w:color w:val="auto"/>
          <w:spacing w:val="-2"/>
          <w:sz w:val="22"/>
          <w:szCs w:val="22"/>
        </w:rPr>
        <w:t>возможности организаций дополнительного образования, куль</w:t>
      </w:r>
      <w:r w:rsidRPr="000C12B5">
        <w:rPr>
          <w:rFonts w:ascii="Times New Roman" w:hAnsi="Times New Roman" w:cs="Times New Roman"/>
          <w:color w:val="auto"/>
          <w:spacing w:val="2"/>
          <w:sz w:val="22"/>
          <w:szCs w:val="22"/>
        </w:rPr>
        <w:t>туры и спорта. В период каникул для продолжения внеуроч</w:t>
      </w:r>
      <w:r w:rsidRPr="000C12B5">
        <w:rPr>
          <w:rFonts w:ascii="Times New Roman" w:hAnsi="Times New Roman" w:cs="Times New Roman"/>
          <w:color w:val="auto"/>
          <w:sz w:val="22"/>
          <w:szCs w:val="22"/>
        </w:rPr>
        <w:t>ной деятельности могут использоваться возможности специа</w:t>
      </w:r>
      <w:r w:rsidRPr="000C12B5">
        <w:rPr>
          <w:rFonts w:ascii="Times New Roman" w:hAnsi="Times New Roman" w:cs="Times New Roman"/>
          <w:color w:val="auto"/>
          <w:spacing w:val="2"/>
          <w:sz w:val="22"/>
          <w:szCs w:val="22"/>
        </w:rPr>
        <w:t>лизированных лагерей, тематических лагерных смен, летних школ.</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непосредственно в образовательной организации (по типу «школы полного дня»);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 основе оптимизации всех внутренних ресурсов общеобразовательной организации;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сотрудничестве с другими организациями, специалистами муниципальных методических служб и с участием </w:t>
      </w:r>
      <w:r w:rsidRPr="000C12B5">
        <w:rPr>
          <w:rFonts w:ascii="Times New Roman" w:hAnsi="Times New Roman" w:cs="Times New Roman"/>
          <w:color w:val="auto"/>
          <w:spacing w:val="2"/>
          <w:sz w:val="22"/>
          <w:szCs w:val="22"/>
        </w:rPr>
        <w:t xml:space="preserve">педагогов образовательного учреждения (комбинированная </w:t>
      </w:r>
      <w:r w:rsidRPr="000C12B5">
        <w:rPr>
          <w:rFonts w:ascii="Times New Roman" w:hAnsi="Times New Roman" w:cs="Times New Roman"/>
          <w:color w:val="auto"/>
          <w:sz w:val="22"/>
          <w:szCs w:val="22"/>
        </w:rPr>
        <w:t>схема);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совместно с организациями дополнительного образования обучающихся, спортивными объектами, учреждениями культуры.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Внеурочная деятельность тесно связана с дополнительным образованием в части создания условий для развития </w:t>
      </w:r>
      <w:r w:rsidRPr="000C12B5">
        <w:rPr>
          <w:rFonts w:ascii="Times New Roman" w:hAnsi="Times New Roman" w:cs="Times New Roman"/>
          <w:color w:val="auto"/>
          <w:spacing w:val="2"/>
          <w:sz w:val="22"/>
          <w:szCs w:val="22"/>
        </w:rPr>
        <w:t xml:space="preserve">творческих интересов </w:t>
      </w:r>
      <w:r w:rsidRPr="000C12B5">
        <w:rPr>
          <w:rFonts w:ascii="Times New Roman" w:hAnsi="Times New Roman" w:cs="Times New Roman"/>
          <w:color w:val="auto"/>
          <w:sz w:val="22"/>
          <w:szCs w:val="22"/>
        </w:rPr>
        <w:t>обучающихся</w:t>
      </w:r>
      <w:r w:rsidRPr="000C12B5">
        <w:rPr>
          <w:rFonts w:ascii="Times New Roman" w:hAnsi="Times New Roman" w:cs="Times New Roman"/>
          <w:color w:val="auto"/>
          <w:spacing w:val="2"/>
          <w:sz w:val="22"/>
          <w:szCs w:val="22"/>
        </w:rPr>
        <w:t>, включения их в художествен</w:t>
      </w:r>
      <w:r w:rsidRPr="000C12B5">
        <w:rPr>
          <w:rFonts w:ascii="Times New Roman" w:hAnsi="Times New Roman" w:cs="Times New Roman"/>
          <w:color w:val="auto"/>
          <w:sz w:val="22"/>
          <w:szCs w:val="22"/>
        </w:rPr>
        <w:t>ную, техническую, спортивную и другую деятельность.</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Основное преимущество совместной организации внеуроч</w:t>
      </w:r>
      <w:r w:rsidRPr="000C12B5">
        <w:rPr>
          <w:rFonts w:ascii="Times New Roman" w:hAnsi="Times New Roman" w:cs="Times New Roman"/>
          <w:color w:val="auto"/>
          <w:spacing w:val="2"/>
          <w:sz w:val="22"/>
          <w:szCs w:val="22"/>
        </w:rPr>
        <w:t xml:space="preserve">ной деятельности заключается в предоставлении широкого </w:t>
      </w:r>
      <w:r w:rsidRPr="000C12B5">
        <w:rPr>
          <w:rFonts w:ascii="Times New Roman" w:hAnsi="Times New Roman" w:cs="Times New Roman"/>
          <w:color w:val="auto"/>
          <w:sz w:val="22"/>
          <w:szCs w:val="22"/>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0C12B5">
        <w:rPr>
          <w:rFonts w:ascii="Times New Roman" w:hAnsi="Times New Roman" w:cs="Times New Roman"/>
          <w:color w:val="auto"/>
          <w:sz w:val="22"/>
          <w:szCs w:val="22"/>
        </w:rPr>
        <w:softHyphen/>
        <w:t>-ориентированной и деятельностной основы организации образовательного процесса.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Координирующую роль в организации внеурочной дея</w:t>
      </w:r>
      <w:r w:rsidRPr="000C12B5">
        <w:rPr>
          <w:rFonts w:ascii="Times New Roman" w:hAnsi="Times New Roman" w:cs="Times New Roman"/>
          <w:color w:val="auto"/>
          <w:sz w:val="22"/>
          <w:szCs w:val="22"/>
        </w:rPr>
        <w:t xml:space="preserve">тельности выполняет, как правило, классный руководитель, </w:t>
      </w:r>
      <w:r w:rsidRPr="000C12B5">
        <w:rPr>
          <w:rFonts w:ascii="Times New Roman" w:hAnsi="Times New Roman" w:cs="Times New Roman"/>
          <w:color w:val="auto"/>
          <w:spacing w:val="2"/>
          <w:sz w:val="22"/>
          <w:szCs w:val="22"/>
        </w:rPr>
        <w:t xml:space="preserve">который взаимодействует с педагогическими работниками, </w:t>
      </w:r>
      <w:r w:rsidRPr="000C12B5">
        <w:rPr>
          <w:rFonts w:ascii="Times New Roman" w:hAnsi="Times New Roman" w:cs="Times New Roman"/>
          <w:color w:val="auto"/>
          <w:sz w:val="22"/>
          <w:szCs w:val="22"/>
        </w:rPr>
        <w:t xml:space="preserve">организует систему отношений через разнообразные формы воспитательной деятельности коллектива, в том числе через </w:t>
      </w:r>
      <w:r w:rsidRPr="000C12B5">
        <w:rPr>
          <w:rFonts w:ascii="Times New Roman" w:hAnsi="Times New Roman" w:cs="Times New Roman"/>
          <w:color w:val="auto"/>
          <w:spacing w:val="2"/>
          <w:sz w:val="22"/>
          <w:szCs w:val="22"/>
        </w:rPr>
        <w:t>органы самоуправления, обеспечивает внеурочную деятель</w:t>
      </w:r>
      <w:r w:rsidRPr="000C12B5">
        <w:rPr>
          <w:rFonts w:ascii="Times New Roman" w:hAnsi="Times New Roman" w:cs="Times New Roman"/>
          <w:color w:val="auto"/>
          <w:sz w:val="22"/>
          <w:szCs w:val="22"/>
        </w:rPr>
        <w:t>ность обучающихся в соответствии с их выбором.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Cs/>
          <w:color w:val="auto"/>
          <w:spacing w:val="2"/>
          <w:sz w:val="22"/>
          <w:szCs w:val="22"/>
        </w:rPr>
        <w:t>План внеурочной деятельности</w:t>
      </w:r>
      <w:r w:rsidRPr="000C12B5">
        <w:rPr>
          <w:rFonts w:ascii="Times New Roman" w:hAnsi="Times New Roman" w:cs="Times New Roman"/>
          <w:color w:val="auto"/>
          <w:spacing w:val="2"/>
          <w:sz w:val="22"/>
          <w:szCs w:val="22"/>
        </w:rPr>
        <w:t xml:space="preserve"> формируется</w:t>
      </w:r>
      <w:r w:rsidRPr="000C12B5">
        <w:rPr>
          <w:rFonts w:ascii="Times New Roman" w:hAnsi="Times New Roman"/>
          <w:color w:val="auto"/>
          <w:spacing w:val="2"/>
          <w:sz w:val="22"/>
          <w:szCs w:val="22"/>
        </w:rPr>
        <w:t xml:space="preserve"> образовательной организацией </w:t>
      </w:r>
      <w:r w:rsidRPr="000C12B5">
        <w:rPr>
          <w:rFonts w:ascii="Times New Roman" w:hAnsi="Times New Roman" w:cs="Times New Roman"/>
          <w:color w:val="auto"/>
          <w:sz w:val="22"/>
          <w:szCs w:val="22"/>
        </w:rPr>
        <w:t xml:space="preserve">и </w:t>
      </w:r>
      <w:r w:rsidRPr="000C12B5">
        <w:rPr>
          <w:rFonts w:ascii="Times New Roman" w:hAnsi="Times New Roman" w:cs="Times New Roman"/>
          <w:color w:val="auto"/>
          <w:spacing w:val="2"/>
          <w:sz w:val="22"/>
          <w:szCs w:val="22"/>
        </w:rPr>
        <w:t xml:space="preserve">должен быть направлен в первую очередь на достижение </w:t>
      </w:r>
      <w:r w:rsidRPr="000C12B5">
        <w:rPr>
          <w:rFonts w:ascii="Times New Roman" w:hAnsi="Times New Roman" w:cs="Times New Roman"/>
          <w:color w:val="auto"/>
          <w:sz w:val="22"/>
          <w:szCs w:val="22"/>
        </w:rPr>
        <w:t>обучающимися планируемых резуль</w:t>
      </w:r>
      <w:r w:rsidRPr="000C12B5">
        <w:rPr>
          <w:rFonts w:ascii="Times New Roman" w:hAnsi="Times New Roman" w:cs="Times New Roman"/>
          <w:color w:val="auto"/>
          <w:spacing w:val="-2"/>
          <w:sz w:val="22"/>
          <w:szCs w:val="22"/>
        </w:rPr>
        <w:t>татов освоения основной общеобразовательной программы началь</w:t>
      </w:r>
      <w:r w:rsidRPr="000C12B5">
        <w:rPr>
          <w:rFonts w:ascii="Times New Roman" w:hAnsi="Times New Roman" w:cs="Times New Roman"/>
          <w:color w:val="auto"/>
          <w:sz w:val="22"/>
          <w:szCs w:val="22"/>
        </w:rPr>
        <w:t>ного общего образования.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0C12B5">
        <w:rPr>
          <w:rFonts w:ascii="Times New Roman" w:hAnsi="Times New Roman" w:cs="Times New Roman"/>
          <w:color w:val="auto"/>
          <w:spacing w:val="2"/>
          <w:sz w:val="22"/>
          <w:szCs w:val="22"/>
        </w:rPr>
        <w:t>ности, которые должны быть сориентированы на планируемые результаты освоения адаптированной основной общеобразовательной про</w:t>
      </w:r>
      <w:r w:rsidRPr="000C12B5">
        <w:rPr>
          <w:rFonts w:ascii="Times New Roman" w:hAnsi="Times New Roman" w:cs="Times New Roman"/>
          <w:color w:val="auto"/>
          <w:sz w:val="22"/>
          <w:szCs w:val="22"/>
        </w:rPr>
        <w:t>граммы начального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Планируемыми результатами </w:t>
      </w:r>
      <w:r w:rsidRPr="000C12B5">
        <w:rPr>
          <w:rFonts w:ascii="Times New Roman" w:hAnsi="Times New Roman"/>
        </w:rPr>
        <w:t xml:space="preserve">освоения программы внеурочной деятельности выступают личностные и метапредметные результаты.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Личностные результаты</w:t>
      </w:r>
      <w:r w:rsidRPr="000C12B5">
        <w:rPr>
          <w:rFonts w:ascii="Times New Roman" w:hAnsi="Times New Roman"/>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уважительного отношения к иному мнению, истории и культуре других народов;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начальными навыками адаптации в динамично изменяющемся и развивающемся мире;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эстетических потребностей, ценностей и чувств;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Метапредметные</w:t>
      </w:r>
      <w:r w:rsidRPr="000C12B5">
        <w:rPr>
          <w:rFonts w:ascii="Times New Roman" w:hAnsi="Times New Roman"/>
        </w:rPr>
        <w:t xml:space="preserve"> результаты освоения слепыми обучающимися программы внеурочной деятельности предполагают: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способностью принимать и сохранять цели и задачи учебной деятельности, поиска средств ее осуществления;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способов решения проблем творческого и поискового характера;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начальных форм познавательной и личностной рефлексии;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различных способов поиска (в справочных источниках и открытом учебном информационном пространстве сети Интернет);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навыками смыслового чтения текстов различных стилей и жанров в соответствии с целями и задачами; осознанное построение речевого высказывания в соответствии с задачами коммуникации и составлять тексты в устной и письменной формах;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готовность конструктивно разрешать конфликты посредством учета интересов сторон и сотрудничества;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0C12B5" w:rsidRDefault="006C480D" w:rsidP="000C12B5">
      <w:pPr>
        <w:spacing w:after="0" w:line="240" w:lineRule="auto"/>
        <w:contextualSpacing/>
        <w:jc w:val="center"/>
        <w:outlineLvl w:val="1"/>
        <w:rPr>
          <w:rFonts w:ascii="Times New Roman" w:hAnsi="Times New Roman"/>
          <w:b/>
        </w:rPr>
      </w:pPr>
      <w:r w:rsidRPr="000C12B5">
        <w:rPr>
          <w:rFonts w:ascii="Times New Roman" w:hAnsi="Times New Roman"/>
          <w:b/>
        </w:rPr>
        <w:t>3.3. Организационный раздел</w:t>
      </w:r>
    </w:p>
    <w:p w:rsidR="006C480D" w:rsidRPr="000C12B5" w:rsidRDefault="006C480D" w:rsidP="000C12B5">
      <w:pPr>
        <w:tabs>
          <w:tab w:val="right" w:leader="dot" w:pos="6350"/>
        </w:tabs>
        <w:spacing w:after="0" w:line="240" w:lineRule="auto"/>
        <w:contextualSpacing/>
        <w:jc w:val="center"/>
        <w:outlineLvl w:val="2"/>
        <w:rPr>
          <w:rFonts w:ascii="Times New Roman" w:hAnsi="Times New Roman"/>
          <w:b/>
        </w:rPr>
      </w:pPr>
      <w:r w:rsidRPr="000C12B5">
        <w:rPr>
          <w:rFonts w:ascii="Times New Roman" w:hAnsi="Times New Roman"/>
          <w:b/>
        </w:rPr>
        <w:t>3.3.1. Учебный план</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 режиму образовательного процесса, установленных СанПиНом.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состоит из двух частей — обязательной части и части, формируемой участниками образовательного процесса.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гордости за свою страну, приобщение к общекультурным, национальным и этнокультурным ценностям;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готовность слепых обучающихся к продолжению образования на последующей ступени основного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здорового образа жизни, элементарных правил поведения в экстремальных ситуациях;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развитие слепого обучающегося в соответствии с его индивидуальностью;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минимизацию негативного влияния слепоты на развитие обучающегося и профилактику возникновения вторичных отклонений.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C12B5">
        <w:rPr>
          <w:rFonts w:ascii="Times New Roman" w:hAnsi="Times New Roman"/>
        </w:rPr>
        <w:t> </w:t>
      </w:r>
      <w:r w:rsidRPr="000C12B5">
        <w:rPr>
          <w:rFonts w:ascii="Times New Roman" w:hAnsi="Times New Roman"/>
        </w:rPr>
        <w:t>т.</w:t>
      </w:r>
      <w:r w:rsidRPr="000C12B5">
        <w:rPr>
          <w:rFonts w:ascii="Times New Roman" w:hAnsi="Times New Roman"/>
        </w:rPr>
        <w:t> </w:t>
      </w:r>
      <w:r w:rsidRPr="000C12B5">
        <w:rPr>
          <w:rFonts w:ascii="Times New Roman" w:hAnsi="Times New Roman"/>
        </w:rPr>
        <w:t>д.).</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Обязательная часть содержит перечень учебных предметов: «Русский язык», «Литературное чтение», «Иностранный язык», «Окружающий мир (человек, природа, общество)», «Математика», «Изобразительное искусство. Тифлографика», «Музыка», «Технология (труд)», «Физическая культура».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Часть примерного учебного плана, формируемая участниками образовательного процесса, включает:</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факультативные курсы, обеспечивающие реализацию индивидуальных особых образовательных потребностей слепых обучающихся;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spacing w:val="2"/>
        </w:rPr>
      </w:pPr>
      <w:r w:rsidRPr="000C12B5">
        <w:rPr>
          <w:rFonts w:ascii="Times New Roman" w:hAnsi="Times New Roman"/>
        </w:rPr>
        <w:t xml:space="preserve">внеурочную деятельность, реализующуюся посредством таких направлений работы как духовно-нравственное, социальное, </w:t>
      </w:r>
      <w:r w:rsidRPr="000C12B5">
        <w:rPr>
          <w:rFonts w:ascii="Times New Roman" w:hAnsi="Times New Roman"/>
          <w:spacing w:val="2"/>
        </w:rPr>
        <w:t xml:space="preserve">общеинтеллектуальное, </w:t>
      </w:r>
      <w:r w:rsidRPr="000C12B5">
        <w:rPr>
          <w:rFonts w:ascii="Times New Roman" w:hAnsi="Times New Roman"/>
        </w:rPr>
        <w:t>общекультурное, спортивно-оздоровительное и, обеспечивающую личностное развитие слепых обучающихся</w:t>
      </w:r>
      <w:r w:rsidRPr="000C12B5">
        <w:rPr>
          <w:rFonts w:ascii="Times New Roman" w:hAnsi="Times New Roman"/>
          <w:spacing w:val="2"/>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olor w:val="auto"/>
          <w:sz w:val="22"/>
          <w:szCs w:val="22"/>
        </w:rPr>
        <w:t xml:space="preserve">Коррекционно-развивающая область включает следующие коррекционные курсы: «Ритмика», «Адаптивная физическая культура», </w:t>
      </w:r>
      <w:r w:rsidRPr="000C12B5">
        <w:rPr>
          <w:rFonts w:ascii="Times New Roman" w:hAnsi="Times New Roman" w:cs="Times New Roman"/>
          <w:color w:val="auto"/>
          <w:sz w:val="22"/>
          <w:szCs w:val="22"/>
        </w:rPr>
        <w:t>«Охрана, развитие остаточного зрения и зрительного восприятия», Развитие осязания и мелкой моторики», «</w:t>
      </w:r>
      <w:r w:rsidRPr="000C12B5">
        <w:rPr>
          <w:rFonts w:ascii="Times New Roman" w:hAnsi="Times New Roman"/>
          <w:color w:val="auto"/>
          <w:sz w:val="22"/>
          <w:szCs w:val="22"/>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Количество часов, отводимых на коррекционно-развивающую область, закрепляется локальным актом образовательной организации.</w:t>
      </w:r>
    </w:p>
    <w:p w:rsidR="006C480D" w:rsidRPr="000C12B5" w:rsidRDefault="006C480D" w:rsidP="000C12B5">
      <w:pPr>
        <w:numPr>
          <w:ilvl w:val="0"/>
          <w:numId w:val="13"/>
        </w:numPr>
        <w:shd w:val="clear" w:color="auto" w:fill="FFFFFF"/>
        <w:tabs>
          <w:tab w:val="clear" w:pos="720"/>
          <w:tab w:val="num" w:pos="993"/>
        </w:tabs>
        <w:suppressAutoHyphens/>
        <w:spacing w:after="0" w:line="240" w:lineRule="auto"/>
        <w:ind w:left="0" w:firstLine="709"/>
        <w:contextualSpacing/>
        <w:jc w:val="both"/>
        <w:rPr>
          <w:rFonts w:ascii="Times New Roman" w:hAnsi="Times New Roman"/>
        </w:rPr>
      </w:pPr>
      <w:r w:rsidRPr="000C12B5">
        <w:rPr>
          <w:rFonts w:ascii="Times New Roman" w:hAnsi="Times New Roman"/>
          <w:b/>
        </w:rPr>
        <w:t>Учебный план разрабатывается на основании следующих нормативных документов:</w:t>
      </w:r>
      <w:r w:rsidRPr="000C12B5">
        <w:rPr>
          <w:rFonts w:ascii="Times New Roman" w:hAnsi="Times New Roman"/>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Режим работы</w:t>
      </w:r>
      <w:r w:rsidRPr="000C12B5">
        <w:rPr>
          <w:rFonts w:ascii="Times New Roman" w:hAnsi="Times New Roman"/>
        </w:rPr>
        <w:t>. Образовательная организация осуществляет образовательную деятельность посредством реализации АООП НОО для слепых обучающихся.</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 xml:space="preserve">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Количество учебных занятий за 5 учебных лет не может составлять более 3821 часа.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 целью реализации «ступенчатого» метода постепенного наращивания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Время, отводимое на внеурочную деятельность (с учетом часов на коррекционно-развивающую область), составляет не более 1690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822285" w:rsidRDefault="00822285" w:rsidP="000C12B5">
      <w:pPr>
        <w:autoSpaceDE w:val="0"/>
        <w:autoSpaceDN w:val="0"/>
        <w:adjustRightInd w:val="0"/>
        <w:spacing w:after="0" w:line="240" w:lineRule="auto"/>
        <w:ind w:firstLine="709"/>
        <w:contextualSpacing/>
        <w:jc w:val="both"/>
        <w:rPr>
          <w:rFonts w:ascii="Times New Roman" w:hAnsi="Times New Roman"/>
        </w:rPr>
      </w:pPr>
    </w:p>
    <w:p w:rsidR="00822285" w:rsidRPr="000C12B5" w:rsidRDefault="00822285" w:rsidP="000C12B5">
      <w:pPr>
        <w:autoSpaceDE w:val="0"/>
        <w:autoSpaceDN w:val="0"/>
        <w:adjustRightInd w:val="0"/>
        <w:spacing w:after="0" w:line="240" w:lineRule="auto"/>
        <w:ind w:firstLine="709"/>
        <w:contextualSpacing/>
        <w:jc w:val="both"/>
        <w:rPr>
          <w:rFonts w:ascii="Times New Roman" w:hAnsi="Times New Roman"/>
        </w:rPr>
      </w:pPr>
    </w:p>
    <w:p w:rsidR="00822285" w:rsidRDefault="00822285" w:rsidP="000C12B5">
      <w:pPr>
        <w:pStyle w:val="aa"/>
        <w:spacing w:line="240" w:lineRule="auto"/>
        <w:ind w:firstLine="454"/>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Г</w:t>
      </w:r>
      <w:r w:rsidR="006C480D" w:rsidRPr="000C12B5">
        <w:rPr>
          <w:rFonts w:ascii="Times New Roman" w:hAnsi="Times New Roman" w:cs="Times New Roman"/>
          <w:b/>
          <w:color w:val="auto"/>
          <w:sz w:val="22"/>
          <w:szCs w:val="22"/>
        </w:rPr>
        <w:t xml:space="preserve">одовой учебный план начального общего образования слепых обучающихся </w:t>
      </w:r>
    </w:p>
    <w:p w:rsidR="006C480D" w:rsidRPr="000C12B5" w:rsidRDefault="006C480D" w:rsidP="000C12B5">
      <w:pPr>
        <w:pStyle w:val="aa"/>
        <w:spacing w:line="240" w:lineRule="auto"/>
        <w:ind w:firstLine="454"/>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6C480D" w:rsidRPr="000C12B5" w:rsidTr="001A1573">
        <w:tc>
          <w:tcPr>
            <w:tcW w:w="1985"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Предметные области</w:t>
            </w:r>
          </w:p>
        </w:tc>
        <w:tc>
          <w:tcPr>
            <w:tcW w:w="2693"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Учебные предметы</w:t>
            </w:r>
          </w:p>
        </w:tc>
        <w:tc>
          <w:tcPr>
            <w:tcW w:w="4820" w:type="dxa"/>
            <w:gridSpan w:val="5"/>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Количество часов в неделю</w:t>
            </w:r>
          </w:p>
        </w:tc>
        <w:tc>
          <w:tcPr>
            <w:tcW w:w="850"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Всего</w:t>
            </w:r>
          </w:p>
        </w:tc>
      </w:tr>
      <w:tr w:rsidR="006C480D" w:rsidRPr="000C12B5" w:rsidTr="001A1573">
        <w:tc>
          <w:tcPr>
            <w:tcW w:w="1985"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2693"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I</w:t>
            </w:r>
            <w:r w:rsidRPr="000C12B5">
              <w:rPr>
                <w:rFonts w:ascii="Times New Roman" w:hAnsi="Times New Roman" w:cs="Times New Roman"/>
                <w:b/>
                <w:color w:val="auto"/>
                <w:sz w:val="22"/>
                <w:szCs w:val="22"/>
              </w:rPr>
              <w:t xml:space="preserve"> класс</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II</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III</w:t>
            </w:r>
            <w:r w:rsidRPr="000C12B5">
              <w:rPr>
                <w:rFonts w:ascii="Times New Roman" w:hAnsi="Times New Roman" w:cs="Times New Roman"/>
                <w:b/>
                <w:color w:val="auto"/>
                <w:sz w:val="22"/>
                <w:szCs w:val="22"/>
              </w:rPr>
              <w:t xml:space="preserve"> класс</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IV</w:t>
            </w:r>
            <w:r w:rsidRPr="000C12B5">
              <w:rPr>
                <w:rFonts w:ascii="Times New Roman" w:hAnsi="Times New Roman" w:cs="Times New Roman"/>
                <w:b/>
                <w:color w:val="auto"/>
                <w:sz w:val="22"/>
                <w:szCs w:val="22"/>
              </w:rPr>
              <w:t xml:space="preserve"> класс</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V</w:t>
            </w:r>
            <w:r w:rsidRPr="000C12B5">
              <w:rPr>
                <w:rFonts w:ascii="Times New Roman" w:hAnsi="Times New Roman" w:cs="Times New Roman"/>
                <w:b/>
                <w:color w:val="auto"/>
                <w:sz w:val="22"/>
                <w:szCs w:val="22"/>
              </w:rPr>
              <w:t xml:space="preserve"> класс</w:t>
            </w:r>
          </w:p>
        </w:tc>
        <w:tc>
          <w:tcPr>
            <w:tcW w:w="850"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p>
        </w:tc>
      </w:tr>
      <w:tr w:rsidR="006C480D" w:rsidRPr="000C12B5" w:rsidTr="001A1573">
        <w:trPr>
          <w:trHeight w:val="368"/>
        </w:trPr>
        <w:tc>
          <w:tcPr>
            <w:tcW w:w="10348" w:type="dxa"/>
            <w:gridSpan w:val="8"/>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Обязательная часть</w:t>
            </w:r>
          </w:p>
        </w:tc>
      </w:tr>
      <w:tr w:rsidR="006C480D" w:rsidRPr="000C12B5" w:rsidTr="001A1573">
        <w:tc>
          <w:tcPr>
            <w:tcW w:w="1985"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Филология</w:t>
            </w:r>
          </w:p>
        </w:tc>
        <w:tc>
          <w:tcPr>
            <w:tcW w:w="269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Русский язык</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992" w:type="dxa"/>
          </w:tcPr>
          <w:p w:rsidR="006C480D" w:rsidRPr="000C12B5" w:rsidRDefault="006C480D" w:rsidP="000C12B5">
            <w:pPr>
              <w:pStyle w:val="aa"/>
              <w:tabs>
                <w:tab w:val="left" w:pos="315"/>
                <w:tab w:val="center" w:pos="388"/>
              </w:tabs>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val="en-US"/>
              </w:rPr>
            </w:pPr>
            <w:r w:rsidRPr="000C12B5">
              <w:rPr>
                <w:rFonts w:ascii="Times New Roman" w:hAnsi="Times New Roman" w:cs="Times New Roman"/>
                <w:color w:val="auto"/>
                <w:sz w:val="22"/>
                <w:szCs w:val="22"/>
              </w:rPr>
              <w:t>136</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743</w:t>
            </w:r>
          </w:p>
        </w:tc>
      </w:tr>
      <w:tr w:rsidR="006C480D" w:rsidRPr="000C12B5" w:rsidTr="001A1573">
        <w:tc>
          <w:tcPr>
            <w:tcW w:w="1985"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269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Литературное чтение</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132</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642</w:t>
            </w:r>
          </w:p>
        </w:tc>
      </w:tr>
      <w:tr w:rsidR="006C480D" w:rsidRPr="000C12B5" w:rsidTr="001A1573">
        <w:tc>
          <w:tcPr>
            <w:tcW w:w="1985"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269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Иностранный язык</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204</w:t>
            </w:r>
          </w:p>
        </w:tc>
      </w:tr>
      <w:tr w:rsidR="006C480D" w:rsidRPr="000C12B5" w:rsidTr="001A1573">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Математика и информатика</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132</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676</w:t>
            </w:r>
          </w:p>
        </w:tc>
      </w:tr>
      <w:tr w:rsidR="006C480D" w:rsidRPr="000C12B5" w:rsidTr="001A1573">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Обществознание и естествознание (окружающий мир)</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Окружающий мир (человек, природа, общество)</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66</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236</w:t>
            </w:r>
          </w:p>
        </w:tc>
      </w:tr>
      <w:tr w:rsidR="006C480D" w:rsidRPr="000C12B5" w:rsidTr="001A1573">
        <w:tc>
          <w:tcPr>
            <w:tcW w:w="1985"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Искусство </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Музыка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1985"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Изобразительное искусство. Тифлографика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Технология</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Технология (труд)</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rPr>
          <w:trHeight w:val="551"/>
        </w:trPr>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99</w:t>
            </w:r>
          </w:p>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507</w:t>
            </w:r>
          </w:p>
        </w:tc>
      </w:tr>
      <w:tr w:rsidR="006C480D" w:rsidRPr="000C12B5" w:rsidTr="001A1573">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Основы  духовно-нравственной культуры народов России</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Основы религиозных культур и светской этики</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Итого:</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693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714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714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714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714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3549</w:t>
            </w:r>
          </w:p>
        </w:tc>
      </w:tr>
      <w:tr w:rsidR="006C480D" w:rsidRPr="000C12B5" w:rsidTr="001A1573">
        <w:tc>
          <w:tcPr>
            <w:tcW w:w="4678" w:type="dxa"/>
            <w:gridSpan w:val="2"/>
          </w:tcPr>
          <w:p w:rsidR="006C480D" w:rsidRPr="000C12B5" w:rsidRDefault="006C480D" w:rsidP="000C12B5">
            <w:pPr>
              <w:pStyle w:val="aa"/>
              <w:spacing w:line="240" w:lineRule="auto"/>
              <w:ind w:firstLine="33"/>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w:t>
            </w:r>
          </w:p>
        </w:tc>
        <w:tc>
          <w:tcPr>
            <w:tcW w:w="851"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992"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134"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992"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851"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272</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 xml:space="preserve">Предельно допустимая годовая нагрузка </w:t>
            </w:r>
            <w:r w:rsidRPr="000C12B5">
              <w:rPr>
                <w:rFonts w:ascii="Times New Roman" w:hAnsi="Times New Roman" w:cs="Times New Roman"/>
                <w:color w:val="auto"/>
                <w:sz w:val="22"/>
                <w:szCs w:val="22"/>
              </w:rPr>
              <w:t>при 5-дневной учебной неделе</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693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3821</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Внеурочная деятельность</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330</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1690</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Коррекционно-развивающая область</w:t>
            </w:r>
          </w:p>
        </w:tc>
        <w:tc>
          <w:tcPr>
            <w:tcW w:w="851" w:type="dxa"/>
          </w:tcPr>
          <w:p w:rsidR="006C480D" w:rsidRPr="000C12B5" w:rsidRDefault="006C480D" w:rsidP="000C12B5">
            <w:pPr>
              <w:pStyle w:val="aa"/>
              <w:tabs>
                <w:tab w:val="left" w:pos="225"/>
                <w:tab w:val="center" w:pos="317"/>
              </w:tabs>
              <w:spacing w:line="240" w:lineRule="auto"/>
              <w:ind w:firstLine="0"/>
              <w:contextualSpacing/>
              <w:jc w:val="left"/>
              <w:rPr>
                <w:rFonts w:ascii="Times New Roman" w:hAnsi="Times New Roman" w:cs="Times New Roman"/>
                <w:b/>
                <w:color w:val="auto"/>
                <w:sz w:val="22"/>
                <w:szCs w:val="22"/>
              </w:rPr>
            </w:pPr>
            <w:r w:rsidRPr="000C12B5">
              <w:rPr>
                <w:rFonts w:ascii="Times New Roman" w:hAnsi="Times New Roman" w:cs="Times New Roman"/>
                <w:b/>
                <w:color w:val="auto"/>
                <w:sz w:val="22"/>
                <w:szCs w:val="22"/>
              </w:rPr>
              <w:tab/>
              <w:t>165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170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170</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170</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170</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845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Ритмика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Адаптивная физическая культура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Охрана, развитие остаточного зрения и зрительного восприятия</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осязания и мелкой моторики</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Социально-бытовая ориентировка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Пространственная ориентировка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коммуникативной деятельности</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Индивидуальные коррекционные занятия</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Другие направления внеурочной деятельности</w:t>
            </w:r>
          </w:p>
        </w:tc>
        <w:tc>
          <w:tcPr>
            <w:tcW w:w="851" w:type="dxa"/>
          </w:tcPr>
          <w:p w:rsidR="006C480D" w:rsidRPr="000C12B5" w:rsidRDefault="006C480D" w:rsidP="000C12B5">
            <w:pPr>
              <w:pStyle w:val="aa"/>
              <w:tabs>
                <w:tab w:val="left" w:pos="225"/>
                <w:tab w:val="center" w:pos="317"/>
              </w:tabs>
              <w:spacing w:line="240" w:lineRule="auto"/>
              <w:ind w:firstLine="0"/>
              <w:contextualSpacing/>
              <w:jc w:val="left"/>
              <w:rPr>
                <w:rFonts w:ascii="Times New Roman" w:hAnsi="Times New Roman" w:cs="Times New Roman"/>
                <w:b/>
                <w:color w:val="auto"/>
                <w:sz w:val="22"/>
                <w:szCs w:val="22"/>
              </w:rPr>
            </w:pPr>
            <w:r w:rsidRPr="000C12B5">
              <w:rPr>
                <w:rFonts w:ascii="Times New Roman" w:hAnsi="Times New Roman" w:cs="Times New Roman"/>
                <w:b/>
                <w:color w:val="auto"/>
                <w:sz w:val="22"/>
                <w:szCs w:val="22"/>
              </w:rPr>
              <w:tab/>
              <w:t>165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170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170</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170</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170</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845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 xml:space="preserve">Спортивно-оздоровительное </w:t>
            </w:r>
          </w:p>
        </w:tc>
        <w:tc>
          <w:tcPr>
            <w:tcW w:w="851" w:type="dxa"/>
          </w:tcPr>
          <w:p w:rsidR="006C480D" w:rsidRPr="000C12B5" w:rsidRDefault="006C480D" w:rsidP="000C12B5">
            <w:pPr>
              <w:pStyle w:val="aa"/>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 xml:space="preserve">Духовно-нравственное </w:t>
            </w:r>
          </w:p>
        </w:tc>
        <w:tc>
          <w:tcPr>
            <w:tcW w:w="851" w:type="dxa"/>
          </w:tcPr>
          <w:p w:rsidR="006C480D" w:rsidRPr="000C12B5" w:rsidRDefault="006C480D" w:rsidP="000C12B5">
            <w:pPr>
              <w:pStyle w:val="aa"/>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 xml:space="preserve">Социальное </w:t>
            </w:r>
          </w:p>
        </w:tc>
        <w:tc>
          <w:tcPr>
            <w:tcW w:w="851" w:type="dxa"/>
          </w:tcPr>
          <w:p w:rsidR="006C480D" w:rsidRPr="000C12B5" w:rsidRDefault="006C480D" w:rsidP="000C12B5">
            <w:pPr>
              <w:pStyle w:val="aa"/>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 xml:space="preserve">Общеинтеллектуальное </w:t>
            </w:r>
          </w:p>
        </w:tc>
        <w:tc>
          <w:tcPr>
            <w:tcW w:w="851" w:type="dxa"/>
          </w:tcPr>
          <w:p w:rsidR="006C480D" w:rsidRPr="000C12B5" w:rsidRDefault="006C480D" w:rsidP="000C12B5">
            <w:pPr>
              <w:pStyle w:val="aa"/>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Общекультурное</w:t>
            </w:r>
          </w:p>
        </w:tc>
        <w:tc>
          <w:tcPr>
            <w:tcW w:w="851" w:type="dxa"/>
          </w:tcPr>
          <w:p w:rsidR="006C480D" w:rsidRPr="000C12B5" w:rsidRDefault="006C480D" w:rsidP="000C12B5">
            <w:pPr>
              <w:pStyle w:val="aa"/>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b/>
                <w:color w:val="auto"/>
                <w:sz w:val="22"/>
                <w:szCs w:val="22"/>
              </w:rPr>
            </w:pPr>
            <w:r w:rsidRPr="000C12B5">
              <w:rPr>
                <w:rFonts w:ascii="Times New Roman" w:hAnsi="Times New Roman" w:cs="Times New Roman"/>
                <w:b/>
                <w:color w:val="auto"/>
                <w:sz w:val="22"/>
                <w:szCs w:val="22"/>
              </w:rPr>
              <w:t xml:space="preserve">Всего </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1023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5511</w:t>
            </w:r>
          </w:p>
        </w:tc>
      </w:tr>
    </w:tbl>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p w:rsidR="00822285" w:rsidRDefault="00822285" w:rsidP="000C12B5">
      <w:pPr>
        <w:pStyle w:val="aa"/>
        <w:spacing w:line="240" w:lineRule="auto"/>
        <w:ind w:firstLine="0"/>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Н</w:t>
      </w:r>
      <w:r w:rsidR="006C480D" w:rsidRPr="000C12B5">
        <w:rPr>
          <w:rFonts w:ascii="Times New Roman" w:hAnsi="Times New Roman" w:cs="Times New Roman"/>
          <w:b/>
          <w:color w:val="auto"/>
          <w:sz w:val="22"/>
          <w:szCs w:val="22"/>
        </w:rPr>
        <w:t>едельный учебный план начального общего образования слепых обучающихся</w:t>
      </w:r>
    </w:p>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 xml:space="preserve">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6C480D" w:rsidRPr="000C12B5" w:rsidTr="001A1573">
        <w:tc>
          <w:tcPr>
            <w:tcW w:w="1985"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Предметные области</w:t>
            </w:r>
          </w:p>
        </w:tc>
        <w:tc>
          <w:tcPr>
            <w:tcW w:w="2693"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Учебные предметы</w:t>
            </w:r>
          </w:p>
        </w:tc>
        <w:tc>
          <w:tcPr>
            <w:tcW w:w="4820" w:type="dxa"/>
            <w:gridSpan w:val="5"/>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Количество часов в неделю</w:t>
            </w:r>
          </w:p>
        </w:tc>
        <w:tc>
          <w:tcPr>
            <w:tcW w:w="850"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Всего</w:t>
            </w:r>
          </w:p>
        </w:tc>
      </w:tr>
      <w:tr w:rsidR="006C480D" w:rsidRPr="000C12B5" w:rsidTr="001A1573">
        <w:tc>
          <w:tcPr>
            <w:tcW w:w="1985"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2693"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w:t>
            </w:r>
            <w:r w:rsidRPr="000C12B5">
              <w:rPr>
                <w:rFonts w:ascii="Times New Roman" w:hAnsi="Times New Roman" w:cs="Times New Roman"/>
                <w:b/>
                <w:color w:val="auto"/>
                <w:sz w:val="22"/>
                <w:szCs w:val="22"/>
              </w:rPr>
              <w:t xml:space="preserve"> класс</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II</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III</w:t>
            </w:r>
            <w:r w:rsidRPr="000C12B5">
              <w:rPr>
                <w:rFonts w:ascii="Times New Roman" w:hAnsi="Times New Roman" w:cs="Times New Roman"/>
                <w:b/>
                <w:color w:val="auto"/>
                <w:sz w:val="22"/>
                <w:szCs w:val="22"/>
              </w:rPr>
              <w:t xml:space="preserve"> класс</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IV</w:t>
            </w:r>
            <w:r w:rsidRPr="000C12B5">
              <w:rPr>
                <w:rFonts w:ascii="Times New Roman" w:hAnsi="Times New Roman" w:cs="Times New Roman"/>
                <w:b/>
                <w:color w:val="auto"/>
                <w:sz w:val="22"/>
                <w:szCs w:val="22"/>
              </w:rPr>
              <w:t xml:space="preserve"> класс</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V</w:t>
            </w:r>
            <w:r w:rsidRPr="000C12B5">
              <w:rPr>
                <w:rFonts w:ascii="Times New Roman" w:hAnsi="Times New Roman" w:cs="Times New Roman"/>
                <w:b/>
                <w:color w:val="auto"/>
                <w:sz w:val="22"/>
                <w:szCs w:val="22"/>
              </w:rPr>
              <w:t xml:space="preserve"> класс</w:t>
            </w:r>
          </w:p>
        </w:tc>
        <w:tc>
          <w:tcPr>
            <w:tcW w:w="850"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p>
        </w:tc>
      </w:tr>
      <w:tr w:rsidR="006C480D" w:rsidRPr="000C12B5" w:rsidTr="001A1573">
        <w:tc>
          <w:tcPr>
            <w:tcW w:w="10348" w:type="dxa"/>
            <w:gridSpan w:val="8"/>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Обязательная часть</w:t>
            </w:r>
          </w:p>
        </w:tc>
      </w:tr>
      <w:tr w:rsidR="006C480D" w:rsidRPr="000C12B5" w:rsidTr="001A1573">
        <w:tc>
          <w:tcPr>
            <w:tcW w:w="1985"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Филология</w:t>
            </w:r>
          </w:p>
        </w:tc>
        <w:tc>
          <w:tcPr>
            <w:tcW w:w="269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Русский язык</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val="en-US"/>
              </w:rPr>
            </w:pPr>
            <w:r w:rsidRPr="000C12B5">
              <w:rPr>
                <w:rFonts w:ascii="Times New Roman" w:hAnsi="Times New Roman" w:cs="Times New Roman"/>
                <w:color w:val="auto"/>
                <w:sz w:val="22"/>
                <w:szCs w:val="22"/>
              </w:rPr>
              <w:t>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22</w:t>
            </w:r>
          </w:p>
        </w:tc>
      </w:tr>
      <w:tr w:rsidR="006C480D" w:rsidRPr="000C12B5" w:rsidTr="001A1573">
        <w:tc>
          <w:tcPr>
            <w:tcW w:w="1985"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269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Литературное чтение</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19</w:t>
            </w:r>
          </w:p>
        </w:tc>
      </w:tr>
      <w:tr w:rsidR="006C480D" w:rsidRPr="000C12B5" w:rsidTr="001A1573">
        <w:tc>
          <w:tcPr>
            <w:tcW w:w="1985"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269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Иностранный язык</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w:t>
            </w:r>
          </w:p>
        </w:tc>
      </w:tr>
      <w:tr w:rsidR="006C480D" w:rsidRPr="000C12B5" w:rsidTr="001A1573">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Математика и информатика</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20</w:t>
            </w:r>
          </w:p>
        </w:tc>
      </w:tr>
      <w:tr w:rsidR="006C480D" w:rsidRPr="000C12B5" w:rsidTr="001A1573">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Обществознание и естествознание (окружающий мир)</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Окружающий мир (человек, природа, общество)</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9</w:t>
            </w:r>
          </w:p>
        </w:tc>
      </w:tr>
      <w:tr w:rsidR="006C480D" w:rsidRPr="000C12B5" w:rsidTr="001A1573">
        <w:tc>
          <w:tcPr>
            <w:tcW w:w="1985"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Искусство </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Музыка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1985"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Изобразительное искусство. Тифлографика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Технология</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Технология (труд)</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rPr>
          <w:trHeight w:val="551"/>
        </w:trPr>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15</w:t>
            </w:r>
          </w:p>
        </w:tc>
      </w:tr>
      <w:tr w:rsidR="006C480D" w:rsidRPr="000C12B5" w:rsidTr="001A1573">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Основы  духовно-нравственной культуры народов России</w:t>
            </w:r>
          </w:p>
        </w:tc>
        <w:tc>
          <w:tcPr>
            <w:tcW w:w="269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Основы религиозных культур и светской этики</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Итого:</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105</w:t>
            </w:r>
          </w:p>
        </w:tc>
      </w:tr>
      <w:tr w:rsidR="006C480D" w:rsidRPr="000C12B5" w:rsidTr="001A1573">
        <w:tc>
          <w:tcPr>
            <w:tcW w:w="4678" w:type="dxa"/>
            <w:gridSpan w:val="2"/>
          </w:tcPr>
          <w:p w:rsidR="006C480D" w:rsidRPr="000C12B5" w:rsidRDefault="006C480D" w:rsidP="000C12B5">
            <w:pPr>
              <w:pStyle w:val="aa"/>
              <w:spacing w:line="240" w:lineRule="auto"/>
              <w:ind w:firstLine="33"/>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w:t>
            </w:r>
          </w:p>
        </w:tc>
        <w:tc>
          <w:tcPr>
            <w:tcW w:w="992"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992"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851"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 xml:space="preserve">Предельно допустимая недельная нагрузка </w:t>
            </w:r>
            <w:r w:rsidRPr="000C12B5">
              <w:rPr>
                <w:rFonts w:ascii="Times New Roman" w:hAnsi="Times New Roman" w:cs="Times New Roman"/>
                <w:color w:val="auto"/>
                <w:sz w:val="22"/>
                <w:szCs w:val="22"/>
              </w:rPr>
              <w:t>при 5-дневной учебной неделе</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113</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Внеурочная деятельность</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50</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Коррекционно-развивающая область</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Ритмика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Адаптивная физическая культура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Охрана, развитие остаточного зрения и зрительного восприятия</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осязания и мелкой моторики</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Социально-бытовая ориентировка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коммуникативной деятельности</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Пространственная ориентировка</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Индивидуальные коррекционные занятия</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Другие направления внеурочной деятельности</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 xml:space="preserve">Спортивно-оздоровительное </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 xml:space="preserve">Духовно-нравственное </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 xml:space="preserve">Социальное </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 xml:space="preserve">Общеинтеллектуальное </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color w:val="auto"/>
                <w:sz w:val="22"/>
                <w:szCs w:val="22"/>
              </w:rPr>
              <w:t>Общекультурное</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4678"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b/>
                <w:color w:val="auto"/>
                <w:sz w:val="22"/>
                <w:szCs w:val="22"/>
              </w:rPr>
            </w:pPr>
            <w:r w:rsidRPr="000C12B5">
              <w:rPr>
                <w:rFonts w:ascii="Times New Roman" w:hAnsi="Times New Roman" w:cs="Times New Roman"/>
                <w:b/>
                <w:color w:val="auto"/>
                <w:sz w:val="22"/>
                <w:szCs w:val="22"/>
              </w:rPr>
              <w:t>Всего</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31</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992"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850"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161</w:t>
            </w:r>
          </w:p>
        </w:tc>
      </w:tr>
    </w:tbl>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p>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w:t>
      </w:r>
      <w:r w:rsidRPr="000C12B5">
        <w:rPr>
          <w:rFonts w:ascii="Times New Roman" w:hAnsi="Times New Roman" w:cs="Times New Roman"/>
          <w:color w:val="auto"/>
          <w:sz w:val="22"/>
          <w:szCs w:val="22"/>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p>
    <w:p w:rsidR="006C480D" w:rsidRPr="000C12B5" w:rsidRDefault="006C480D" w:rsidP="000C12B5">
      <w:pPr>
        <w:pStyle w:val="aa"/>
        <w:spacing w:line="240" w:lineRule="auto"/>
        <w:ind w:firstLine="0"/>
        <w:contextualSpacing/>
        <w:jc w:val="center"/>
        <w:outlineLvl w:val="2"/>
        <w:rPr>
          <w:rFonts w:ascii="Times New Roman" w:hAnsi="Times New Roman" w:cs="Times New Roman"/>
          <w:b/>
          <w:color w:val="auto"/>
          <w:sz w:val="22"/>
          <w:szCs w:val="22"/>
        </w:rPr>
      </w:pPr>
      <w:r w:rsidRPr="000C12B5">
        <w:rPr>
          <w:rFonts w:ascii="Times New Roman" w:hAnsi="Times New Roman" w:cs="Times New Roman"/>
          <w:b/>
          <w:color w:val="auto"/>
          <w:sz w:val="22"/>
          <w:szCs w:val="22"/>
        </w:rPr>
        <w:t>3.3.2. Система условий реализации адаптированной основной общеобразовательной программы начального общего образования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Система условий реализации АООП НОО в соответствии </w:t>
      </w:r>
      <w:r w:rsidRPr="000C12B5">
        <w:rPr>
          <w:rFonts w:ascii="Times New Roman" w:hAnsi="Times New Roman"/>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условий должна учитывать особенности организации, а также её взаимодействие с социальными партнерами.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условий должна содержать: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контроль состояния системы условий.</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C12B5">
        <w:rPr>
          <w:rFonts w:ascii="Times New Roman" w:hAnsi="Times New Roman"/>
          <w:spacing w:val="2"/>
        </w:rPr>
        <w:t>НОО</w:t>
      </w:r>
      <w:r w:rsidRPr="000C12B5">
        <w:rPr>
          <w:rFonts w:ascii="Times New Roman" w:hAnsi="Times New Roman"/>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C12B5">
        <w:rPr>
          <w:rFonts w:ascii="Times New Roman" w:hAnsi="Times New Roman"/>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C12B5" w:rsidRDefault="006C480D" w:rsidP="000C12B5">
      <w:pPr>
        <w:shd w:val="clear" w:color="auto" w:fill="FFFFFF"/>
        <w:autoSpaceDE w:val="0"/>
        <w:spacing w:after="0" w:line="240" w:lineRule="auto"/>
        <w:ind w:firstLine="709"/>
        <w:contextualSpacing/>
        <w:jc w:val="both"/>
        <w:rPr>
          <w:rFonts w:ascii="Times New Roman" w:hAnsi="Times New Roman"/>
        </w:rPr>
      </w:pPr>
      <w:r w:rsidRPr="000C12B5">
        <w:rPr>
          <w:rFonts w:ascii="Times New Roman" w:hAnsi="Times New Roman"/>
        </w:rPr>
        <w:t xml:space="preserve">Организация создает условия для реализации АООП </w:t>
      </w:r>
      <w:r w:rsidRPr="000C12B5">
        <w:rPr>
          <w:rFonts w:ascii="Times New Roman" w:hAnsi="Times New Roman"/>
          <w:spacing w:val="2"/>
        </w:rPr>
        <w:t>НОО</w:t>
      </w:r>
      <w:r w:rsidRPr="000C12B5">
        <w:rPr>
          <w:rFonts w:ascii="Times New Roman" w:hAnsi="Times New Roman"/>
        </w:rPr>
        <w:t>, обеспечивающие возможность</w:t>
      </w:r>
      <w:r w:rsidRPr="000C12B5">
        <w:rPr>
          <w:rFonts w:ascii="Times New Roman" w:hAnsi="Times New Roman"/>
          <w:vertAlign w:val="superscript"/>
        </w:rPr>
        <w:footnoteReference w:id="15"/>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достижения планируемых результатов освоения обучающимися с ОВЗ АООП </w:t>
      </w:r>
      <w:r w:rsidRPr="000C12B5">
        <w:rPr>
          <w:rFonts w:ascii="Times New Roman" w:hAnsi="Times New Roman"/>
          <w:caps/>
          <w:spacing w:val="2"/>
        </w:rPr>
        <w:t>НОО</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учета особых образовательных потребностей – общих  для всех обучающихся с ОВЗ и специфических для отдельных групп;</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расширения социального опыта и социальных контактов обучающихся, в том числе со сверстниками, не имеющими ограничений здоровья;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участия педагогических работников, родителей (законных представителей) обучающихся и общественности в разработке АООП </w:t>
      </w:r>
      <w:r w:rsidRPr="000C12B5">
        <w:rPr>
          <w:rFonts w:ascii="Times New Roman" w:hAnsi="Times New Roman"/>
          <w:caps/>
          <w:spacing w:val="2"/>
        </w:rPr>
        <w:t>НОО</w:t>
      </w:r>
      <w:r w:rsidRPr="000C12B5">
        <w:rPr>
          <w:rFonts w:ascii="Times New Roman" w:hAnsi="Times New Roman"/>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эффективного использования времени, отведенного на реализацию обязательной части АООП </w:t>
      </w:r>
      <w:r w:rsidRPr="000C12B5">
        <w:rPr>
          <w:rFonts w:ascii="Times New Roman" w:hAnsi="Times New Roman"/>
          <w:caps/>
          <w:spacing w:val="2"/>
        </w:rPr>
        <w:t xml:space="preserve">НОО </w:t>
      </w:r>
      <w:r w:rsidRPr="000C12B5">
        <w:rPr>
          <w:rFonts w:ascii="Times New Roman" w:hAnsi="Times New Roman"/>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обновления содержания АООП</w:t>
      </w:r>
      <w:r w:rsidRPr="000C12B5">
        <w:rPr>
          <w:rFonts w:ascii="Times New Roman" w:hAnsi="Times New Roman"/>
          <w:caps/>
          <w:spacing w:val="2"/>
        </w:rPr>
        <w:t xml:space="preserve"> НОО</w:t>
      </w:r>
      <w:r w:rsidRPr="000C12B5">
        <w:rPr>
          <w:rFonts w:ascii="Times New Roman" w:hAnsi="Times New Roman"/>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rPr>
      </w:pPr>
      <w:r w:rsidRPr="000C12B5">
        <w:rPr>
          <w:rFonts w:ascii="Times New Roman" w:hAnsi="Times New Roman"/>
          <w:b/>
        </w:rPr>
        <w:t xml:space="preserve">Требования к кадровым условиям реализации </w:t>
      </w:r>
      <w:r w:rsidRPr="000C12B5">
        <w:rPr>
          <w:rFonts w:ascii="Times New Roman" w:hAnsi="Times New Roman"/>
          <w:b/>
          <w:lang w:eastAsia="en-US"/>
        </w:rPr>
        <w:t>адаптированной основной общеобразовательной программы начального общего образования слепыми обучающимися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Уровень квалификации педагогических работников, реализующих АООП НОО для слепых</w:t>
      </w:r>
      <w:r w:rsidRPr="000C12B5">
        <w:rPr>
          <w:rFonts w:ascii="Times New Roman" w:hAnsi="Times New Roman"/>
          <w:i/>
        </w:rPr>
        <w:t xml:space="preserve">, </w:t>
      </w:r>
      <w:r w:rsidRPr="000C12B5">
        <w:rPr>
          <w:rFonts w:ascii="Times New Roman" w:hAnsi="Times New Roman"/>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Педагогические работники – </w:t>
      </w:r>
      <w:r w:rsidRPr="000C12B5">
        <w:rPr>
          <w:rFonts w:ascii="Times New Roman" w:hAnsi="Times New Roman"/>
          <w:i/>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C12B5">
        <w:rPr>
          <w:rFonts w:ascii="Times New Roman" w:hAnsi="Times New Roman"/>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0C12B5" w:rsidRDefault="006C480D" w:rsidP="000C12B5">
      <w:pPr>
        <w:pStyle w:val="Textbody"/>
        <w:spacing w:after="0"/>
        <w:ind w:firstLine="708"/>
        <w:contextualSpacing/>
        <w:jc w:val="both"/>
      </w:pPr>
      <w:r w:rsidRPr="000C12B5">
        <w:rPr>
          <w:i/>
        </w:rPr>
        <w:t>Учитель-дефектолог</w:t>
      </w:r>
      <w:r w:rsidRPr="000C12B5">
        <w:t xml:space="preserve"> (тифлопедагог) должен иметь </w:t>
      </w:r>
      <w:r w:rsidRPr="000C12B5">
        <w:rPr>
          <w:kern w:val="2"/>
        </w:rPr>
        <w:t xml:space="preserve">высшее профессиональное образование в области тифлопедагогики: </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профилю «Коррекционная педагогика и специальная психология» по направлению «Педагогика»;</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программе «Специальное педагогическое образование» по направлению «Педагогика»;</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профилю «Специальное педагогическое образование»;</w:t>
      </w:r>
    </w:p>
    <w:p w:rsidR="006C480D" w:rsidRPr="000C12B5" w:rsidRDefault="006C480D" w:rsidP="000C12B5">
      <w:pPr>
        <w:spacing w:after="0" w:line="240" w:lineRule="auto"/>
        <w:ind w:firstLine="708"/>
        <w:contextualSpacing/>
        <w:jc w:val="both"/>
        <w:rPr>
          <w:rFonts w:ascii="Times New Roman" w:hAnsi="Times New Roman"/>
          <w:kern w:val="2"/>
        </w:rPr>
      </w:pPr>
      <w:r w:rsidRPr="000C12B5">
        <w:rPr>
          <w:rFonts w:ascii="Times New Roman" w:hAnsi="Times New Roman"/>
          <w:kern w:val="2"/>
        </w:rPr>
        <w:t>по специальности "Тифлопедагогика".</w:t>
      </w:r>
    </w:p>
    <w:p w:rsidR="006C480D" w:rsidRPr="000C12B5" w:rsidRDefault="006C480D" w:rsidP="000C12B5">
      <w:pPr>
        <w:pStyle w:val="Textbody"/>
        <w:spacing w:after="0"/>
        <w:ind w:firstLine="708"/>
        <w:contextualSpacing/>
        <w:jc w:val="both"/>
      </w:pPr>
      <w:r w:rsidRPr="000C12B5">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Воспитатель</w:t>
      </w:r>
      <w:r w:rsidRPr="000C12B5">
        <w:rPr>
          <w:rFonts w:ascii="Times New Roman" w:hAnsi="Times New Roman"/>
        </w:rPr>
        <w:t xml:space="preserve"> должен иметь:</w:t>
      </w:r>
    </w:p>
    <w:p w:rsidR="006C480D" w:rsidRPr="000C12B5" w:rsidRDefault="006C480D" w:rsidP="000C12B5">
      <w:pPr>
        <w:numPr>
          <w:ilvl w:val="0"/>
          <w:numId w:val="7"/>
        </w:numPr>
        <w:tabs>
          <w:tab w:val="left" w:pos="1418"/>
        </w:tabs>
        <w:spacing w:after="0" w:line="240" w:lineRule="auto"/>
        <w:ind w:left="0" w:firstLine="709"/>
        <w:contextualSpacing/>
        <w:jc w:val="both"/>
        <w:rPr>
          <w:rFonts w:ascii="Times New Roman" w:hAnsi="Times New Roman"/>
          <w:kern w:val="2"/>
        </w:rPr>
      </w:pPr>
      <w:r w:rsidRPr="000C12B5">
        <w:rPr>
          <w:rFonts w:ascii="Times New Roman" w:hAnsi="Times New Roman"/>
          <w:kern w:val="2"/>
        </w:rPr>
        <w:t xml:space="preserve">высшее профессиональное образование в области тифлопедагогики: </w:t>
      </w:r>
    </w:p>
    <w:p w:rsidR="006C480D" w:rsidRPr="000C12B5" w:rsidRDefault="006C480D" w:rsidP="000C12B5">
      <w:pPr>
        <w:spacing w:after="0" w:line="240" w:lineRule="auto"/>
        <w:ind w:firstLine="709"/>
        <w:contextualSpacing/>
        <w:jc w:val="both"/>
        <w:rPr>
          <w:rFonts w:ascii="Times New Roman" w:hAnsi="Times New Roman"/>
          <w:kern w:val="2"/>
        </w:rPr>
      </w:pPr>
      <w:r w:rsidRPr="000C12B5">
        <w:rPr>
          <w:rFonts w:ascii="Times New Roman" w:hAnsi="Times New Roman"/>
          <w:kern w:val="2"/>
        </w:rPr>
        <w:t>по профилю «Коррекционная педагогика и специальная психология» по направлению «Педагогика»;</w:t>
      </w:r>
    </w:p>
    <w:p w:rsidR="006C480D" w:rsidRPr="000C12B5" w:rsidRDefault="006C480D" w:rsidP="000C12B5">
      <w:pPr>
        <w:spacing w:after="0" w:line="240" w:lineRule="auto"/>
        <w:ind w:firstLine="709"/>
        <w:contextualSpacing/>
        <w:jc w:val="both"/>
        <w:rPr>
          <w:rFonts w:ascii="Times New Roman" w:hAnsi="Times New Roman"/>
          <w:kern w:val="2"/>
        </w:rPr>
      </w:pPr>
      <w:r w:rsidRPr="000C12B5">
        <w:rPr>
          <w:rFonts w:ascii="Times New Roman" w:hAnsi="Times New Roman"/>
          <w:kern w:val="2"/>
        </w:rPr>
        <w:t>по программе «Специальное педагогическое образование» по направлению «Педагогика»;</w:t>
      </w:r>
    </w:p>
    <w:p w:rsidR="006C480D" w:rsidRPr="000C12B5" w:rsidRDefault="006C480D" w:rsidP="000C12B5">
      <w:pPr>
        <w:spacing w:after="0" w:line="240" w:lineRule="auto"/>
        <w:ind w:firstLine="709"/>
        <w:contextualSpacing/>
        <w:jc w:val="both"/>
        <w:rPr>
          <w:rFonts w:ascii="Times New Roman" w:hAnsi="Times New Roman"/>
          <w:kern w:val="2"/>
        </w:rPr>
      </w:pPr>
      <w:r w:rsidRPr="000C12B5">
        <w:rPr>
          <w:rFonts w:ascii="Times New Roman" w:hAnsi="Times New Roman"/>
          <w:kern w:val="2"/>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C12B5" w:rsidRDefault="006C480D" w:rsidP="000C12B5">
      <w:pPr>
        <w:spacing w:after="0" w:line="240" w:lineRule="auto"/>
        <w:ind w:firstLine="709"/>
        <w:contextualSpacing/>
        <w:jc w:val="both"/>
        <w:rPr>
          <w:rFonts w:ascii="Times New Roman" w:hAnsi="Times New Roman"/>
          <w:kern w:val="2"/>
        </w:rPr>
      </w:pPr>
      <w:r w:rsidRPr="000C12B5">
        <w:rPr>
          <w:rFonts w:ascii="Times New Roman" w:hAnsi="Times New Roman"/>
          <w:kern w:val="2"/>
        </w:rPr>
        <w:t>по профилю «Специальное педагогическое образование»;</w:t>
      </w:r>
    </w:p>
    <w:p w:rsidR="006C480D" w:rsidRPr="000C12B5" w:rsidRDefault="006C480D" w:rsidP="000C12B5">
      <w:pPr>
        <w:spacing w:after="0" w:line="240" w:lineRule="auto"/>
        <w:ind w:firstLine="709"/>
        <w:contextualSpacing/>
        <w:jc w:val="both"/>
        <w:rPr>
          <w:rFonts w:ascii="Times New Roman" w:hAnsi="Times New Roman"/>
          <w:kern w:val="2"/>
        </w:rPr>
      </w:pPr>
      <w:r w:rsidRPr="000C12B5">
        <w:rPr>
          <w:rFonts w:ascii="Times New Roman" w:hAnsi="Times New Roman"/>
          <w:kern w:val="2"/>
        </w:rPr>
        <w:t>по специальности "Тифлопедагогика";</w:t>
      </w:r>
    </w:p>
    <w:p w:rsidR="006C480D" w:rsidRPr="000C12B5" w:rsidRDefault="006C480D" w:rsidP="000C12B5">
      <w:pPr>
        <w:pStyle w:val="Textbody"/>
        <w:numPr>
          <w:ilvl w:val="0"/>
          <w:numId w:val="7"/>
        </w:numPr>
        <w:spacing w:after="0"/>
        <w:ind w:left="0" w:firstLine="709"/>
        <w:contextualSpacing/>
        <w:jc w:val="both"/>
      </w:pPr>
      <w:r w:rsidRPr="000C12B5">
        <w:t>среднее или высшее профессиональное педагогическое образование и документ о повышении квалификации в области тифлопедагогики.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Руководящие работники (административный персонал) </w:t>
      </w:r>
      <w:r w:rsidRPr="000C12B5">
        <w:rPr>
          <w:rFonts w:ascii="Times New Roman" w:hAnsi="Times New Roman"/>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Педагогические работники - </w:t>
      </w:r>
      <w:r w:rsidRPr="000C12B5">
        <w:rPr>
          <w:rFonts w:ascii="Times New Roman" w:hAnsi="Times New Roman"/>
          <w:i/>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C12B5">
        <w:rPr>
          <w:rFonts w:ascii="Times New Roman" w:hAnsi="Times New Roman"/>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Учитель-дефектолог </w:t>
      </w:r>
      <w:r w:rsidRPr="000C12B5">
        <w:rPr>
          <w:rFonts w:ascii="Times New Roman" w:hAnsi="Times New Roman"/>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Руководящие работники (административный персонал) </w:t>
      </w:r>
      <w:r w:rsidRPr="000C12B5">
        <w:rPr>
          <w:rFonts w:ascii="Times New Roman" w:hAnsi="Times New Roman"/>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C12B5" w:rsidRDefault="006C480D" w:rsidP="000C12B5">
      <w:pPr>
        <w:pStyle w:val="Textbody"/>
        <w:spacing w:after="0"/>
        <w:ind w:firstLine="708"/>
        <w:contextualSpacing/>
        <w:jc w:val="both"/>
      </w:pPr>
      <w:r w:rsidRPr="000C12B5">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0C12B5">
        <w:rPr>
          <w:i/>
        </w:rPr>
        <w:t>тьютора</w:t>
      </w:r>
      <w:r w:rsidRPr="000C12B5">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C12B5" w:rsidRDefault="006C480D" w:rsidP="000C12B5">
      <w:pPr>
        <w:pStyle w:val="Textbody"/>
        <w:spacing w:after="0"/>
        <w:ind w:firstLine="708"/>
        <w:contextualSpacing/>
        <w:jc w:val="both"/>
      </w:pPr>
      <w:r w:rsidRPr="000C12B5">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0C12B5">
        <w:rPr>
          <w:i/>
        </w:rPr>
        <w:t>ассистента (помощника)</w:t>
      </w:r>
      <w:r w:rsidRPr="000C12B5">
        <w:rPr>
          <w:rStyle w:val="a5"/>
        </w:rPr>
        <w:footnoteReference w:id="16"/>
      </w:r>
      <w:r w:rsidRPr="000C12B5">
        <w:t xml:space="preserve">, который должен иметь образование не ниже общего среднего и пройти соответствующую программу подготовки.  </w:t>
      </w:r>
    </w:p>
    <w:p w:rsidR="006C480D" w:rsidRPr="000C12B5" w:rsidRDefault="006C480D" w:rsidP="000C12B5">
      <w:pPr>
        <w:pStyle w:val="Textbody"/>
        <w:spacing w:after="0"/>
        <w:ind w:firstLine="708"/>
        <w:contextualSpacing/>
        <w:jc w:val="both"/>
      </w:pPr>
      <w:r w:rsidRPr="000C12B5">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lang w:eastAsia="en-US"/>
        </w:rPr>
      </w:pPr>
      <w:r w:rsidRPr="000C12B5">
        <w:rPr>
          <w:rFonts w:ascii="Times New Roman" w:hAnsi="Times New Roman"/>
          <w:b/>
        </w:rPr>
        <w:t xml:space="preserve">Требования к финансовым условиям реализации </w:t>
      </w:r>
      <w:r w:rsidRPr="000C12B5">
        <w:rPr>
          <w:rFonts w:ascii="Times New Roman" w:hAnsi="Times New Roman"/>
          <w:b/>
          <w:lang w:eastAsia="en-US"/>
        </w:rPr>
        <w:t>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C12B5">
        <w:rPr>
          <w:rFonts w:ascii="Times New Roman" w:hAnsi="Times New Roman"/>
          <w:spacing w:val="2"/>
        </w:rPr>
        <w:t>НОО</w:t>
      </w:r>
      <w:r w:rsidRPr="000C12B5">
        <w:rPr>
          <w:rFonts w:ascii="Times New Roman" w:hAnsi="Times New Roman"/>
        </w:rPr>
        <w:t xml:space="preserve"> в соответствии со Стандартом.</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Финансовые условия реализации АООП </w:t>
      </w:r>
      <w:r w:rsidRPr="000C12B5">
        <w:rPr>
          <w:rFonts w:ascii="Times New Roman" w:hAnsi="Times New Roman"/>
          <w:spacing w:val="2"/>
        </w:rPr>
        <w:t>НОО</w:t>
      </w:r>
      <w:r w:rsidRPr="000C12B5">
        <w:rPr>
          <w:rFonts w:ascii="Times New Roman" w:hAnsi="Times New Roman"/>
        </w:rPr>
        <w:t xml:space="preserve"> должны</w:t>
      </w:r>
      <w:r w:rsidRPr="000C12B5">
        <w:rPr>
          <w:rFonts w:ascii="Times New Roman" w:hAnsi="Times New Roman"/>
          <w:vertAlign w:val="superscript"/>
        </w:rPr>
        <w:footnoteReference w:id="17"/>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1) обеспечивать возможность выполнения требований Стандарта </w:t>
      </w:r>
      <w:r w:rsidRPr="000C12B5">
        <w:rPr>
          <w:rFonts w:ascii="Times New Roman" w:hAnsi="Times New Roman"/>
        </w:rPr>
        <w:br/>
        <w:t xml:space="preserve">к условиям реализации и структуре АООП </w:t>
      </w:r>
      <w:r w:rsidRPr="000C12B5">
        <w:rPr>
          <w:rFonts w:ascii="Times New Roman" w:hAnsi="Times New Roman"/>
          <w:spacing w:val="2"/>
        </w:rPr>
        <w:t>НОО</w:t>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2) обеспечивать реализацию обязательной части АООП </w:t>
      </w:r>
      <w:r w:rsidRPr="000C12B5">
        <w:rPr>
          <w:rFonts w:ascii="Times New Roman" w:hAnsi="Times New Roman"/>
          <w:spacing w:val="2"/>
        </w:rPr>
        <w:t>НОО</w:t>
      </w:r>
      <w:r w:rsidRPr="000C12B5">
        <w:rPr>
          <w:rFonts w:ascii="Times New Roman" w:hAnsi="Times New Roman"/>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3) отражать структуру и объем расходов, необходимых для реализации АООП </w:t>
      </w:r>
      <w:r w:rsidRPr="000C12B5">
        <w:rPr>
          <w:rFonts w:ascii="Times New Roman" w:hAnsi="Times New Roman"/>
          <w:spacing w:val="2"/>
        </w:rPr>
        <w:t>НОО</w:t>
      </w:r>
      <w:r w:rsidRPr="000C12B5">
        <w:rPr>
          <w:rFonts w:ascii="Times New Roman" w:hAnsi="Times New Roman"/>
        </w:rPr>
        <w:t>, а также механизм их формирования.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Финансирование реализации АООП </w:t>
      </w:r>
      <w:r w:rsidRPr="000C12B5">
        <w:rPr>
          <w:rFonts w:ascii="Times New Roman" w:hAnsi="Times New Roman"/>
          <w:spacing w:val="2"/>
        </w:rPr>
        <w:t xml:space="preserve">НОО </w:t>
      </w:r>
      <w:r w:rsidRPr="000C12B5">
        <w:rPr>
          <w:rFonts w:ascii="Times New Roman" w:hAnsi="Times New Roman"/>
        </w:rPr>
        <w:t xml:space="preserve">должно осуществляться </w:t>
      </w:r>
      <w:r w:rsidRPr="000C12B5">
        <w:rPr>
          <w:rFonts w:ascii="Times New Roman" w:hAnsi="Times New Roman"/>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специальными условиями получения образования (кадровыми, материально-техническими);</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расходами на оплату труда работников, реализующих АООП </w:t>
      </w:r>
      <w:r w:rsidRPr="000C12B5">
        <w:rPr>
          <w:rFonts w:ascii="Times New Roman" w:hAnsi="Times New Roman"/>
          <w:spacing w:val="2"/>
        </w:rPr>
        <w:t>НОО</w:t>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иными расходами, связанными с реализацией и обеспечением реализации АООП </w:t>
      </w:r>
      <w:r w:rsidRPr="000C12B5">
        <w:rPr>
          <w:rFonts w:ascii="Times New Roman" w:hAnsi="Times New Roman"/>
          <w:spacing w:val="2"/>
        </w:rPr>
        <w:t>НОО, в том числе с круглосуточным пребыванием обучающихся с ОВЗ в организации</w:t>
      </w:r>
      <w:r w:rsidRPr="000C12B5">
        <w:rPr>
          <w:rFonts w:ascii="Times New Roman" w:hAnsi="Times New Roman"/>
        </w:rPr>
        <w:t>.</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b/>
        </w:rPr>
      </w:pPr>
      <w:r w:rsidRPr="000C12B5">
        <w:rPr>
          <w:rFonts w:ascii="Times New Roman" w:hAnsi="Times New Roman"/>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C12B5">
        <w:rPr>
          <w:rFonts w:ascii="Times New Roman" w:hAnsi="Times New Roman"/>
          <w:spacing w:val="2"/>
        </w:rPr>
        <w:t>НОО</w:t>
      </w:r>
      <w:r w:rsidRPr="000C12B5">
        <w:rPr>
          <w:rFonts w:ascii="Times New Roman" w:hAnsi="Times New Roman"/>
        </w:rPr>
        <w:t xml:space="preserve"> для разных групп обучающихся с ОВЗ.</w:t>
      </w:r>
    </w:p>
    <w:p w:rsidR="006C480D" w:rsidRPr="000C12B5" w:rsidRDefault="006C480D" w:rsidP="000C12B5">
      <w:pPr>
        <w:shd w:val="clear" w:color="auto" w:fill="FFFFFF"/>
        <w:spacing w:after="0" w:line="240" w:lineRule="auto"/>
        <w:contextualSpacing/>
        <w:jc w:val="center"/>
        <w:rPr>
          <w:rFonts w:ascii="Times New Roman" w:hAnsi="Times New Roman"/>
        </w:rPr>
      </w:pPr>
      <w:r w:rsidRPr="000C12B5">
        <w:rPr>
          <w:rFonts w:ascii="Times New Roman" w:hAnsi="Times New Roman"/>
          <w:b/>
          <w:bCs/>
          <w:spacing w:val="-3"/>
        </w:rPr>
        <w:t xml:space="preserve">Определение нормативных затрат на оказание </w:t>
      </w:r>
    </w:p>
    <w:p w:rsidR="006C480D" w:rsidRPr="000C12B5" w:rsidRDefault="006C480D" w:rsidP="000C12B5">
      <w:pPr>
        <w:shd w:val="clear" w:color="auto" w:fill="FFFFFF"/>
        <w:spacing w:after="0" w:line="240" w:lineRule="auto"/>
        <w:contextualSpacing/>
        <w:jc w:val="center"/>
        <w:rPr>
          <w:rFonts w:ascii="Times New Roman" w:hAnsi="Times New Roman"/>
          <w:b/>
          <w:bCs/>
          <w:spacing w:val="-3"/>
        </w:rPr>
      </w:pPr>
      <w:r w:rsidRPr="000C12B5">
        <w:rPr>
          <w:rFonts w:ascii="Times New Roman" w:hAnsi="Times New Roman"/>
          <w:b/>
          <w:bCs/>
          <w:spacing w:val="-3"/>
        </w:rPr>
        <w:t>государственной услуги</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spacing w:val="-2"/>
        </w:rPr>
      </w:pPr>
      <w:r w:rsidRPr="000C12B5">
        <w:rPr>
          <w:rFonts w:ascii="Times New Roman" w:hAnsi="Times New Roman"/>
          <w:spacing w:val="-2"/>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rPr>
      </w:pPr>
      <w:r w:rsidRPr="000C12B5">
        <w:rPr>
          <w:rFonts w:ascii="Times New Roman" w:hAnsi="Times New Roman"/>
          <w:spacing w:val="-2"/>
        </w:rPr>
        <w:t xml:space="preserve">Нормативные затраты на оказание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на </w:t>
      </w:r>
      <w:r w:rsidRPr="000C12B5">
        <w:rPr>
          <w:rFonts w:ascii="Times New Roman" w:hAnsi="Times New Roman"/>
        </w:rPr>
        <w:t>соответствующий финансовый год определяются по формуле:</w:t>
      </w:r>
    </w:p>
    <w:p w:rsidR="006C480D" w:rsidRPr="000C12B5" w:rsidRDefault="006C480D" w:rsidP="000C12B5">
      <w:pPr>
        <w:shd w:val="clear" w:color="auto" w:fill="FFFFFF"/>
        <w:spacing w:after="0" w:line="240" w:lineRule="auto"/>
        <w:ind w:left="1416" w:firstLine="708"/>
        <w:contextualSpacing/>
        <w:jc w:val="both"/>
        <w:rPr>
          <w:rFonts w:ascii="Times New Roman" w:hAnsi="Times New Roman"/>
          <w:b/>
        </w:rPr>
      </w:pPr>
      <w:r w:rsidRPr="000C12B5">
        <w:rPr>
          <w:rFonts w:ascii="Times New Roman" w:hAnsi="Times New Roman"/>
          <w:b/>
          <w:i/>
        </w:rPr>
        <w:t>З</w:t>
      </w:r>
      <w:r w:rsidRPr="000C12B5">
        <w:rPr>
          <w:rFonts w:ascii="Times New Roman" w:hAnsi="Times New Roman"/>
          <w:i/>
          <w:vertAlign w:val="superscript"/>
          <w:lang w:val="en-US"/>
        </w:rPr>
        <w:t>i</w:t>
      </w:r>
      <w:r w:rsidRPr="000C12B5">
        <w:rPr>
          <w:rFonts w:ascii="Times New Roman" w:hAnsi="Times New Roman"/>
          <w:i/>
          <w:vertAlign w:val="subscript"/>
        </w:rPr>
        <w:t>гу</w:t>
      </w:r>
      <w:r w:rsidRPr="000C12B5">
        <w:rPr>
          <w:rFonts w:ascii="Times New Roman" w:hAnsi="Times New Roman"/>
          <w:b/>
          <w:bCs/>
          <w:spacing w:val="-4"/>
        </w:rPr>
        <w:t xml:space="preserve"> = </w:t>
      </w:r>
      <w:r w:rsidRPr="000C12B5">
        <w:rPr>
          <w:rFonts w:ascii="Times New Roman" w:hAnsi="Times New Roman"/>
          <w:b/>
          <w:bCs/>
          <w:i/>
          <w:spacing w:val="-4"/>
        </w:rPr>
        <w:t>НЗ</w:t>
      </w:r>
      <w:r w:rsidRPr="000C12B5">
        <w:rPr>
          <w:rFonts w:ascii="Times New Roman" w:hAnsi="Times New Roman"/>
          <w:i/>
          <w:vertAlign w:val="superscript"/>
          <w:lang w:val="en-US"/>
        </w:rPr>
        <w:t>i</w:t>
      </w:r>
      <w:r w:rsidRPr="000C12B5">
        <w:rPr>
          <w:rFonts w:ascii="Times New Roman" w:hAnsi="Times New Roman"/>
          <w:i/>
          <w:vertAlign w:val="subscript"/>
        </w:rPr>
        <w:t xml:space="preserve">очр </w:t>
      </w:r>
      <w:r w:rsidRPr="000C12B5">
        <w:rPr>
          <w:rFonts w:ascii="Times New Roman" w:hAnsi="Times New Roman"/>
          <w:b/>
          <w:i/>
          <w:vertAlign w:val="subscript"/>
        </w:rPr>
        <w:t>*</w:t>
      </w:r>
      <w:r w:rsidRPr="000C12B5">
        <w:rPr>
          <w:rFonts w:ascii="Times New Roman" w:hAnsi="Times New Roman"/>
          <w:b/>
          <w:i/>
          <w:vertAlign w:val="subscript"/>
          <w:lang w:val="en-US"/>
        </w:rPr>
        <w:t>k</w:t>
      </w:r>
      <w:r w:rsidRPr="000C12B5">
        <w:rPr>
          <w:rFonts w:ascii="Times New Roman" w:hAnsi="Times New Roman"/>
          <w:i/>
          <w:vertAlign w:val="subscript"/>
          <w:lang w:val="en-US"/>
        </w:rPr>
        <w:t>i</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rPr>
        <w:t xml:space="preserve">З </w:t>
      </w:r>
      <w:r w:rsidRPr="000C12B5">
        <w:rPr>
          <w:rFonts w:ascii="Times New Roman" w:hAnsi="Times New Roman"/>
          <w:i/>
          <w:vertAlign w:val="superscript"/>
          <w:lang w:val="en-US"/>
        </w:rPr>
        <w:t>i</w:t>
      </w:r>
      <w:r w:rsidRPr="000C12B5">
        <w:rPr>
          <w:rFonts w:ascii="Times New Roman" w:hAnsi="Times New Roman"/>
          <w:i/>
          <w:vertAlign w:val="subscript"/>
        </w:rPr>
        <w:t>гу</w:t>
      </w:r>
      <w:r w:rsidRPr="000C12B5">
        <w:rPr>
          <w:rFonts w:ascii="Times New Roman" w:hAnsi="Times New Roman"/>
          <w:b/>
          <w:bCs/>
          <w:spacing w:val="-4"/>
        </w:rPr>
        <w:t xml:space="preserve"> - </w:t>
      </w:r>
      <w:r w:rsidRPr="000C12B5">
        <w:rPr>
          <w:rFonts w:ascii="Times New Roman" w:hAnsi="Times New Roman"/>
          <w:bCs/>
          <w:spacing w:val="-4"/>
        </w:rPr>
        <w:t>н</w:t>
      </w:r>
      <w:r w:rsidRPr="000C12B5">
        <w:rPr>
          <w:rFonts w:ascii="Times New Roman" w:hAnsi="Times New Roman"/>
          <w:spacing w:val="-2"/>
        </w:rPr>
        <w:t xml:space="preserve">ормативные затраты на оказание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на </w:t>
      </w:r>
      <w:r w:rsidRPr="000C12B5">
        <w:rPr>
          <w:rFonts w:ascii="Times New Roman" w:hAnsi="Times New Roman"/>
        </w:rPr>
        <w:t>соответствующий финансовый год;</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bCs/>
          <w:spacing w:val="-4"/>
        </w:rPr>
        <w:t>НЗ</w:t>
      </w:r>
      <w:r w:rsidRPr="000C12B5">
        <w:rPr>
          <w:rFonts w:ascii="Times New Roman" w:hAnsi="Times New Roman"/>
          <w:vertAlign w:val="superscript"/>
          <w:lang w:val="en-US"/>
        </w:rPr>
        <w:t>i</w:t>
      </w:r>
      <w:r w:rsidRPr="000C12B5">
        <w:rPr>
          <w:rFonts w:ascii="Times New Roman" w:hAnsi="Times New Roman"/>
          <w:vertAlign w:val="subscript"/>
        </w:rPr>
        <w:t>очр</w:t>
      </w:r>
      <w:r w:rsidRPr="000C12B5">
        <w:rPr>
          <w:rFonts w:ascii="Times New Roman" w:hAnsi="Times New Roman"/>
          <w:vertAlign w:val="superscript"/>
        </w:rPr>
        <w:t>_</w:t>
      </w:r>
      <w:r w:rsidRPr="000C12B5">
        <w:rPr>
          <w:rFonts w:ascii="Times New Roman" w:hAnsi="Times New Roman"/>
          <w:spacing w:val="-2"/>
        </w:rPr>
        <w:t xml:space="preserve">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-той государственной услуги образовательной организации на соответствующий финансовый год;</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i/>
          <w:iCs/>
          <w:lang w:val="en-US"/>
        </w:rPr>
        <w:t>K</w:t>
      </w:r>
      <w:r w:rsidRPr="000C12B5">
        <w:rPr>
          <w:rFonts w:ascii="Times New Roman" w:hAnsi="Times New Roman"/>
          <w:i/>
          <w:iCs/>
          <w:vertAlign w:val="subscript"/>
          <w:lang w:val="en-US"/>
        </w:rPr>
        <w:t>i</w:t>
      </w:r>
      <w:r w:rsidRPr="000C12B5">
        <w:rPr>
          <w:rFonts w:ascii="Times New Roman" w:hAnsi="Times New Roman"/>
        </w:rPr>
        <w:t xml:space="preserve">- объем </w:t>
      </w:r>
      <w:r w:rsidRPr="000C12B5">
        <w:rPr>
          <w:rFonts w:ascii="Times New Roman" w:hAnsi="Times New Roman"/>
          <w:lang w:val="en-US"/>
        </w:rPr>
        <w:t>i</w:t>
      </w:r>
      <w:r w:rsidRPr="000C12B5">
        <w:rPr>
          <w:rFonts w:ascii="Times New Roman" w:hAnsi="Times New Roman"/>
        </w:rPr>
        <w:t>-той государственной услуги в соответствии с государственным (муниципальным) заданием.</w:t>
      </w:r>
    </w:p>
    <w:p w:rsidR="006C480D" w:rsidRPr="000C12B5" w:rsidRDefault="006C480D" w:rsidP="000C12B5">
      <w:pPr>
        <w:shd w:val="clear" w:color="auto" w:fill="FFFFFF"/>
        <w:tabs>
          <w:tab w:val="left" w:pos="994"/>
        </w:tabs>
        <w:spacing w:after="0" w:line="240" w:lineRule="auto"/>
        <w:ind w:right="14" w:firstLine="698"/>
        <w:contextualSpacing/>
        <w:jc w:val="both"/>
        <w:rPr>
          <w:rFonts w:ascii="Times New Roman" w:hAnsi="Times New Roman"/>
          <w:spacing w:val="-4"/>
        </w:rPr>
      </w:pPr>
      <w:r w:rsidRPr="000C12B5">
        <w:rPr>
          <w:rFonts w:ascii="Times New Roman" w:hAnsi="Times New Roman"/>
          <w:spacing w:val="-2"/>
        </w:rPr>
        <w:t xml:space="preserve">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образовательной </w:t>
      </w:r>
      <w:r w:rsidRPr="000C12B5">
        <w:rPr>
          <w:rFonts w:ascii="Times New Roman" w:hAnsi="Times New Roman"/>
          <w:spacing w:val="-4"/>
        </w:rPr>
        <w:t>организации на соответствующий финансовый год определяются по формуле:</w:t>
      </w:r>
    </w:p>
    <w:p w:rsidR="006C480D" w:rsidRPr="000C12B5" w:rsidRDefault="006C480D" w:rsidP="000C12B5">
      <w:pPr>
        <w:shd w:val="clear" w:color="auto" w:fill="FFFFFF"/>
        <w:tabs>
          <w:tab w:val="left" w:pos="994"/>
        </w:tabs>
        <w:spacing w:after="0" w:line="240" w:lineRule="auto"/>
        <w:ind w:right="14" w:firstLine="698"/>
        <w:contextualSpacing/>
        <w:jc w:val="both"/>
        <w:rPr>
          <w:rFonts w:ascii="Times New Roman" w:hAnsi="Times New Roman"/>
        </w:rPr>
      </w:pPr>
      <w:r w:rsidRPr="000C12B5">
        <w:rPr>
          <w:rFonts w:ascii="Times New Roman" w:hAnsi="Times New Roman"/>
          <w:b/>
          <w:bCs/>
          <w:i/>
          <w:spacing w:val="-4"/>
        </w:rPr>
        <w:tab/>
        <w:t>НЗ</w:t>
      </w:r>
      <w:r w:rsidRPr="000C12B5">
        <w:rPr>
          <w:rFonts w:ascii="Times New Roman" w:hAnsi="Times New Roman"/>
          <w:i/>
          <w:vertAlign w:val="superscript"/>
          <w:lang w:val="en-US"/>
        </w:rPr>
        <w:t>i</w:t>
      </w:r>
      <w:r w:rsidRPr="000C12B5">
        <w:rPr>
          <w:rFonts w:ascii="Times New Roman" w:hAnsi="Times New Roman"/>
          <w:i/>
          <w:vertAlign w:val="subscript"/>
        </w:rPr>
        <w:t>очр=</w:t>
      </w:r>
      <w:r w:rsidRPr="000C12B5">
        <w:rPr>
          <w:rFonts w:ascii="Times New Roman" w:hAnsi="Times New Roman"/>
          <w:b/>
          <w:bCs/>
          <w:i/>
          <w:spacing w:val="-4"/>
        </w:rPr>
        <w:t>НЗ</w:t>
      </w:r>
      <w:r w:rsidRPr="000C12B5">
        <w:rPr>
          <w:rFonts w:ascii="Times New Roman" w:hAnsi="Times New Roman"/>
          <w:i/>
          <w:vertAlign w:val="subscript"/>
        </w:rPr>
        <w:t xml:space="preserve"> гу+</w:t>
      </w:r>
      <w:r w:rsidRPr="000C12B5">
        <w:rPr>
          <w:rFonts w:ascii="Times New Roman" w:hAnsi="Times New Roman"/>
          <w:b/>
          <w:bCs/>
          <w:i/>
          <w:spacing w:val="-4"/>
        </w:rPr>
        <w:t>НЗ</w:t>
      </w:r>
      <w:r w:rsidRPr="000C12B5">
        <w:rPr>
          <w:rFonts w:ascii="Times New Roman" w:hAnsi="Times New Roman"/>
          <w:i/>
          <w:vertAlign w:val="subscript"/>
        </w:rPr>
        <w:t xml:space="preserve">он    </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ind w:right="14" w:firstLine="670"/>
        <w:contextualSpacing/>
        <w:jc w:val="both"/>
        <w:rPr>
          <w:rFonts w:ascii="Times New Roman" w:hAnsi="Times New Roman"/>
          <w:b/>
          <w:bCs/>
          <w:spacing w:val="-4"/>
        </w:rPr>
      </w:pPr>
      <w:r w:rsidRPr="000C12B5">
        <w:rPr>
          <w:rFonts w:ascii="Times New Roman" w:hAnsi="Times New Roman"/>
          <w:bCs/>
          <w:spacing w:val="-4"/>
        </w:rPr>
        <w:t>НЗ</w:t>
      </w:r>
      <w:r w:rsidRPr="000C12B5">
        <w:rPr>
          <w:rFonts w:ascii="Times New Roman" w:hAnsi="Times New Roman"/>
          <w:i/>
          <w:vertAlign w:val="superscript"/>
          <w:lang w:val="en-US"/>
        </w:rPr>
        <w:t>i</w:t>
      </w:r>
      <w:r w:rsidRPr="000C12B5">
        <w:rPr>
          <w:rFonts w:ascii="Times New Roman" w:hAnsi="Times New Roman"/>
          <w:i/>
          <w:vertAlign w:val="subscript"/>
        </w:rPr>
        <w:t>очр -</w:t>
      </w:r>
      <w:r w:rsidRPr="000C12B5">
        <w:rPr>
          <w:rFonts w:ascii="Times New Roman" w:hAnsi="Times New Roman"/>
          <w:spacing w:val="-2"/>
        </w:rPr>
        <w:t xml:space="preserve"> 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образовательной </w:t>
      </w:r>
      <w:r w:rsidRPr="000C12B5">
        <w:rPr>
          <w:rFonts w:ascii="Times New Roman" w:hAnsi="Times New Roman"/>
          <w:spacing w:val="-4"/>
        </w:rPr>
        <w:t>организации на соответствующий финансовый год;</w:t>
      </w:r>
    </w:p>
    <w:p w:rsidR="006C480D" w:rsidRPr="000C12B5" w:rsidRDefault="006C480D" w:rsidP="000C12B5">
      <w:pPr>
        <w:shd w:val="clear" w:color="auto" w:fill="FFFFFF"/>
        <w:spacing w:after="0" w:line="240" w:lineRule="auto"/>
        <w:ind w:right="14" w:firstLine="670"/>
        <w:contextualSpacing/>
        <w:jc w:val="both"/>
        <w:rPr>
          <w:rFonts w:ascii="Times New Roman" w:hAnsi="Times New Roman"/>
        </w:rPr>
      </w:pPr>
      <w:r w:rsidRPr="000C12B5">
        <w:rPr>
          <w:rFonts w:ascii="Times New Roman" w:hAnsi="Times New Roman"/>
          <w:bCs/>
          <w:spacing w:val="-4"/>
        </w:rPr>
        <w:t>НЗ</w:t>
      </w:r>
      <w:r w:rsidRPr="000C12B5">
        <w:rPr>
          <w:rFonts w:ascii="Times New Roman" w:hAnsi="Times New Roman"/>
          <w:vertAlign w:val="subscript"/>
        </w:rPr>
        <w:t>гу</w:t>
      </w:r>
      <w:r w:rsidRPr="000C12B5">
        <w:rPr>
          <w:rFonts w:ascii="Times New Roman" w:hAnsi="Times New Roman"/>
          <w:spacing w:val="-3"/>
        </w:rPr>
        <w:t xml:space="preserve"> - нормативные затраты, непосредственно связанные с оказанием </w:t>
      </w:r>
      <w:r w:rsidRPr="000C12B5">
        <w:rPr>
          <w:rFonts w:ascii="Times New Roman" w:hAnsi="Times New Roman"/>
        </w:rPr>
        <w:t>государственной услуги;</w:t>
      </w:r>
    </w:p>
    <w:p w:rsidR="006C480D" w:rsidRPr="000C12B5" w:rsidRDefault="006C480D" w:rsidP="000C12B5">
      <w:pPr>
        <w:shd w:val="clear" w:color="auto" w:fill="FFFFFF"/>
        <w:spacing w:after="0" w:line="240" w:lineRule="auto"/>
        <w:ind w:right="7" w:firstLine="670"/>
        <w:contextualSpacing/>
        <w:jc w:val="both"/>
        <w:rPr>
          <w:rFonts w:ascii="Times New Roman" w:hAnsi="Times New Roman"/>
        </w:rPr>
      </w:pPr>
      <w:r w:rsidRPr="000C12B5">
        <w:rPr>
          <w:rFonts w:ascii="Times New Roman" w:hAnsi="Times New Roman"/>
        </w:rPr>
        <w:t>НЗ</w:t>
      </w:r>
      <w:r w:rsidRPr="000C12B5">
        <w:rPr>
          <w:rFonts w:ascii="Times New Roman" w:hAnsi="Times New Roman"/>
          <w:vertAlign w:val="subscript"/>
        </w:rPr>
        <w:t>он</w:t>
      </w:r>
      <w:r w:rsidRPr="000C12B5">
        <w:rPr>
          <w:rFonts w:ascii="Times New Roman" w:hAnsi="Times New Roman"/>
        </w:rPr>
        <w:t xml:space="preserve"> - нормативные затраты на общехозяйственные нужды.</w:t>
      </w:r>
    </w:p>
    <w:p w:rsidR="006C480D" w:rsidRPr="000C12B5" w:rsidRDefault="006C480D" w:rsidP="000C12B5">
      <w:pPr>
        <w:shd w:val="clear" w:color="auto" w:fill="FFFFFF"/>
        <w:tabs>
          <w:tab w:val="left" w:pos="1058"/>
        </w:tabs>
        <w:spacing w:after="0" w:line="240" w:lineRule="auto"/>
        <w:ind w:right="7" w:firstLine="684"/>
        <w:contextualSpacing/>
        <w:jc w:val="both"/>
        <w:rPr>
          <w:rFonts w:ascii="Times New Roman" w:hAnsi="Times New Roman"/>
        </w:rPr>
      </w:pPr>
      <w:r w:rsidRPr="000C12B5">
        <w:rPr>
          <w:rFonts w:ascii="Times New Roman" w:hAnsi="Times New Roman"/>
          <w:spacing w:val="-4"/>
        </w:rPr>
        <w:t>Нормативные затраты, непосредственно связанные с оказанием</w:t>
      </w:r>
      <w:r w:rsidRPr="000C12B5">
        <w:rPr>
          <w:rFonts w:ascii="Times New Roman" w:hAnsi="Times New Roman"/>
          <w:spacing w:val="-4"/>
        </w:rPr>
        <w:br/>
      </w:r>
      <w:r w:rsidRPr="000C12B5">
        <w:rPr>
          <w:rFonts w:ascii="Times New Roman" w:hAnsi="Times New Roman"/>
          <w:spacing w:val="-1"/>
        </w:rPr>
        <w:t xml:space="preserve">государственной услуги на соответствующий финансовый год, определяются </w:t>
      </w:r>
      <w:r w:rsidRPr="000C12B5">
        <w:rPr>
          <w:rFonts w:ascii="Times New Roman" w:hAnsi="Times New Roman"/>
        </w:rPr>
        <w:t>по формуле:</w:t>
      </w:r>
    </w:p>
    <w:p w:rsidR="006C480D" w:rsidRPr="000C12B5" w:rsidRDefault="006C480D" w:rsidP="000C12B5">
      <w:pPr>
        <w:shd w:val="clear" w:color="auto" w:fill="FFFFFF"/>
        <w:spacing w:after="0" w:line="240" w:lineRule="auto"/>
        <w:ind w:left="851" w:firstLine="1282"/>
        <w:contextualSpacing/>
        <w:jc w:val="both"/>
        <w:rPr>
          <w:rFonts w:ascii="Times New Roman" w:hAnsi="Times New Roman"/>
          <w:i/>
          <w:iCs/>
        </w:rPr>
      </w:pPr>
      <w:r w:rsidRPr="000C12B5">
        <w:rPr>
          <w:rFonts w:ascii="Times New Roman" w:hAnsi="Times New Roman"/>
          <w:b/>
          <w:bCs/>
          <w:i/>
          <w:spacing w:val="-4"/>
        </w:rPr>
        <w:t>НЗ</w:t>
      </w:r>
      <w:r w:rsidRPr="000C12B5">
        <w:rPr>
          <w:rFonts w:ascii="Times New Roman" w:hAnsi="Times New Roman"/>
          <w:b/>
          <w:vertAlign w:val="subscript"/>
        </w:rPr>
        <w:t>гу</w:t>
      </w:r>
      <w:r w:rsidRPr="000C12B5">
        <w:rPr>
          <w:rFonts w:ascii="Times New Roman" w:hAnsi="Times New Roman"/>
          <w:i/>
          <w:iCs/>
        </w:rPr>
        <w:t xml:space="preserve">= </w:t>
      </w:r>
      <w:r w:rsidRPr="000C12B5">
        <w:rPr>
          <w:rFonts w:ascii="Times New Roman" w:hAnsi="Times New Roman"/>
          <w:b/>
          <w:i/>
          <w:iCs/>
        </w:rPr>
        <w:t>НЗ</w:t>
      </w:r>
      <w:r w:rsidRPr="000C12B5">
        <w:rPr>
          <w:rFonts w:ascii="Times New Roman" w:hAnsi="Times New Roman"/>
          <w:b/>
          <w:i/>
          <w:iCs/>
          <w:vertAlign w:val="subscript"/>
          <w:lang w:val="en-US"/>
        </w:rPr>
        <w:t>o</w:t>
      </w:r>
      <w:r w:rsidRPr="000C12B5">
        <w:rPr>
          <w:rFonts w:ascii="Times New Roman" w:hAnsi="Times New Roman"/>
          <w:b/>
          <w:i/>
          <w:iCs/>
          <w:vertAlign w:val="subscript"/>
        </w:rPr>
        <w:t>тгу +</w:t>
      </w:r>
      <w:r w:rsidRPr="000C12B5">
        <w:rPr>
          <w:rFonts w:ascii="Times New Roman" w:hAnsi="Times New Roman"/>
          <w:b/>
          <w:i/>
          <w:iCs/>
        </w:rPr>
        <w:t>НЗ</w:t>
      </w:r>
      <w:r w:rsidRPr="000C12B5">
        <w:rPr>
          <w:rFonts w:ascii="Times New Roman" w:hAnsi="Times New Roman"/>
          <w:b/>
          <w:i/>
          <w:iCs/>
          <w:vertAlign w:val="superscript"/>
          <w:lang w:val="en-US"/>
        </w:rPr>
        <w:t>j</w:t>
      </w:r>
      <w:r w:rsidRPr="000C12B5">
        <w:rPr>
          <w:rFonts w:ascii="Times New Roman" w:hAnsi="Times New Roman"/>
          <w:b/>
          <w:i/>
          <w:iCs/>
          <w:vertAlign w:val="subscript"/>
        </w:rPr>
        <w:t>м</w:t>
      </w:r>
      <w:r w:rsidRPr="000C12B5">
        <w:rPr>
          <w:rFonts w:ascii="Times New Roman" w:hAnsi="Times New Roman"/>
          <w:b/>
          <w:i/>
          <w:iCs/>
          <w:vertAlign w:val="subscript"/>
          <w:lang w:val="en-US"/>
        </w:rPr>
        <w:t>p</w:t>
      </w:r>
      <w:r w:rsidRPr="000C12B5">
        <w:rPr>
          <w:rFonts w:ascii="Times New Roman" w:hAnsi="Times New Roman"/>
          <w:b/>
          <w:i/>
          <w:iCs/>
          <w:vertAlign w:val="subscript"/>
        </w:rPr>
        <w:t xml:space="preserve"> +  </w:t>
      </w:r>
      <w:r w:rsidRPr="000C12B5">
        <w:rPr>
          <w:rFonts w:ascii="Times New Roman" w:hAnsi="Times New Roman"/>
          <w:b/>
          <w:i/>
          <w:iCs/>
        </w:rPr>
        <w:t>НЗ</w:t>
      </w:r>
      <w:r w:rsidRPr="000C12B5">
        <w:rPr>
          <w:rFonts w:ascii="Times New Roman" w:hAnsi="Times New Roman"/>
          <w:b/>
          <w:i/>
          <w:iCs/>
          <w:vertAlign w:val="superscript"/>
          <w:lang w:val="en-US"/>
        </w:rPr>
        <w:t>j</w:t>
      </w:r>
      <w:r w:rsidRPr="000C12B5">
        <w:rPr>
          <w:rFonts w:ascii="Times New Roman" w:hAnsi="Times New Roman"/>
          <w:b/>
          <w:i/>
          <w:iCs/>
          <w:vertAlign w:val="subscript"/>
        </w:rPr>
        <w:t>пп</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contextualSpacing/>
        <w:jc w:val="both"/>
        <w:rPr>
          <w:rFonts w:ascii="Times New Roman" w:hAnsi="Times New Roman"/>
        </w:rPr>
      </w:pPr>
      <w:r w:rsidRPr="000C12B5">
        <w:rPr>
          <w:rFonts w:ascii="Times New Roman" w:hAnsi="Times New Roman"/>
          <w:spacing w:val="-4"/>
        </w:rPr>
        <w:t>НЗ</w:t>
      </w:r>
      <w:r w:rsidRPr="000C12B5">
        <w:rPr>
          <w:rFonts w:ascii="Times New Roman" w:hAnsi="Times New Roman"/>
          <w:spacing w:val="-4"/>
          <w:vertAlign w:val="subscript"/>
        </w:rPr>
        <w:t xml:space="preserve">гу </w:t>
      </w:r>
      <w:r w:rsidRPr="000C12B5">
        <w:rPr>
          <w:rFonts w:ascii="Times New Roman" w:hAnsi="Times New Roman"/>
        </w:rPr>
        <w:t>- н</w:t>
      </w:r>
      <w:r w:rsidRPr="000C12B5">
        <w:rPr>
          <w:rFonts w:ascii="Times New Roman" w:hAnsi="Times New Roman"/>
          <w:spacing w:val="-4"/>
        </w:rPr>
        <w:t>ормативные затраты, непосредственно связанные с оказанием</w:t>
      </w:r>
      <w:r w:rsidRPr="000C12B5">
        <w:rPr>
          <w:rFonts w:ascii="Times New Roman" w:hAnsi="Times New Roman"/>
          <w:spacing w:val="-4"/>
        </w:rPr>
        <w:br/>
      </w:r>
      <w:r w:rsidRPr="000C12B5">
        <w:rPr>
          <w:rFonts w:ascii="Times New Roman" w:hAnsi="Times New Roman"/>
          <w:spacing w:val="-1"/>
        </w:rPr>
        <w:t>государственной услуги на соответствующий финансовый год;</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iCs/>
          <w:spacing w:val="-3"/>
        </w:rPr>
        <w:t>НЗ</w:t>
      </w:r>
      <w:r w:rsidRPr="000C12B5">
        <w:rPr>
          <w:rFonts w:ascii="Times New Roman" w:hAnsi="Times New Roman"/>
          <w:iCs/>
          <w:spacing w:val="-3"/>
          <w:vertAlign w:val="subscript"/>
          <w:lang w:val="en-US"/>
        </w:rPr>
        <w:t>om</w:t>
      </w:r>
      <w:r w:rsidRPr="000C12B5">
        <w:rPr>
          <w:rFonts w:ascii="Times New Roman" w:hAnsi="Times New Roman"/>
          <w:iCs/>
          <w:spacing w:val="-3"/>
          <w:vertAlign w:val="subscript"/>
        </w:rPr>
        <w:t>г</w:t>
      </w:r>
      <w:r w:rsidRPr="000C12B5">
        <w:rPr>
          <w:rFonts w:ascii="Times New Roman" w:hAnsi="Times New Roman"/>
          <w:iCs/>
          <w:spacing w:val="-3"/>
          <w:vertAlign w:val="subscript"/>
          <w:lang w:val="en-US"/>
        </w:rPr>
        <w:t>y</w:t>
      </w:r>
      <w:r w:rsidRPr="000C12B5">
        <w:rPr>
          <w:rFonts w:ascii="Times New Roman" w:hAnsi="Times New Roman"/>
          <w:spacing w:val="-3"/>
        </w:rPr>
        <w:t>- нормативные затраты  на оплату труда и начисления на</w:t>
      </w:r>
      <w:r w:rsidRPr="000C12B5">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spacing w:val="-4"/>
        </w:rPr>
        <w:t>НЗ</w:t>
      </w:r>
      <w:r w:rsidRPr="000C12B5">
        <w:rPr>
          <w:rFonts w:ascii="Times New Roman" w:hAnsi="Times New Roman"/>
          <w:spacing w:val="-4"/>
          <w:vertAlign w:val="superscript"/>
          <w:lang w:val="en-US"/>
        </w:rPr>
        <w:t>j</w:t>
      </w:r>
      <w:r w:rsidRPr="000C12B5">
        <w:rPr>
          <w:rFonts w:ascii="Times New Roman" w:hAnsi="Times New Roman"/>
          <w:spacing w:val="-4"/>
          <w:vertAlign w:val="subscript"/>
        </w:rPr>
        <w:t>м</w:t>
      </w:r>
      <w:r w:rsidRPr="000C12B5">
        <w:rPr>
          <w:rFonts w:ascii="Times New Roman" w:hAnsi="Times New Roman"/>
          <w:spacing w:val="-4"/>
          <w:vertAlign w:val="subscript"/>
          <w:lang w:val="en-US"/>
        </w:rPr>
        <w:t>p</w:t>
      </w:r>
      <w:r w:rsidRPr="000C12B5">
        <w:rPr>
          <w:rFonts w:ascii="Times New Roman" w:hAnsi="Times New Roman"/>
          <w:spacing w:val="-4"/>
        </w:rPr>
        <w:t xml:space="preserve"> - </w:t>
      </w:r>
      <w:r w:rsidRPr="000C12B5">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0C12B5">
        <w:rPr>
          <w:rFonts w:ascii="Times New Roman" w:hAnsi="Times New Roman"/>
        </w:rPr>
        <w:t>на</w:t>
      </w:r>
      <w:r w:rsidRPr="000C12B5">
        <w:rPr>
          <w:rFonts w:ascii="Times New Roman" w:hAnsi="Times New Roman"/>
          <w:spacing w:val="-1"/>
        </w:rPr>
        <w:t xml:space="preserve"> учебники, учебные пособия, учебно-методические материалы, </w:t>
      </w:r>
      <w:r w:rsidRPr="000C12B5">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0C12B5">
        <w:rPr>
          <w:rFonts w:ascii="Times New Roman" w:hAnsi="Times New Roman"/>
          <w:spacing w:val="-1"/>
        </w:rPr>
        <w:t>средства обучения и воспитания по АООП типа j (в соответствии</w:t>
      </w:r>
      <w:r w:rsidRPr="000C12B5">
        <w:rPr>
          <w:rFonts w:ascii="Times New Roman" w:hAnsi="Times New Roman"/>
        </w:rPr>
        <w:t xml:space="preserve"> с материально-техническими условиями с учетом специфики обучающихся);</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spacing w:val="-4"/>
        </w:rPr>
        <w:t>НЗ</w:t>
      </w:r>
      <w:r w:rsidRPr="000C12B5">
        <w:rPr>
          <w:rFonts w:ascii="Times New Roman" w:hAnsi="Times New Roman"/>
          <w:spacing w:val="-4"/>
          <w:vertAlign w:val="superscript"/>
          <w:lang w:val="en-US"/>
        </w:rPr>
        <w:t>j</w:t>
      </w:r>
      <w:r w:rsidRPr="000C12B5">
        <w:rPr>
          <w:rFonts w:ascii="Times New Roman" w:hAnsi="Times New Roman"/>
          <w:spacing w:val="-4"/>
          <w:vertAlign w:val="subscript"/>
        </w:rPr>
        <w:t>пп</w:t>
      </w:r>
      <w:r w:rsidRPr="000C12B5">
        <w:rPr>
          <w:rFonts w:ascii="Times New Roman" w:hAnsi="Times New Roman"/>
          <w:spacing w:val="-4"/>
        </w:rPr>
        <w:t xml:space="preserve"> - </w:t>
      </w:r>
      <w:r w:rsidRPr="000C12B5">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средств(в соответствии</w:t>
      </w:r>
      <w:r w:rsidRPr="000C12B5">
        <w:rPr>
          <w:rFonts w:ascii="Times New Roman" w:hAnsi="Times New Roman"/>
        </w:rPr>
        <w:t xml:space="preserve">  с материально-техническими условиями с учетом специфики обучающихся </w:t>
      </w:r>
      <w:r w:rsidRPr="000C12B5">
        <w:rPr>
          <w:rFonts w:ascii="Times New Roman" w:hAnsi="Times New Roman"/>
          <w:spacing w:val="-1"/>
        </w:rPr>
        <w:t>по АООП типа j</w:t>
      </w:r>
      <w:r w:rsidRPr="000C12B5">
        <w:rPr>
          <w:rFonts w:ascii="Times New Roman" w:hAnsi="Times New Roman"/>
        </w:rPr>
        <w:t>).</w:t>
      </w:r>
    </w:p>
    <w:p w:rsidR="006C480D" w:rsidRPr="000C12B5" w:rsidRDefault="006C480D" w:rsidP="000C12B5">
      <w:pPr>
        <w:shd w:val="clear" w:color="auto" w:fill="FFFFFF"/>
        <w:spacing w:after="0" w:line="240" w:lineRule="auto"/>
        <w:ind w:right="-1" w:firstLine="708"/>
        <w:contextualSpacing/>
        <w:jc w:val="both"/>
        <w:rPr>
          <w:rFonts w:ascii="Times New Roman" w:hAnsi="Times New Roman"/>
        </w:rPr>
      </w:pPr>
      <w:r w:rsidRPr="000C12B5">
        <w:rPr>
          <w:rFonts w:ascii="Times New Roman" w:hAnsi="Times New Roman"/>
          <w:spacing w:val="-4"/>
        </w:rPr>
        <w:t xml:space="preserve">При расчете нормативных затрат на оплату труда и начисления на </w:t>
      </w:r>
      <w:r w:rsidRPr="000C12B5">
        <w:rPr>
          <w:rFonts w:ascii="Times New Roman" w:hAnsi="Times New Roman"/>
          <w:spacing w:val="-3"/>
        </w:rPr>
        <w:t xml:space="preserve">выплаты по оплате труда учитываются затраты на оплату труда только тех </w:t>
      </w:r>
      <w:r w:rsidRPr="000C12B5">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0C12B5" w:rsidRDefault="006C480D" w:rsidP="000C12B5">
      <w:pPr>
        <w:shd w:val="clear" w:color="auto" w:fill="FFFFFF"/>
        <w:spacing w:after="0" w:line="240" w:lineRule="auto"/>
        <w:ind w:right="-1" w:firstLine="708"/>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w:t>
      </w:r>
      <w:r w:rsidRPr="000C12B5">
        <w:rPr>
          <w:rFonts w:ascii="Times New Roman" w:hAnsi="Times New Roman"/>
          <w:spacing w:val="-2"/>
        </w:rPr>
        <w:t xml:space="preserve">оплате труда рассчитываются как произведение средней стоимости единицы </w:t>
      </w:r>
      <w:r w:rsidRPr="000C12B5">
        <w:rPr>
          <w:rFonts w:ascii="Times New Roman" w:hAnsi="Times New Roman"/>
        </w:rPr>
        <w:t xml:space="preserve">времени персонала на количество единиц времени, необходимых для </w:t>
      </w:r>
      <w:r w:rsidRPr="000C12B5">
        <w:rPr>
          <w:rFonts w:ascii="Times New Roman" w:hAnsi="Times New Roman"/>
          <w:spacing w:val="-3"/>
        </w:rPr>
        <w:t xml:space="preserve">оказания единицы государственной услуги, с учетом стимулирующих выплат </w:t>
      </w:r>
      <w:r w:rsidRPr="000C12B5">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C12B5">
        <w:rPr>
          <w:rFonts w:ascii="Times New Roman" w:hAnsi="Times New Roman"/>
          <w:spacing w:val="-1"/>
        </w:rPr>
        <w:t xml:space="preserve">работу в районах Крайнего Севера и приравненных к ним местностях, </w:t>
      </w:r>
      <w:r w:rsidRPr="000C12B5">
        <w:rPr>
          <w:rFonts w:ascii="Times New Roman" w:hAnsi="Times New Roman"/>
        </w:rPr>
        <w:t>установленных законодательством.</w:t>
      </w:r>
    </w:p>
    <w:p w:rsidR="006C480D" w:rsidRPr="000C12B5" w:rsidRDefault="006C480D" w:rsidP="000C12B5">
      <w:pPr>
        <w:shd w:val="clear" w:color="auto" w:fill="FFFFFF"/>
        <w:tabs>
          <w:tab w:val="left" w:pos="709"/>
          <w:tab w:val="left" w:pos="1224"/>
        </w:tabs>
        <w:spacing w:after="0" w:line="240" w:lineRule="auto"/>
        <w:ind w:right="-1" w:firstLine="567"/>
        <w:contextualSpacing/>
        <w:jc w:val="both"/>
        <w:rPr>
          <w:rFonts w:ascii="Times New Roman" w:hAnsi="Times New Roman"/>
        </w:rPr>
      </w:pPr>
      <w:r w:rsidRPr="000C12B5">
        <w:rPr>
          <w:rFonts w:ascii="Times New Roman" w:hAnsi="Times New Roman"/>
          <w:spacing w:val="-2"/>
        </w:rPr>
        <w:t>Нормативные затраты на расходные материалы в соответствии со</w:t>
      </w:r>
      <w:r w:rsidRPr="000C12B5">
        <w:rPr>
          <w:rFonts w:ascii="Times New Roman" w:hAnsi="Times New Roman"/>
          <w:spacing w:val="-2"/>
        </w:rPr>
        <w:br/>
        <w:t>стандартами качества оказания услуги рассчитываются как произведение</w:t>
      </w:r>
      <w:r w:rsidRPr="000C12B5">
        <w:rPr>
          <w:rFonts w:ascii="Times New Roman" w:hAnsi="Times New Roman"/>
          <w:spacing w:val="-2"/>
        </w:rPr>
        <w:br/>
        <w:t>стоимости учебных материалов на их количество, необходимое для оказания</w:t>
      </w:r>
      <w:r w:rsidRPr="000C12B5">
        <w:rPr>
          <w:rFonts w:ascii="Times New Roman" w:hAnsi="Times New Roman"/>
          <w:spacing w:val="-2"/>
        </w:rPr>
        <w:br/>
      </w:r>
      <w:r w:rsidRPr="000C12B5">
        <w:rPr>
          <w:rFonts w:ascii="Times New Roman" w:hAnsi="Times New Roman"/>
        </w:rPr>
        <w:t>единицы государственной услуги (выполнения работ) и определяется по видам организаций</w:t>
      </w:r>
      <w:r w:rsidRPr="000C12B5">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0C12B5" w:rsidRDefault="006C480D" w:rsidP="000C12B5">
      <w:pPr>
        <w:spacing w:after="0" w:line="240" w:lineRule="auto"/>
        <w:ind w:firstLine="540"/>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0C12B5">
        <w:rPr>
          <w:rFonts w:ascii="Times New Roman" w:hAnsi="Times New Roman"/>
          <w:spacing w:val="-2"/>
        </w:rPr>
        <w:t>слепых</w:t>
      </w:r>
      <w:r w:rsidRPr="000C12B5">
        <w:rPr>
          <w:rFonts w:ascii="Times New Roman" w:hAnsi="Times New Roman"/>
        </w:rPr>
        <w:t xml:space="preserve"> обучающихся:</w:t>
      </w:r>
    </w:p>
    <w:p w:rsidR="006C480D" w:rsidRPr="000C12B5" w:rsidRDefault="006C480D" w:rsidP="000C12B5">
      <w:pPr>
        <w:spacing w:after="0" w:line="240" w:lineRule="auto"/>
        <w:ind w:firstLine="540"/>
        <w:contextualSpacing/>
        <w:jc w:val="both"/>
        <w:rPr>
          <w:rFonts w:ascii="Times New Roman" w:hAnsi="Times New Roman"/>
        </w:rPr>
      </w:pPr>
      <w:r w:rsidRPr="000C12B5">
        <w:rPr>
          <w:rFonts w:ascii="Times New Roman" w:hAnsi="Times New Roman"/>
        </w:rPr>
        <w:t xml:space="preserve">реализация АООП начального общего образования </w:t>
      </w:r>
      <w:r w:rsidRPr="000C12B5">
        <w:rPr>
          <w:rFonts w:ascii="Times New Roman" w:hAnsi="Times New Roman"/>
          <w:spacing w:val="-2"/>
        </w:rPr>
        <w:t>слепых</w:t>
      </w:r>
      <w:r w:rsidRPr="000C12B5">
        <w:rPr>
          <w:rFonts w:ascii="Times New Roman" w:hAnsi="Times New Roman"/>
        </w:rPr>
        <w:t xml:space="preserve"> обучающихся может определяться по формуле:</w:t>
      </w:r>
    </w:p>
    <w:p w:rsidR="006C480D" w:rsidRPr="000C12B5" w:rsidRDefault="006C480D" w:rsidP="000C12B5">
      <w:pPr>
        <w:spacing w:after="0" w:line="240" w:lineRule="auto"/>
        <w:ind w:firstLine="540"/>
        <w:contextualSpacing/>
        <w:jc w:val="both"/>
        <w:rPr>
          <w:rFonts w:ascii="Times New Roman" w:hAnsi="Times New Roman"/>
          <w:b/>
          <w:i/>
        </w:rPr>
      </w:pPr>
      <w:r w:rsidRPr="000C12B5">
        <w:rPr>
          <w:rFonts w:ascii="Times New Roman" w:hAnsi="Times New Roman"/>
          <w:b/>
          <w:bCs/>
          <w:i/>
        </w:rPr>
        <w:t>НЗ</w:t>
      </w:r>
      <w:r w:rsidRPr="000C12B5">
        <w:rPr>
          <w:rFonts w:ascii="Times New Roman" w:hAnsi="Times New Roman"/>
          <w:b/>
          <w:bCs/>
          <w:i/>
          <w:vertAlign w:val="subscript"/>
        </w:rPr>
        <w:t>отгу</w:t>
      </w:r>
      <w:r w:rsidRPr="000C12B5">
        <w:rPr>
          <w:rFonts w:ascii="Times New Roman" w:hAnsi="Times New Roman"/>
          <w:b/>
          <w:bCs/>
          <w:i/>
        </w:rPr>
        <w:t xml:space="preserve"> = ЗП</w:t>
      </w:r>
      <w:r w:rsidRPr="000C12B5">
        <w:rPr>
          <w:rFonts w:ascii="Times New Roman" w:hAnsi="Times New Roman"/>
          <w:b/>
          <w:bCs/>
          <w:i/>
          <w:vertAlign w:val="superscript"/>
        </w:rPr>
        <w:t>рег</w:t>
      </w:r>
      <w:r w:rsidRPr="000C12B5">
        <w:rPr>
          <w:rFonts w:ascii="Times New Roman" w:hAnsi="Times New Roman"/>
          <w:b/>
          <w:bCs/>
          <w:i/>
          <w:vertAlign w:val="subscript"/>
        </w:rPr>
        <w:t>-1</w:t>
      </w:r>
      <w:r w:rsidRPr="000C12B5">
        <w:rPr>
          <w:rFonts w:ascii="Times New Roman" w:hAnsi="Times New Roman"/>
          <w:b/>
          <w:bCs/>
          <w:i/>
        </w:rPr>
        <w:t xml:space="preserve"> * 12 * К</w:t>
      </w:r>
      <w:r w:rsidRPr="000C12B5">
        <w:rPr>
          <w:rFonts w:ascii="Times New Roman" w:hAnsi="Times New Roman"/>
          <w:b/>
          <w:bCs/>
          <w:i/>
          <w:vertAlign w:val="superscript"/>
        </w:rPr>
        <w:t>овз</w:t>
      </w:r>
      <w:r w:rsidRPr="000C12B5">
        <w:rPr>
          <w:rFonts w:ascii="Times New Roman" w:hAnsi="Times New Roman"/>
          <w:b/>
          <w:bCs/>
          <w:i/>
        </w:rPr>
        <w:t xml:space="preserve"> * К</w:t>
      </w:r>
      <w:r w:rsidRPr="000C12B5">
        <w:rPr>
          <w:rFonts w:ascii="Times New Roman" w:hAnsi="Times New Roman"/>
          <w:b/>
          <w:bCs/>
          <w:i/>
          <w:vertAlign w:val="superscript"/>
        </w:rPr>
        <w:t>1</w:t>
      </w:r>
      <w:r w:rsidRPr="000C12B5">
        <w:rPr>
          <w:rFonts w:ascii="Times New Roman" w:hAnsi="Times New Roman"/>
          <w:b/>
          <w:bCs/>
          <w:i/>
        </w:rPr>
        <w:t xml:space="preserve"> * К</w:t>
      </w:r>
      <w:r w:rsidRPr="000C12B5">
        <w:rPr>
          <w:rFonts w:ascii="Times New Roman" w:hAnsi="Times New Roman"/>
          <w:b/>
          <w:bCs/>
          <w:i/>
          <w:vertAlign w:val="superscript"/>
        </w:rPr>
        <w:t>2</w:t>
      </w:r>
      <w:r w:rsidRPr="000C12B5">
        <w:rPr>
          <w:rFonts w:ascii="Times New Roman" w:hAnsi="Times New Roman"/>
          <w:b/>
          <w:i/>
        </w:rPr>
        <w:t>,</w:t>
      </w:r>
      <w:r w:rsidRPr="000C12B5">
        <w:rPr>
          <w:rFonts w:ascii="Times New Roman" w:hAnsi="Times New Roman"/>
          <w:b/>
          <w:bCs/>
          <w:i/>
          <w:iCs/>
        </w:rPr>
        <w:t>где:</w:t>
      </w:r>
    </w:p>
    <w:p w:rsidR="006C480D" w:rsidRPr="000C12B5" w:rsidRDefault="006C480D" w:rsidP="000C12B5">
      <w:pPr>
        <w:spacing w:after="0" w:line="240" w:lineRule="auto"/>
        <w:ind w:firstLine="540"/>
        <w:contextualSpacing/>
        <w:jc w:val="both"/>
        <w:rPr>
          <w:rFonts w:ascii="Times New Roman" w:hAnsi="Times New Roman"/>
          <w:i/>
        </w:rPr>
      </w:pPr>
      <w:r w:rsidRPr="000C12B5">
        <w:rPr>
          <w:rFonts w:ascii="Times New Roman" w:hAnsi="Times New Roman"/>
          <w:b/>
          <w:bCs/>
          <w:i/>
        </w:rPr>
        <w:t>НЗ</w:t>
      </w:r>
      <w:r w:rsidRPr="000C12B5">
        <w:rPr>
          <w:rFonts w:ascii="Times New Roman" w:hAnsi="Times New Roman"/>
          <w:b/>
          <w:bCs/>
          <w:i/>
          <w:vertAlign w:val="subscript"/>
        </w:rPr>
        <w:t xml:space="preserve">отгу </w:t>
      </w:r>
      <w:r w:rsidRPr="000C12B5">
        <w:rPr>
          <w:rFonts w:ascii="Times New Roman" w:hAnsi="Times New Roman"/>
          <w:b/>
          <w:bCs/>
          <w:i/>
        </w:rPr>
        <w:t xml:space="preserve">- </w:t>
      </w:r>
      <w:r w:rsidRPr="000C12B5">
        <w:rPr>
          <w:rFonts w:ascii="Times New Roman" w:hAnsi="Times New Roman"/>
          <w:bCs/>
        </w:rPr>
        <w:t>н</w:t>
      </w:r>
      <w:r w:rsidRPr="000C12B5">
        <w:rPr>
          <w:rFonts w:ascii="Times New Roman" w:hAnsi="Times New Roman"/>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0C12B5">
        <w:rPr>
          <w:rFonts w:ascii="Times New Roman" w:hAnsi="Times New Roman"/>
          <w:spacing w:val="-2"/>
        </w:rPr>
        <w:t>слепым</w:t>
      </w:r>
      <w:r w:rsidRPr="000C12B5">
        <w:rPr>
          <w:rFonts w:ascii="Times New Roman" w:hAnsi="Times New Roman"/>
        </w:rPr>
        <w:t xml:space="preserve"> обучающимся;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ЗП</w:t>
      </w:r>
      <w:r w:rsidRPr="000C12B5">
        <w:rPr>
          <w:rFonts w:ascii="Times New Roman" w:hAnsi="Times New Roman"/>
          <w:b/>
          <w:bCs/>
          <w:i/>
          <w:vertAlign w:val="superscript"/>
        </w:rPr>
        <w:t>рег</w:t>
      </w:r>
      <w:r w:rsidRPr="000C12B5">
        <w:rPr>
          <w:rFonts w:ascii="Times New Roman" w:hAnsi="Times New Roman"/>
          <w:b/>
          <w:bCs/>
          <w:i/>
          <w:vertAlign w:val="subscript"/>
        </w:rPr>
        <w:t>-1</w:t>
      </w:r>
      <w:r w:rsidRPr="000C12B5">
        <w:rPr>
          <w:rFonts w:ascii="Times New Roman" w:hAnsi="Times New Roman"/>
          <w:i/>
        </w:rPr>
        <w:t xml:space="preserve">– </w:t>
      </w:r>
      <w:r w:rsidRPr="000C12B5">
        <w:rPr>
          <w:rFonts w:ascii="Times New Roman" w:hAnsi="Times New Roman"/>
        </w:rPr>
        <w:t>среднемесячная заработная плата в экономике соответствующего региона в предшествующем году, руб./мес.;</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
        </w:rPr>
        <w:t xml:space="preserve">12 </w:t>
      </w:r>
      <w:r w:rsidRPr="000C12B5">
        <w:rPr>
          <w:rFonts w:ascii="Times New Roman" w:hAnsi="Times New Roman"/>
          <w:i/>
        </w:rPr>
        <w:t xml:space="preserve">– </w:t>
      </w:r>
      <w:r w:rsidRPr="000C12B5">
        <w:rPr>
          <w:rFonts w:ascii="Times New Roman" w:hAnsi="Times New Roman"/>
        </w:rPr>
        <w:t>количество месяцев в году;</w:t>
      </w:r>
    </w:p>
    <w:p w:rsidR="006C480D" w:rsidRPr="000C12B5" w:rsidRDefault="006C480D" w:rsidP="000C12B5">
      <w:pPr>
        <w:tabs>
          <w:tab w:val="left" w:pos="709"/>
        </w:tabs>
        <w:spacing w:after="0" w:line="240" w:lineRule="auto"/>
        <w:ind w:firstLine="709"/>
        <w:contextualSpacing/>
        <w:jc w:val="both"/>
        <w:rPr>
          <w:rFonts w:ascii="Times New Roman" w:hAnsi="Times New Roman"/>
        </w:rPr>
      </w:pPr>
      <w:r w:rsidRPr="000C12B5">
        <w:rPr>
          <w:rFonts w:ascii="Times New Roman" w:hAnsi="Times New Roman"/>
          <w:i/>
        </w:rPr>
        <w:t>K</w:t>
      </w:r>
      <w:r w:rsidRPr="000C12B5">
        <w:rPr>
          <w:rFonts w:ascii="Times New Roman" w:hAnsi="Times New Roman"/>
          <w:i/>
          <w:vertAlign w:val="superscript"/>
        </w:rPr>
        <w:t>ОВЗ</w:t>
      </w:r>
      <w:r w:rsidRPr="000C12B5">
        <w:rPr>
          <w:rFonts w:ascii="Times New Roman" w:hAnsi="Times New Roman"/>
          <w:i/>
        </w:rPr>
        <w:t xml:space="preserve"> – </w:t>
      </w:r>
      <w:r w:rsidRPr="000C12B5">
        <w:rPr>
          <w:rFonts w:ascii="Times New Roman" w:hAnsi="Times New Roman"/>
        </w:rPr>
        <w:t>коэффициент, учитывающий специфику образовательной программы или категорию обучающихся (при их наличии);</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Cs/>
          <w:i/>
          <w:iCs/>
          <w:lang w:val="en-US"/>
        </w:rPr>
        <w:t>K</w:t>
      </w:r>
      <w:r w:rsidRPr="000C12B5">
        <w:rPr>
          <w:rFonts w:ascii="Times New Roman" w:hAnsi="Times New Roman"/>
          <w:bCs/>
          <w:i/>
          <w:iCs/>
          <w:vertAlign w:val="superscript"/>
        </w:rPr>
        <w:t>1</w:t>
      </w:r>
      <w:r w:rsidRPr="000C12B5">
        <w:rPr>
          <w:rFonts w:ascii="Times New Roman" w:hAnsi="Times New Roman"/>
          <w:i/>
        </w:rPr>
        <w:t xml:space="preserve">– </w:t>
      </w:r>
      <w:r w:rsidRPr="000C12B5">
        <w:rPr>
          <w:rFonts w:ascii="Times New Roman" w:hAnsi="Times New Roman"/>
        </w:rPr>
        <w:t>коэффициент страховых взносов на выплаты по оплате труда. Значение коэффициента – 1,302;</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
          <w:iCs/>
          <w:lang w:val="en-US"/>
        </w:rPr>
        <w:t>K</w:t>
      </w:r>
      <w:r w:rsidRPr="000C12B5">
        <w:rPr>
          <w:rFonts w:ascii="Times New Roman" w:hAnsi="Times New Roman"/>
          <w:bCs/>
          <w:i/>
          <w:iCs/>
          <w:vertAlign w:val="superscript"/>
        </w:rPr>
        <w:t>2</w:t>
      </w:r>
      <w:r w:rsidRPr="000C12B5">
        <w:rPr>
          <w:rFonts w:ascii="Times New Roman" w:hAnsi="Times New Roman"/>
          <w:i/>
        </w:rPr>
        <w:t xml:space="preserve">– </w:t>
      </w:r>
      <w:r w:rsidRPr="000C12B5">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он=</w:t>
      </w: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отпп </w:t>
      </w:r>
      <w:r w:rsidRPr="000C12B5">
        <w:rPr>
          <w:rFonts w:ascii="Times New Roman" w:hAnsi="Times New Roman"/>
          <w:b/>
          <w:bCs/>
          <w:i/>
        </w:rPr>
        <w:t>+НЗ</w:t>
      </w:r>
      <w:r w:rsidRPr="000C12B5">
        <w:rPr>
          <w:rFonts w:ascii="Times New Roman" w:hAnsi="Times New Roman"/>
          <w:b/>
          <w:bCs/>
          <w:i/>
          <w:vertAlign w:val="subscript"/>
        </w:rPr>
        <w:t xml:space="preserve">ком </w:t>
      </w: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пк </w:t>
      </w: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ни </w:t>
      </w:r>
      <w:r w:rsidRPr="000C12B5">
        <w:rPr>
          <w:rFonts w:ascii="Times New Roman" w:hAnsi="Times New Roman"/>
          <w:b/>
          <w:bCs/>
          <w:i/>
        </w:rPr>
        <w:t>+НЗ</w:t>
      </w:r>
      <w:r w:rsidRPr="000C12B5">
        <w:rPr>
          <w:rFonts w:ascii="Times New Roman" w:hAnsi="Times New Roman"/>
          <w:b/>
          <w:bCs/>
          <w:i/>
          <w:vertAlign w:val="subscript"/>
        </w:rPr>
        <w:t xml:space="preserve">ди </w:t>
      </w:r>
      <w:r w:rsidRPr="000C12B5">
        <w:rPr>
          <w:rFonts w:ascii="Times New Roman" w:hAnsi="Times New Roman"/>
          <w:b/>
          <w:bCs/>
          <w:i/>
        </w:rPr>
        <w:t>+НЗ</w:t>
      </w:r>
      <w:r w:rsidRPr="000C12B5">
        <w:rPr>
          <w:rFonts w:ascii="Times New Roman" w:hAnsi="Times New Roman"/>
          <w:b/>
          <w:bCs/>
          <w:i/>
          <w:vertAlign w:val="subscript"/>
        </w:rPr>
        <w:t xml:space="preserve">вс </w:t>
      </w: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тр </w:t>
      </w: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пр</w:t>
      </w:r>
      <w:r w:rsidRPr="000C12B5">
        <w:rPr>
          <w:rFonts w:ascii="Times New Roman" w:hAnsi="Times New Roman"/>
        </w:rPr>
        <w:t>, где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отпп</w:t>
      </w:r>
      <w:r w:rsidRPr="000C12B5">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услуги),в соответствии с кадровыми и материально-техническими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пк </w:t>
      </w:r>
      <w:r w:rsidRPr="000C12B5">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ком</w:t>
      </w:r>
      <w:r w:rsidRPr="000C12B5">
        <w:rPr>
          <w:rFonts w:ascii="Times New Roman" w:hAnsi="Times New Roman"/>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ни</w:t>
      </w:r>
      <w:r w:rsidRPr="000C12B5">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имущества)в соответствии с кадровыми и материально-техническими условиями с учетом специфики обучающихся по АООП НОО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 xml:space="preserve">ди </w:t>
      </w:r>
      <w:r w:rsidRPr="000C12B5">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вс</w:t>
      </w:r>
      <w:r w:rsidRPr="000C12B5">
        <w:rPr>
          <w:rFonts w:ascii="Times New Roman" w:hAnsi="Times New Roman"/>
        </w:rPr>
        <w:t xml:space="preserve"> - нормативные затраты на приобретение услуг связи;</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тр </w:t>
      </w:r>
      <w:r w:rsidRPr="000C12B5">
        <w:rPr>
          <w:rFonts w:ascii="Times New Roman" w:hAnsi="Times New Roman"/>
        </w:rPr>
        <w:t xml:space="preserve">- нормативные затраты на приобретение транспортных услуг по АООП НОО типа </w:t>
      </w:r>
      <w:r w:rsidRPr="000C12B5">
        <w:rPr>
          <w:rFonts w:ascii="Times New Roman" w:hAnsi="Times New Roman"/>
          <w:lang w:val="en-US"/>
        </w:rPr>
        <w:t>j</w:t>
      </w:r>
      <w:r w:rsidRPr="000C12B5">
        <w:rPr>
          <w:rFonts w:ascii="Times New Roman" w:hAnsi="Times New Roman"/>
        </w:rPr>
        <w:t xml:space="preserve"> (в соответствии с кадровыми и материально-техническими условиями с учетом специфики обучающихся);</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perscript"/>
          <w:lang w:val="en-US"/>
        </w:rPr>
        <w:t>j</w:t>
      </w:r>
      <w:r w:rsidRPr="000C12B5">
        <w:rPr>
          <w:rFonts w:ascii="Times New Roman" w:hAnsi="Times New Roman"/>
          <w:b/>
          <w:bCs/>
          <w:i/>
          <w:vertAlign w:val="subscript"/>
        </w:rPr>
        <w:t>пр</w:t>
      </w:r>
      <w:r w:rsidRPr="000C12B5">
        <w:rPr>
          <w:rFonts w:ascii="Times New Roman" w:hAnsi="Times New Roman"/>
        </w:rPr>
        <w:t xml:space="preserve"> - прочие нормативные затраты на общехозяйственные нужды по АООП типа </w:t>
      </w:r>
      <w:r w:rsidRPr="000C12B5">
        <w:rPr>
          <w:rFonts w:ascii="Times New Roman" w:hAnsi="Times New Roman"/>
          <w:lang w:val="en-US"/>
        </w:rPr>
        <w:t>j</w:t>
      </w:r>
      <w:r w:rsidRPr="000C12B5">
        <w:rPr>
          <w:rFonts w:ascii="Times New Roman" w:hAnsi="Times New Roman"/>
        </w:rPr>
        <w:t xml:space="preserve"> (в соответствии с кадровыми и материально-техническими условиями с учетом специфики обучающихся).</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0C12B5">
        <w:rPr>
          <w:rFonts w:ascii="Times New Roman" w:hAnsi="Times New Roman"/>
          <w:spacing w:val="-2"/>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0C12B5">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2) нормативные затраты на горячее водоснабжение;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содержание недвижимого имущества включают в себя: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эксплуатацию системы охранной сигнализации и противопожарной безопасности;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аренду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проведение текущего ремонта объектов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прочие нормативные затраты на содержание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22285" w:rsidRDefault="00822285" w:rsidP="000C12B5">
      <w:pPr>
        <w:spacing w:after="0" w:line="240" w:lineRule="auto"/>
        <w:ind w:firstLine="709"/>
        <w:contextualSpacing/>
        <w:jc w:val="both"/>
        <w:rPr>
          <w:rFonts w:ascii="Times New Roman" w:hAnsi="Times New Roman"/>
        </w:rPr>
      </w:pPr>
    </w:p>
    <w:p w:rsidR="00822285" w:rsidRPr="000C12B5" w:rsidRDefault="00822285" w:rsidP="000C12B5">
      <w:pPr>
        <w:spacing w:after="0" w:line="240" w:lineRule="auto"/>
        <w:ind w:firstLine="709"/>
        <w:contextualSpacing/>
        <w:jc w:val="both"/>
      </w:pPr>
    </w:p>
    <w:p w:rsidR="006C480D" w:rsidRPr="000C12B5" w:rsidRDefault="006C480D" w:rsidP="000C12B5">
      <w:pPr>
        <w:pStyle w:val="Textbody"/>
        <w:spacing w:after="0"/>
        <w:ind w:firstLine="709"/>
        <w:contextualSpacing/>
        <w:jc w:val="both"/>
        <w:rPr>
          <w:b/>
        </w:rPr>
      </w:pPr>
      <w:r w:rsidRPr="000C12B5">
        <w:rPr>
          <w:b/>
        </w:rPr>
        <w:t xml:space="preserve">Требования к материально-техническим условиям реализации </w:t>
      </w:r>
      <w:r w:rsidRPr="000C12B5">
        <w:rPr>
          <w:b/>
          <w:lang w:eastAsia="en-US"/>
        </w:rPr>
        <w:t>адаптированной основной общеобразовательной программы начального общего образования для слепых обучающихся</w:t>
      </w:r>
    </w:p>
    <w:p w:rsidR="006C480D" w:rsidRPr="000C12B5" w:rsidRDefault="006C480D" w:rsidP="000C12B5">
      <w:pPr>
        <w:pStyle w:val="Standard"/>
        <w:ind w:firstLine="708"/>
        <w:contextualSpacing/>
        <w:jc w:val="both"/>
      </w:pPr>
      <w:r w:rsidRPr="000C12B5">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0C12B5" w:rsidRDefault="006C480D" w:rsidP="000C12B5">
      <w:pPr>
        <w:pStyle w:val="Standard"/>
        <w:ind w:firstLine="708"/>
        <w:contextualSpacing/>
        <w:jc w:val="both"/>
        <w:rPr>
          <w:b/>
        </w:rPr>
      </w:pPr>
      <w:r w:rsidRPr="000C12B5">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0C12B5">
        <w:rPr>
          <w:rStyle w:val="a5"/>
        </w:rPr>
        <w:footnoteReference w:id="18"/>
      </w:r>
      <w:r w:rsidRPr="000C12B5">
        <w:t xml:space="preserve">. </w:t>
      </w:r>
    </w:p>
    <w:p w:rsidR="006C480D" w:rsidRPr="000C12B5" w:rsidRDefault="006C480D" w:rsidP="000C12B5">
      <w:pPr>
        <w:pStyle w:val="Standard"/>
        <w:ind w:firstLine="709"/>
        <w:contextualSpacing/>
        <w:jc w:val="both"/>
      </w:pPr>
      <w:r w:rsidRPr="000C12B5">
        <w:t>Финансирование коррекционно-развивающей области должно осуществляться в объеме, предусмотренном законодательством.</w:t>
      </w:r>
    </w:p>
    <w:p w:rsidR="006C480D" w:rsidRPr="000C12B5" w:rsidRDefault="006C480D" w:rsidP="000C12B5">
      <w:pPr>
        <w:pStyle w:val="Standard"/>
        <w:ind w:firstLine="709"/>
        <w:contextualSpacing/>
        <w:jc w:val="both"/>
      </w:pPr>
      <w:r w:rsidRPr="000C12B5">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0C12B5" w:rsidRDefault="006C480D" w:rsidP="000C12B5">
      <w:pPr>
        <w:pStyle w:val="Standard"/>
        <w:ind w:firstLine="709"/>
        <w:contextualSpacing/>
        <w:jc w:val="both"/>
      </w:pPr>
      <w:r w:rsidRPr="000C12B5">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0C12B5">
        <w:rPr>
          <w:rStyle w:val="a5"/>
        </w:rPr>
        <w:footnoteReference w:id="19"/>
      </w:r>
      <w:r w:rsidRPr="000C12B5">
        <w:t>.</w:t>
      </w:r>
    </w:p>
    <w:p w:rsidR="006C480D" w:rsidRPr="000C12B5" w:rsidRDefault="006C480D" w:rsidP="000C12B5">
      <w:pPr>
        <w:pStyle w:val="Standard"/>
        <w:ind w:firstLine="709"/>
        <w:contextualSpacing/>
        <w:jc w:val="both"/>
      </w:pPr>
      <w:r w:rsidRPr="000C12B5">
        <w:t>В соответствии с требованиями Стандарта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C12B5" w:rsidRDefault="006C480D" w:rsidP="000C12B5">
      <w:pPr>
        <w:pStyle w:val="Standard"/>
        <w:numPr>
          <w:ilvl w:val="0"/>
          <w:numId w:val="6"/>
        </w:numPr>
        <w:tabs>
          <w:tab w:val="left" w:pos="851"/>
        </w:tabs>
        <w:ind w:left="0" w:firstLine="709"/>
        <w:contextualSpacing/>
        <w:jc w:val="both"/>
        <w:textAlignment w:val="auto"/>
      </w:pPr>
      <w:r w:rsidRPr="000C12B5">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0C12B5" w:rsidRDefault="006C480D" w:rsidP="000C12B5">
      <w:pPr>
        <w:pStyle w:val="Standard"/>
        <w:ind w:firstLine="709"/>
        <w:contextualSpacing/>
        <w:jc w:val="both"/>
      </w:pPr>
      <w:r w:rsidRPr="000C12B5">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0C12B5">
        <w:rPr>
          <w:i/>
        </w:rPr>
        <w:t>;</w:t>
      </w:r>
    </w:p>
    <w:p w:rsidR="006C480D" w:rsidRPr="000C12B5" w:rsidRDefault="006C480D" w:rsidP="000C12B5">
      <w:pPr>
        <w:pStyle w:val="Standard"/>
        <w:ind w:firstLine="709"/>
        <w:contextualSpacing/>
        <w:jc w:val="both"/>
      </w:pPr>
      <w:r w:rsidRPr="000C12B5">
        <w:t>• помещениями (кабинетами, мастерскими, студиями) для занятий изобразительным искусством и др.;</w:t>
      </w:r>
    </w:p>
    <w:p w:rsidR="006C480D" w:rsidRPr="000C12B5" w:rsidRDefault="006C480D" w:rsidP="000C12B5">
      <w:pPr>
        <w:pStyle w:val="Standard"/>
        <w:ind w:firstLine="709"/>
        <w:contextualSpacing/>
        <w:jc w:val="both"/>
      </w:pPr>
      <w:r w:rsidRPr="000C12B5">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C12B5" w:rsidRDefault="006C480D" w:rsidP="000C12B5">
      <w:pPr>
        <w:pStyle w:val="Standard"/>
        <w:ind w:firstLine="709"/>
        <w:contextualSpacing/>
        <w:jc w:val="both"/>
      </w:pPr>
      <w:r w:rsidRPr="000C12B5">
        <w:t>• актовым залом;</w:t>
      </w:r>
    </w:p>
    <w:p w:rsidR="006C480D" w:rsidRPr="000C12B5" w:rsidRDefault="006C480D" w:rsidP="000C12B5">
      <w:pPr>
        <w:pStyle w:val="Standard"/>
        <w:ind w:firstLine="709"/>
        <w:contextualSpacing/>
        <w:jc w:val="both"/>
      </w:pPr>
      <w:r w:rsidRPr="000C12B5">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C12B5" w:rsidRDefault="006C480D" w:rsidP="000C12B5">
      <w:pPr>
        <w:pStyle w:val="Standard"/>
        <w:ind w:firstLine="709"/>
        <w:contextualSpacing/>
        <w:jc w:val="both"/>
      </w:pPr>
      <w:r w:rsidRPr="000C12B5">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C12B5" w:rsidRDefault="006C480D" w:rsidP="000C12B5">
      <w:pPr>
        <w:pStyle w:val="Standard"/>
        <w:ind w:firstLine="709"/>
        <w:contextualSpacing/>
        <w:jc w:val="both"/>
      </w:pPr>
      <w:r w:rsidRPr="000C12B5">
        <w:t>• помещениями медицинского назначения (в том числе кабинет офтальмолога, ортоптический кабинет);</w:t>
      </w:r>
    </w:p>
    <w:p w:rsidR="006C480D" w:rsidRPr="000C12B5" w:rsidRDefault="006C480D" w:rsidP="000C12B5">
      <w:pPr>
        <w:pStyle w:val="Standard"/>
        <w:ind w:firstLine="709"/>
        <w:contextualSpacing/>
        <w:jc w:val="both"/>
      </w:pPr>
      <w:r w:rsidRPr="000C12B5">
        <w:t>• административными и иными помещениями, оснащёнными необходимым оборудованием для организации учебного процесса;</w:t>
      </w:r>
    </w:p>
    <w:p w:rsidR="006C480D" w:rsidRPr="000C12B5" w:rsidRDefault="006C480D" w:rsidP="000C12B5">
      <w:pPr>
        <w:pStyle w:val="Standard"/>
        <w:ind w:firstLine="709"/>
        <w:contextualSpacing/>
        <w:jc w:val="both"/>
      </w:pPr>
      <w:r w:rsidRPr="000C12B5">
        <w:t>• гардеробами, санузлами, местами личной гигиены;</w:t>
      </w:r>
    </w:p>
    <w:p w:rsidR="006C480D" w:rsidRPr="000C12B5" w:rsidRDefault="006C480D" w:rsidP="000C12B5">
      <w:pPr>
        <w:pStyle w:val="Standard"/>
        <w:ind w:firstLine="709"/>
        <w:contextualSpacing/>
        <w:jc w:val="both"/>
      </w:pPr>
      <w:r w:rsidRPr="000C12B5">
        <w:t>• участком (территорией) с необходимым набором оснащённых зон.</w:t>
      </w:r>
    </w:p>
    <w:p w:rsidR="006C480D" w:rsidRPr="000C12B5" w:rsidRDefault="006C480D" w:rsidP="000C12B5">
      <w:pPr>
        <w:pStyle w:val="Standard"/>
        <w:ind w:firstLine="709"/>
        <w:contextualSpacing/>
        <w:jc w:val="both"/>
      </w:pPr>
      <w:r w:rsidRPr="000C12B5">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C12B5" w:rsidRDefault="006C480D" w:rsidP="000C12B5">
      <w:pPr>
        <w:pStyle w:val="Standard"/>
        <w:ind w:firstLine="709"/>
        <w:contextualSpacing/>
        <w:jc w:val="both"/>
      </w:pPr>
      <w:r w:rsidRPr="000C12B5">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C12B5" w:rsidRDefault="006C480D" w:rsidP="000C12B5">
      <w:pPr>
        <w:pStyle w:val="Standard"/>
        <w:ind w:firstLine="709"/>
        <w:contextualSpacing/>
        <w:jc w:val="both"/>
      </w:pPr>
      <w:r w:rsidRPr="000C12B5">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C12B5" w:rsidRDefault="006C480D" w:rsidP="000C12B5">
      <w:pPr>
        <w:pStyle w:val="Standard"/>
        <w:ind w:firstLine="709"/>
        <w:contextualSpacing/>
        <w:jc w:val="both"/>
      </w:pPr>
      <w:r w:rsidRPr="000C12B5">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C12B5" w:rsidRDefault="006C480D" w:rsidP="000C12B5">
      <w:pPr>
        <w:pStyle w:val="Standard"/>
        <w:ind w:firstLine="709"/>
        <w:contextualSpacing/>
        <w:jc w:val="both"/>
      </w:pPr>
      <w:r w:rsidRPr="000C12B5">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C12B5" w:rsidRDefault="006C480D" w:rsidP="000C12B5">
      <w:pPr>
        <w:pStyle w:val="Standard"/>
        <w:ind w:firstLine="709"/>
        <w:contextualSpacing/>
        <w:jc w:val="both"/>
      </w:pPr>
      <w:r w:rsidRPr="000C12B5">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C12B5" w:rsidRDefault="006C480D" w:rsidP="000C12B5">
      <w:pPr>
        <w:pStyle w:val="Standard"/>
        <w:ind w:firstLine="708"/>
        <w:contextualSpacing/>
        <w:jc w:val="both"/>
        <w:rPr>
          <w:b/>
          <w:i/>
          <w:iCs/>
        </w:rPr>
      </w:pPr>
      <w:r w:rsidRPr="000C12B5">
        <w:rPr>
          <w:b/>
          <w:i/>
          <w:iCs/>
        </w:rPr>
        <w:t>Требования к организации процесса обучения.</w:t>
      </w:r>
    </w:p>
    <w:p w:rsidR="006C480D" w:rsidRPr="000C12B5" w:rsidRDefault="006C480D" w:rsidP="000C12B5">
      <w:pPr>
        <w:numPr>
          <w:ilvl w:val="0"/>
          <w:numId w:val="14"/>
        </w:numPr>
        <w:spacing w:after="0" w:line="240" w:lineRule="auto"/>
        <w:ind w:left="0" w:firstLine="708"/>
        <w:contextualSpacing/>
        <w:jc w:val="both"/>
        <w:rPr>
          <w:rFonts w:ascii="Times New Roman" w:hAnsi="Times New Roman"/>
        </w:rPr>
      </w:pPr>
      <w:r w:rsidRPr="000C12B5">
        <w:rPr>
          <w:rFonts w:ascii="Times New Roman" w:hAnsi="Times New Roman"/>
        </w:rPr>
        <w:t>Требования к наполняемости классов. Наполняемость классов составляет 9 человек.</w:t>
      </w:r>
    </w:p>
    <w:p w:rsidR="006C480D" w:rsidRPr="000C12B5" w:rsidRDefault="006C480D" w:rsidP="000C12B5">
      <w:pPr>
        <w:numPr>
          <w:ilvl w:val="0"/>
          <w:numId w:val="14"/>
        </w:numPr>
        <w:spacing w:after="0" w:line="240" w:lineRule="auto"/>
        <w:ind w:left="0" w:firstLine="708"/>
        <w:contextualSpacing/>
        <w:jc w:val="both"/>
        <w:rPr>
          <w:rFonts w:ascii="Times New Roman" w:hAnsi="Times New Roman"/>
        </w:rPr>
      </w:pPr>
      <w:r w:rsidRPr="000C12B5">
        <w:rPr>
          <w:rFonts w:ascii="Times New Roman" w:hAnsi="Times New Roman"/>
        </w:rPr>
        <w:t>Требования к организации работы по реализации АООП НОО:</w:t>
      </w:r>
    </w:p>
    <w:p w:rsidR="006C480D" w:rsidRPr="000C12B5" w:rsidRDefault="006C480D" w:rsidP="000C12B5">
      <w:pPr>
        <w:pStyle w:val="Standard"/>
        <w:ind w:firstLine="708"/>
        <w:contextualSpacing/>
        <w:jc w:val="both"/>
      </w:pPr>
      <w:r w:rsidRPr="000C12B5">
        <w:t>систематическое и целенаправленное развитие сохранных органов чувств;</w:t>
      </w:r>
    </w:p>
    <w:p w:rsidR="006C480D" w:rsidRPr="000C12B5" w:rsidRDefault="006C480D" w:rsidP="000C12B5">
      <w:pPr>
        <w:pStyle w:val="Standard"/>
        <w:ind w:firstLine="708"/>
        <w:contextualSpacing/>
        <w:jc w:val="both"/>
      </w:pPr>
      <w:r w:rsidRPr="000C12B5">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0C12B5" w:rsidRDefault="006C480D" w:rsidP="000C12B5">
      <w:pPr>
        <w:autoSpaceDE w:val="0"/>
        <w:autoSpaceDN w:val="0"/>
        <w:adjustRightInd w:val="0"/>
        <w:spacing w:after="0" w:line="240" w:lineRule="auto"/>
        <w:ind w:firstLine="708"/>
        <w:contextualSpacing/>
        <w:jc w:val="both"/>
        <w:rPr>
          <w:rFonts w:ascii="Times New Roman" w:hAnsi="Times New Roman"/>
          <w:color w:val="000000"/>
        </w:rPr>
      </w:pPr>
      <w:r w:rsidRPr="000C12B5">
        <w:rPr>
          <w:rFonts w:ascii="Times New Roman" w:hAnsi="Times New Roman"/>
        </w:rPr>
        <w:t>необходимость использования специальных приемов организации учебно-познавательной деятельности слепых обучающихся:</w:t>
      </w:r>
      <w:r w:rsidRPr="000C12B5">
        <w:rPr>
          <w:rFonts w:ascii="Times New Roman" w:hAnsi="Times New Roman"/>
          <w:color w:val="000000"/>
        </w:rPr>
        <w:t xml:space="preserve"> инструктивно-методические рекомендации о порядке, последовательности, этапности деятельности слепых и слабовидящих, такие как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w:hAnsi="Times New Roman"/>
          <w:color w:val="000000"/>
        </w:rPr>
      </w:pPr>
      <w:r w:rsidRPr="000C12B5">
        <w:rPr>
          <w:rFonts w:ascii="Times New Roman" w:hAnsi="Times New Roman"/>
          <w:color w:val="000000"/>
        </w:rPr>
        <w:t xml:space="preserve">- приемы алгоритмизации деятельности учащихся;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w:hAnsi="Times New Roman"/>
          <w:color w:val="000000"/>
        </w:rPr>
      </w:pPr>
      <w:r w:rsidRPr="000C12B5">
        <w:rPr>
          <w:rFonts w:ascii="Times New Roman" w:hAnsi="Times New Roman"/>
          <w:color w:val="000000"/>
        </w:rPr>
        <w:t xml:space="preserve">-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w:hAnsi="Times New Roman"/>
          <w:color w:val="000000"/>
        </w:rPr>
      </w:pPr>
      <w:r w:rsidRPr="000C12B5">
        <w:rPr>
          <w:rFonts w:ascii="Times New Roman" w:hAnsi="Times New Roman"/>
          <w:color w:val="000000"/>
        </w:rPr>
        <w:t xml:space="preserve">- приемы сочетания зрительной и слуховой информации;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w:hAnsi="Times New Roman"/>
          <w:color w:val="000000"/>
        </w:rPr>
      </w:pPr>
      <w:r w:rsidRPr="000C12B5">
        <w:rPr>
          <w:rFonts w:ascii="Times New Roman" w:hAnsi="Times New Roman"/>
          <w:color w:val="000000"/>
        </w:rPr>
        <w:t xml:space="preserve">- приемы сочетания письменной и устной работы;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w:hAnsi="Times New Roman"/>
          <w:color w:val="000000"/>
        </w:rPr>
      </w:pPr>
      <w:r w:rsidRPr="000C12B5">
        <w:rPr>
          <w:rFonts w:ascii="Times New Roman" w:hAnsi="Times New Roman"/>
          <w:color w:val="000000"/>
        </w:rPr>
        <w:t xml:space="preserve">- приемы снятия зрительной и тактильной утомляемости;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w:hAnsi="Times New Roman"/>
          <w:color w:val="000000"/>
        </w:rPr>
      </w:pPr>
      <w:r w:rsidRPr="000C12B5">
        <w:rPr>
          <w:rFonts w:ascii="Times New Roman" w:hAnsi="Times New Roman"/>
          <w:color w:val="000000"/>
        </w:rPr>
        <w:t>- приемы, обеспечивающие уяснение специальной символики и унификации (сигнальные карточки);</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w:hAnsi="Times New Roman"/>
          <w:color w:val="000000"/>
        </w:rPr>
      </w:pPr>
      <w:r w:rsidRPr="000C12B5">
        <w:rPr>
          <w:rFonts w:ascii="Times New Roman" w:hAnsi="Times New Roman"/>
          <w:color w:val="000000"/>
        </w:rPr>
        <w:t>- приемы, позволяющие выделить существенные признаки  изучаемых предметов и процессов;</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w:hAnsi="Times New Roman"/>
          <w:color w:val="000000"/>
        </w:rPr>
      </w:pPr>
      <w:r w:rsidRPr="000C12B5">
        <w:rPr>
          <w:rFonts w:ascii="Times New Roman" w:hAnsi="Times New Roman"/>
          <w:color w:val="000000"/>
        </w:rPr>
        <w:t>- приемы, позволяющие определить качество  предметных представлений;</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w:hAnsi="Times New Roman"/>
          <w:color w:val="000000"/>
        </w:rPr>
      </w:pPr>
      <w:r w:rsidRPr="000C12B5">
        <w:rPr>
          <w:rFonts w:ascii="Times New Roman" w:hAnsi="Times New Roman"/>
          <w:color w:val="000000"/>
        </w:rPr>
        <w:t>- организационные приемы замены демонстрационных показов  лабораторными  опытами или самостоятельными работами;</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color w:val="000000"/>
        </w:rPr>
      </w:pPr>
      <w:r w:rsidRPr="000C12B5">
        <w:rPr>
          <w:rFonts w:ascii="Times New Roman" w:hAnsi="Times New Roman"/>
          <w:color w:val="000000"/>
        </w:rPr>
        <w:t xml:space="preserve">-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color w:val="000000"/>
        </w:rPr>
      </w:pPr>
      <w:r w:rsidRPr="000C12B5">
        <w:rPr>
          <w:rFonts w:ascii="Times New Roman" w:hAnsi="Times New Roman"/>
          <w:color w:val="000000"/>
        </w:rPr>
        <w:t>- приемы конкретизации речи педагога;</w:t>
      </w:r>
    </w:p>
    <w:p w:rsidR="006C480D" w:rsidRPr="000C12B5" w:rsidRDefault="006C480D" w:rsidP="000C12B5">
      <w:pPr>
        <w:pStyle w:val="Standard"/>
        <w:ind w:firstLine="708"/>
        <w:contextualSpacing/>
        <w:jc w:val="both"/>
      </w:pPr>
      <w:r w:rsidRPr="000C12B5">
        <w:t xml:space="preserve">введение специальных (пропедевтических) периодов в этапном построении урока; </w:t>
      </w:r>
    </w:p>
    <w:p w:rsidR="006C480D" w:rsidRPr="000C12B5" w:rsidRDefault="006C480D" w:rsidP="000C12B5">
      <w:pPr>
        <w:pStyle w:val="Standard"/>
        <w:ind w:firstLine="708"/>
        <w:contextualSpacing/>
        <w:jc w:val="both"/>
      </w:pPr>
      <w:r w:rsidRPr="000C12B5">
        <w:t xml:space="preserve">введение в первом и втором классах дополнительной физкультминутки; </w:t>
      </w:r>
    </w:p>
    <w:p w:rsidR="006C480D" w:rsidRPr="000C12B5" w:rsidRDefault="006C480D" w:rsidP="000C12B5">
      <w:pPr>
        <w:pStyle w:val="Standard"/>
        <w:ind w:firstLine="708"/>
        <w:contextualSpacing/>
        <w:jc w:val="both"/>
      </w:pPr>
      <w:r w:rsidRPr="000C12B5">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C12B5" w:rsidRDefault="006C480D" w:rsidP="000C12B5">
      <w:pPr>
        <w:pStyle w:val="Standard"/>
        <w:ind w:firstLine="708"/>
        <w:contextualSpacing/>
        <w:jc w:val="both"/>
      </w:pPr>
      <w:r w:rsidRPr="000C12B5">
        <w:t>соблюдение регламента тактильных и зрительных (у слепых обучающихся с остаточным зрением) нагрузок;</w:t>
      </w:r>
    </w:p>
    <w:p w:rsidR="006C480D" w:rsidRPr="000C12B5" w:rsidRDefault="006C480D" w:rsidP="000C12B5">
      <w:pPr>
        <w:pStyle w:val="Standard"/>
        <w:ind w:firstLine="708"/>
        <w:contextualSpacing/>
        <w:jc w:val="both"/>
      </w:pPr>
      <w:r w:rsidRPr="000C12B5">
        <w:t>соблюдение режима физических нагрузок (с учетом противопоказаний);</w:t>
      </w:r>
    </w:p>
    <w:p w:rsidR="006C480D" w:rsidRPr="000C12B5" w:rsidRDefault="006C480D" w:rsidP="000C12B5">
      <w:pPr>
        <w:pStyle w:val="Standard"/>
        <w:ind w:firstLine="708"/>
        <w:contextualSpacing/>
        <w:jc w:val="both"/>
      </w:pPr>
      <w:r w:rsidRPr="000C12B5">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C12B5" w:rsidRDefault="006C480D" w:rsidP="000C12B5">
      <w:pPr>
        <w:pStyle w:val="Standard"/>
        <w:ind w:firstLine="708"/>
        <w:contextualSpacing/>
        <w:jc w:val="both"/>
      </w:pPr>
      <w:r w:rsidRPr="000C12B5">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0C12B5" w:rsidRDefault="006C480D" w:rsidP="000C12B5">
      <w:pPr>
        <w:pStyle w:val="Standard"/>
        <w:ind w:firstLine="708"/>
        <w:contextualSpacing/>
        <w:jc w:val="both"/>
      </w:pPr>
      <w:r w:rsidRPr="000C12B5">
        <w:t>постановка и реализация коррекционных целей на общеобразовательных уроках и внеклассных мероприятиях;</w:t>
      </w:r>
    </w:p>
    <w:p w:rsidR="006C480D" w:rsidRPr="000C12B5" w:rsidRDefault="006C480D" w:rsidP="000C12B5">
      <w:pPr>
        <w:pStyle w:val="Standard"/>
        <w:ind w:firstLine="708"/>
        <w:contextualSpacing/>
        <w:jc w:val="both"/>
      </w:pPr>
      <w:r w:rsidRPr="000C12B5">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C12B5" w:rsidRDefault="006C480D" w:rsidP="000C12B5">
      <w:pPr>
        <w:pStyle w:val="Standard"/>
        <w:numPr>
          <w:ilvl w:val="0"/>
          <w:numId w:val="5"/>
        </w:numPr>
        <w:ind w:left="0" w:firstLine="708"/>
        <w:contextualSpacing/>
        <w:jc w:val="both"/>
        <w:rPr>
          <w:i/>
        </w:rPr>
      </w:pPr>
      <w:r w:rsidRPr="000C12B5">
        <w:rPr>
          <w:i/>
        </w:rPr>
        <w:t>Требования к единому орфографическому режиму представлены в Приложении 1.</w:t>
      </w:r>
    </w:p>
    <w:p w:rsidR="006C480D" w:rsidRPr="000C12B5" w:rsidRDefault="006C480D" w:rsidP="000C12B5">
      <w:pPr>
        <w:pStyle w:val="Standard"/>
        <w:ind w:firstLine="708"/>
        <w:contextualSpacing/>
        <w:jc w:val="both"/>
      </w:pPr>
      <w:r w:rsidRPr="000C12B5">
        <w:rPr>
          <w:b/>
          <w:bCs/>
          <w:i/>
          <w:iCs/>
        </w:rPr>
        <w:t xml:space="preserve">Требования к </w:t>
      </w:r>
      <w:r w:rsidRPr="000C12B5">
        <w:rPr>
          <w:b/>
          <w:i/>
          <w:iCs/>
        </w:rPr>
        <w:t>организации пространства</w:t>
      </w:r>
    </w:p>
    <w:p w:rsidR="006C480D" w:rsidRPr="000C12B5" w:rsidRDefault="006C480D" w:rsidP="000C12B5">
      <w:pPr>
        <w:pStyle w:val="Standard"/>
        <w:ind w:firstLine="708"/>
        <w:contextualSpacing/>
        <w:jc w:val="both"/>
      </w:pPr>
      <w:r w:rsidRPr="000C12B5">
        <w:t>Необходимость обеспечения:</w:t>
      </w:r>
    </w:p>
    <w:p w:rsidR="006C480D" w:rsidRPr="000C12B5" w:rsidRDefault="006C480D" w:rsidP="000C12B5">
      <w:pPr>
        <w:pStyle w:val="Standard"/>
        <w:numPr>
          <w:ilvl w:val="0"/>
          <w:numId w:val="15"/>
        </w:numPr>
        <w:ind w:left="0" w:firstLine="708"/>
        <w:contextualSpacing/>
        <w:jc w:val="both"/>
        <w:textAlignment w:val="auto"/>
      </w:pPr>
      <w:r w:rsidRPr="000C12B5">
        <w:t>безопасности и постоянства предметно-пространственной среды, что предполагает:</w:t>
      </w:r>
    </w:p>
    <w:p w:rsidR="006C480D" w:rsidRPr="000C12B5" w:rsidRDefault="006C480D" w:rsidP="000C12B5">
      <w:pPr>
        <w:pStyle w:val="Standard"/>
        <w:tabs>
          <w:tab w:val="left" w:pos="360"/>
        </w:tabs>
        <w:ind w:firstLine="708"/>
        <w:contextualSpacing/>
        <w:jc w:val="both"/>
      </w:pPr>
      <w:r w:rsidRPr="000C12B5">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C12B5" w:rsidRDefault="006C480D" w:rsidP="000C12B5">
      <w:pPr>
        <w:pStyle w:val="Standard"/>
        <w:tabs>
          <w:tab w:val="left" w:pos="360"/>
        </w:tabs>
        <w:ind w:firstLine="708"/>
        <w:contextualSpacing/>
        <w:jc w:val="both"/>
      </w:pPr>
      <w:r w:rsidRPr="000C12B5">
        <w:t xml:space="preserve">оснащение в соответствии с особыми образовательными потребностями слепых с остаточным зрением школьных помещений специальными </w:t>
      </w:r>
      <w:r w:rsidRPr="000C12B5">
        <w:rPr>
          <w:i/>
        </w:rPr>
        <w:t>зрительными</w:t>
      </w:r>
      <w:r w:rsidRPr="000C12B5">
        <w:t xml:space="preserve"> ориентирами: </w:t>
      </w:r>
    </w:p>
    <w:p w:rsidR="006C480D" w:rsidRPr="000C12B5" w:rsidRDefault="006C480D" w:rsidP="000C12B5">
      <w:pPr>
        <w:pStyle w:val="Standard"/>
        <w:tabs>
          <w:tab w:val="left" w:pos="360"/>
        </w:tabs>
        <w:ind w:firstLine="708"/>
        <w:contextualSpacing/>
        <w:jc w:val="both"/>
      </w:pPr>
      <w:r w:rsidRPr="000C12B5">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C12B5" w:rsidRDefault="006C480D" w:rsidP="000C12B5">
      <w:pPr>
        <w:pStyle w:val="Standard"/>
        <w:tabs>
          <w:tab w:val="left" w:pos="360"/>
        </w:tabs>
        <w:ind w:firstLine="708"/>
        <w:contextualSpacing/>
        <w:jc w:val="both"/>
      </w:pPr>
      <w:r w:rsidRPr="000C12B5">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C12B5" w:rsidRDefault="006C480D" w:rsidP="000C12B5">
      <w:pPr>
        <w:pStyle w:val="Standard"/>
        <w:tabs>
          <w:tab w:val="left" w:pos="360"/>
        </w:tabs>
        <w:ind w:firstLine="708"/>
        <w:contextualSpacing/>
        <w:jc w:val="both"/>
      </w:pPr>
      <w:r w:rsidRPr="000C12B5">
        <w:rPr>
          <w:i/>
        </w:rPr>
        <w:t>слуховыми</w:t>
      </w:r>
      <w:r w:rsidRPr="000C12B5">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осязательными</w:t>
      </w:r>
      <w:r w:rsidRPr="000C12B5">
        <w:rPr>
          <w:rFonts w:ascii="Times New Roman" w:hAnsi="Times New Roman"/>
        </w:rPr>
        <w:t xml:space="preserve"> ориентирами: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C12B5" w:rsidRDefault="006C480D" w:rsidP="000C12B5">
      <w:pPr>
        <w:pStyle w:val="Standard"/>
        <w:tabs>
          <w:tab w:val="left" w:pos="360"/>
        </w:tabs>
        <w:ind w:firstLine="708"/>
        <w:contextualSpacing/>
        <w:jc w:val="both"/>
      </w:pPr>
      <w:r w:rsidRPr="000C12B5">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C12B5" w:rsidRDefault="006C480D" w:rsidP="000C12B5">
      <w:pPr>
        <w:pStyle w:val="Standard"/>
        <w:tabs>
          <w:tab w:val="left" w:pos="360"/>
        </w:tabs>
        <w:ind w:firstLine="708"/>
        <w:contextualSpacing/>
        <w:jc w:val="both"/>
      </w:pPr>
      <w:r w:rsidRPr="000C12B5">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C12B5" w:rsidRDefault="006C480D" w:rsidP="000C12B5">
      <w:pPr>
        <w:pStyle w:val="Standard"/>
        <w:numPr>
          <w:ilvl w:val="0"/>
          <w:numId w:val="15"/>
        </w:numPr>
        <w:tabs>
          <w:tab w:val="left" w:pos="360"/>
          <w:tab w:val="left" w:pos="1134"/>
        </w:tabs>
        <w:ind w:left="0" w:firstLine="708"/>
        <w:contextualSpacing/>
        <w:jc w:val="both"/>
        <w:textAlignment w:val="auto"/>
      </w:pPr>
      <w:r w:rsidRPr="000C12B5">
        <w:t>определенного уровня освещенности школьных помещений:</w:t>
      </w:r>
    </w:p>
    <w:p w:rsidR="006C480D" w:rsidRPr="000C12B5" w:rsidRDefault="006C480D" w:rsidP="000C12B5">
      <w:pPr>
        <w:pStyle w:val="Standard"/>
        <w:tabs>
          <w:tab w:val="left" w:pos="360"/>
        </w:tabs>
        <w:ind w:firstLine="708"/>
        <w:contextualSpacing/>
        <w:jc w:val="both"/>
      </w:pPr>
      <w:r w:rsidRPr="000C12B5">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C12B5" w:rsidRDefault="006C480D" w:rsidP="000C12B5">
      <w:pPr>
        <w:pStyle w:val="Standard"/>
        <w:tabs>
          <w:tab w:val="left" w:pos="360"/>
        </w:tabs>
        <w:ind w:firstLine="708"/>
        <w:contextualSpacing/>
        <w:jc w:val="both"/>
      </w:pPr>
      <w:r w:rsidRPr="000C12B5">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C12B5" w:rsidRDefault="006C480D" w:rsidP="000C12B5">
      <w:pPr>
        <w:pStyle w:val="Standard"/>
        <w:tabs>
          <w:tab w:val="left" w:pos="709"/>
        </w:tabs>
        <w:ind w:firstLine="708"/>
        <w:contextualSpacing/>
        <w:jc w:val="both"/>
      </w:pPr>
      <w:r w:rsidRPr="000C12B5">
        <w:t>3) доступности образовательной среды для слепых обучающихся, что обеспечивается:</w:t>
      </w:r>
    </w:p>
    <w:p w:rsidR="006C480D" w:rsidRPr="000C12B5" w:rsidRDefault="006C480D" w:rsidP="000C12B5">
      <w:pPr>
        <w:pStyle w:val="Standard"/>
        <w:ind w:firstLine="708"/>
        <w:contextualSpacing/>
        <w:jc w:val="both"/>
      </w:pPr>
      <w:r w:rsidRPr="000C12B5">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C12B5" w:rsidRDefault="006C480D" w:rsidP="000C12B5">
      <w:pPr>
        <w:pStyle w:val="Standard"/>
        <w:ind w:firstLine="708"/>
        <w:contextualSpacing/>
        <w:jc w:val="both"/>
      </w:pPr>
      <w:r w:rsidRPr="000C12B5">
        <w:t>использованием оптических, тифлотехнических, технических средств, в том числе и средств комфортного доступа к образованию;</w:t>
      </w:r>
    </w:p>
    <w:p w:rsidR="006C480D" w:rsidRPr="000C12B5" w:rsidRDefault="006C480D" w:rsidP="000C12B5">
      <w:pPr>
        <w:pStyle w:val="Standard"/>
        <w:ind w:firstLine="708"/>
        <w:contextualSpacing/>
        <w:jc w:val="both"/>
      </w:pPr>
      <w:r w:rsidRPr="000C12B5">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C12B5">
        <w:rPr>
          <w:rFonts w:ascii="Times New Roman" w:hAnsi="Times New Roman"/>
          <w:lang w:val="en-US"/>
        </w:rPr>
        <w:t>mp</w:t>
      </w:r>
      <w:r w:rsidRPr="000C12B5">
        <w:rPr>
          <w:rFonts w:ascii="Times New Roman" w:hAnsi="Times New Roman"/>
        </w:rPr>
        <w:t xml:space="preserve">3, </w:t>
      </w:r>
      <w:r w:rsidRPr="000C12B5">
        <w:rPr>
          <w:rFonts w:ascii="Times New Roman" w:hAnsi="Times New Roman"/>
          <w:lang w:val="en-US"/>
        </w:rPr>
        <w:t>daisy</w:t>
      </w:r>
      <w:r w:rsidRPr="000C12B5">
        <w:rPr>
          <w:rFonts w:ascii="Times New Roman" w:hAnsi="Times New Roman"/>
        </w:rPr>
        <w:t xml:space="preserve">, электронные форматы хранения текстов </w:t>
      </w:r>
      <w:r w:rsidRPr="000C12B5">
        <w:rPr>
          <w:rFonts w:ascii="Times New Roman" w:hAnsi="Times New Roman"/>
          <w:lang w:val="en-US"/>
        </w:rPr>
        <w:t>TXT</w:t>
      </w:r>
      <w:r w:rsidRPr="000C12B5">
        <w:rPr>
          <w:rFonts w:ascii="Times New Roman" w:hAnsi="Times New Roman"/>
        </w:rPr>
        <w:t xml:space="preserve">, </w:t>
      </w:r>
      <w:r w:rsidRPr="000C12B5">
        <w:rPr>
          <w:rFonts w:ascii="Times New Roman" w:hAnsi="Times New Roman"/>
          <w:lang w:val="en-US"/>
        </w:rPr>
        <w:t>RTF</w:t>
      </w:r>
      <w:r w:rsidRPr="000C12B5">
        <w:rPr>
          <w:rFonts w:ascii="Times New Roman" w:hAnsi="Times New Roman"/>
        </w:rPr>
        <w:t xml:space="preserve">, </w:t>
      </w:r>
      <w:r w:rsidRPr="000C12B5">
        <w:rPr>
          <w:rFonts w:ascii="Times New Roman" w:hAnsi="Times New Roman"/>
          <w:lang w:val="en-US"/>
        </w:rPr>
        <w:t>DOC</w:t>
      </w:r>
      <w:r w:rsidRPr="000C12B5">
        <w:rPr>
          <w:rFonts w:ascii="Times New Roman" w:hAnsi="Times New Roman"/>
        </w:rPr>
        <w:t xml:space="preserve">, </w:t>
      </w:r>
      <w:r w:rsidRPr="000C12B5">
        <w:rPr>
          <w:rFonts w:ascii="Times New Roman" w:hAnsi="Times New Roman"/>
          <w:lang w:val="en-US"/>
        </w:rPr>
        <w:t>DOCX</w:t>
      </w:r>
      <w:r w:rsidRPr="000C12B5">
        <w:rPr>
          <w:rFonts w:ascii="Times New Roman" w:hAnsi="Times New Roman"/>
        </w:rPr>
        <w:t xml:space="preserve">, </w:t>
      </w:r>
      <w:r w:rsidRPr="000C12B5">
        <w:rPr>
          <w:rFonts w:ascii="Times New Roman" w:hAnsi="Times New Roman"/>
          <w:lang w:val="en-US"/>
        </w:rPr>
        <w:t>HTML</w:t>
      </w:r>
      <w:r w:rsidRPr="000C12B5">
        <w:rPr>
          <w:rFonts w:ascii="Times New Roman" w:hAnsi="Times New Roman"/>
        </w:rPr>
        <w:t>).</w:t>
      </w:r>
    </w:p>
    <w:p w:rsidR="006C480D" w:rsidRPr="000C12B5" w:rsidRDefault="006C480D" w:rsidP="000C12B5">
      <w:pPr>
        <w:pStyle w:val="Standard"/>
        <w:ind w:firstLine="708"/>
        <w:contextualSpacing/>
        <w:jc w:val="both"/>
        <w:rPr>
          <w:b/>
          <w:i/>
          <w:iCs/>
        </w:rPr>
      </w:pPr>
      <w:r w:rsidRPr="000C12B5">
        <w:rPr>
          <w:b/>
          <w:i/>
          <w:iCs/>
        </w:rPr>
        <w:t>Временной режим обучения</w:t>
      </w:r>
    </w:p>
    <w:p w:rsidR="006C480D" w:rsidRPr="000C12B5" w:rsidRDefault="006C480D" w:rsidP="000C12B5">
      <w:pPr>
        <w:pStyle w:val="Standard"/>
        <w:ind w:firstLine="708"/>
        <w:contextualSpacing/>
        <w:jc w:val="both"/>
        <w:rPr>
          <w:b/>
        </w:rPr>
      </w:pPr>
      <w:r w:rsidRPr="000C12B5">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0C12B5" w:rsidRDefault="006C480D" w:rsidP="000C12B5">
      <w:pPr>
        <w:pStyle w:val="Standard"/>
        <w:ind w:firstLine="708"/>
        <w:contextualSpacing/>
        <w:jc w:val="both"/>
      </w:pPr>
      <w:r w:rsidRPr="000C12B5">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C12B5" w:rsidRDefault="006C480D" w:rsidP="000C12B5">
      <w:pPr>
        <w:pStyle w:val="Standard"/>
        <w:ind w:firstLine="708"/>
        <w:contextualSpacing/>
        <w:jc w:val="both"/>
      </w:pPr>
      <w:r w:rsidRPr="000C12B5">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C12B5" w:rsidRDefault="006C480D" w:rsidP="000C12B5">
      <w:pPr>
        <w:pStyle w:val="Standard"/>
        <w:ind w:firstLine="708"/>
        <w:contextualSpacing/>
        <w:jc w:val="both"/>
      </w:pPr>
      <w:r w:rsidRPr="000C12B5">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C12B5" w:rsidRDefault="006C480D" w:rsidP="000C12B5">
      <w:pPr>
        <w:pStyle w:val="Standard"/>
        <w:ind w:firstLine="708"/>
        <w:contextualSpacing/>
        <w:jc w:val="both"/>
      </w:pPr>
      <w:r w:rsidRPr="000C12B5">
        <w:rPr>
          <w:b/>
          <w:bCs/>
        </w:rPr>
        <w:t>Требования к организации рабочего места</w:t>
      </w:r>
    </w:p>
    <w:p w:rsidR="006C480D" w:rsidRPr="000C12B5" w:rsidRDefault="006C480D" w:rsidP="000C12B5">
      <w:pPr>
        <w:pStyle w:val="Standard"/>
        <w:ind w:firstLine="708"/>
        <w:contextualSpacing/>
        <w:jc w:val="both"/>
      </w:pPr>
      <w:r w:rsidRPr="000C12B5">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C12B5" w:rsidRDefault="006C480D" w:rsidP="000C12B5">
      <w:pPr>
        <w:pStyle w:val="Standard"/>
        <w:ind w:firstLine="708"/>
        <w:contextualSpacing/>
        <w:jc w:val="both"/>
      </w:pPr>
      <w:r w:rsidRPr="000C12B5">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C12B5" w:rsidRDefault="006C480D" w:rsidP="000C12B5">
      <w:pPr>
        <w:pStyle w:val="Standard"/>
        <w:ind w:firstLine="708"/>
        <w:contextualSpacing/>
        <w:jc w:val="both"/>
      </w:pPr>
      <w:r w:rsidRPr="000C12B5">
        <w:rPr>
          <w:b/>
          <w:i/>
        </w:rPr>
        <w:t>Требования к техническим средствам комфортного доступа</w:t>
      </w:r>
      <w:r w:rsidRPr="000C12B5">
        <w:t xml:space="preserve"> слепого обучающегося к образованию.</w:t>
      </w:r>
    </w:p>
    <w:p w:rsidR="006C480D" w:rsidRPr="000C12B5" w:rsidRDefault="006C480D" w:rsidP="000C12B5">
      <w:pPr>
        <w:pStyle w:val="Standard"/>
        <w:ind w:firstLine="708"/>
        <w:contextualSpacing/>
        <w:jc w:val="both"/>
      </w:pPr>
      <w:r w:rsidRPr="000C12B5">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(Программы: «</w:t>
      </w:r>
      <w:r w:rsidRPr="000C12B5">
        <w:rPr>
          <w:lang w:val="en-US"/>
        </w:rPr>
        <w:t>JAWSforWindows</w:t>
      </w:r>
      <w:r w:rsidRPr="000C12B5">
        <w:t>»;</w:t>
      </w:r>
      <w:r w:rsidRPr="000C12B5">
        <w:rPr>
          <w:rFonts w:ascii="Arial" w:hAnsi="Arial" w:cs="Arial"/>
        </w:rPr>
        <w:t xml:space="preserve"> </w:t>
      </w:r>
      <w:r w:rsidRPr="000C12B5">
        <w:rPr>
          <w:bCs/>
        </w:rPr>
        <w:t>«COBRA 9.0»;</w:t>
      </w:r>
      <w:r w:rsidRPr="000C12B5">
        <w:rPr>
          <w:b/>
          <w:bCs/>
        </w:rPr>
        <w:t xml:space="preserve"> </w:t>
      </w:r>
      <w:r w:rsidRPr="000C12B5">
        <w:t xml:space="preserve">« SuperNova Magnifier &amp; Screen Reader»; «Screen Reader», </w:t>
      </w:r>
      <w:r w:rsidRPr="000C12B5">
        <w:rPr>
          <w:bCs/>
        </w:rPr>
        <w:t>«Duxbury BrailleTranslator»</w:t>
      </w:r>
      <w:r w:rsidRPr="000C12B5">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C12B5" w:rsidRDefault="006C480D" w:rsidP="000C12B5">
      <w:pPr>
        <w:pStyle w:val="Standard"/>
        <w:ind w:firstLine="708"/>
        <w:contextualSpacing/>
        <w:jc w:val="both"/>
        <w:rPr>
          <w:i/>
        </w:rPr>
      </w:pPr>
      <w:r w:rsidRPr="000C12B5">
        <w:rPr>
          <w:b/>
          <w:i/>
        </w:rPr>
        <w:t xml:space="preserve">Требования к техническим средствам обучения  </w:t>
      </w:r>
    </w:p>
    <w:p w:rsidR="006C480D" w:rsidRPr="000C12B5" w:rsidRDefault="006C480D" w:rsidP="000C12B5">
      <w:pPr>
        <w:pStyle w:val="Standard"/>
        <w:ind w:firstLine="708"/>
        <w:contextualSpacing/>
        <w:jc w:val="both"/>
      </w:pPr>
      <w:r w:rsidRPr="000C12B5">
        <w:t>Наряду с общими техническими средствами, использующимися на НОО, в обучении слепых должны применяться специальные тифлотехнические (азбука – колодка по Брайлю (колодка шеститочия), приборы «Ориентир», «Графика»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C12B5" w:rsidRDefault="006C480D" w:rsidP="000C12B5">
      <w:pPr>
        <w:pStyle w:val="Standard"/>
        <w:ind w:firstLine="708"/>
        <w:contextualSpacing/>
        <w:jc w:val="both"/>
      </w:pPr>
      <w:r w:rsidRPr="000C12B5">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C12B5" w:rsidRDefault="006C480D" w:rsidP="000C12B5">
      <w:pPr>
        <w:pStyle w:val="Standard"/>
        <w:ind w:firstLine="708"/>
        <w:contextualSpacing/>
        <w:jc w:val="both"/>
      </w:pPr>
      <w:r w:rsidRPr="000C12B5">
        <w:t>в речь (посредством использования программ невизуального доступа к информации, синтезаторов речи и читающих устройств);</w:t>
      </w:r>
    </w:p>
    <w:p w:rsidR="006C480D" w:rsidRPr="000C12B5" w:rsidRDefault="006C480D" w:rsidP="000C12B5">
      <w:pPr>
        <w:pStyle w:val="Standard"/>
        <w:ind w:firstLine="708"/>
        <w:contextualSpacing/>
        <w:jc w:val="both"/>
        <w:rPr>
          <w:color w:val="FF0000"/>
        </w:rPr>
      </w:pPr>
      <w:r w:rsidRPr="000C12B5">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0C12B5" w:rsidRDefault="006C480D" w:rsidP="000C12B5">
      <w:pPr>
        <w:pStyle w:val="Standard"/>
        <w:ind w:firstLine="708"/>
        <w:contextualSpacing/>
        <w:jc w:val="both"/>
      </w:pPr>
      <w:r w:rsidRPr="000C12B5">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C12B5" w:rsidRDefault="006C480D" w:rsidP="000C12B5">
      <w:pPr>
        <w:pStyle w:val="Standard"/>
        <w:ind w:firstLine="708"/>
        <w:contextualSpacing/>
        <w:jc w:val="both"/>
        <w:rPr>
          <w:i/>
        </w:rPr>
      </w:pPr>
      <w:r w:rsidRPr="000C12B5">
        <w:rPr>
          <w:b/>
          <w:i/>
        </w:rPr>
        <w:t>Требования к учебникам, учебным принадлежностям, дидактическим материалам и наглядным пособиям</w:t>
      </w:r>
    </w:p>
    <w:p w:rsidR="006C480D" w:rsidRPr="000C12B5" w:rsidRDefault="006C480D" w:rsidP="000C12B5">
      <w:pPr>
        <w:pStyle w:val="Standard"/>
        <w:ind w:firstLine="708"/>
        <w:contextualSpacing/>
        <w:jc w:val="both"/>
      </w:pPr>
      <w:r w:rsidRPr="000C12B5">
        <w:t>В процессе обучения слепых необходимо использовать:</w:t>
      </w:r>
    </w:p>
    <w:p w:rsidR="006C480D" w:rsidRPr="000C12B5" w:rsidRDefault="006C480D" w:rsidP="000C12B5">
      <w:pPr>
        <w:pStyle w:val="Standard"/>
        <w:numPr>
          <w:ilvl w:val="0"/>
          <w:numId w:val="16"/>
        </w:numPr>
        <w:ind w:left="0" w:firstLine="708"/>
        <w:contextualSpacing/>
        <w:jc w:val="both"/>
        <w:textAlignment w:val="auto"/>
      </w:pPr>
      <w:r w:rsidRPr="000C12B5">
        <w:t>специальные учебники:</w:t>
      </w:r>
    </w:p>
    <w:p w:rsidR="006C480D" w:rsidRPr="000C12B5" w:rsidRDefault="006C480D" w:rsidP="000C12B5">
      <w:pPr>
        <w:pStyle w:val="Standard"/>
        <w:ind w:firstLine="708"/>
        <w:contextualSpacing/>
        <w:jc w:val="both"/>
      </w:pPr>
      <w:r w:rsidRPr="000C12B5">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C12B5" w:rsidRDefault="006C480D" w:rsidP="000C12B5">
      <w:pPr>
        <w:pStyle w:val="Standard"/>
        <w:numPr>
          <w:ilvl w:val="0"/>
          <w:numId w:val="16"/>
        </w:numPr>
        <w:tabs>
          <w:tab w:val="left" w:pos="709"/>
        </w:tabs>
        <w:ind w:left="0" w:firstLine="708"/>
        <w:contextualSpacing/>
        <w:jc w:val="both"/>
        <w:textAlignment w:val="auto"/>
      </w:pPr>
      <w:r w:rsidRPr="000C12B5">
        <w:t xml:space="preserve"> «озвученные» учебники, фонические материалы, аудио учебники, записанные на цифровые носители в формате аудиозаписи </w:t>
      </w:r>
      <w:r w:rsidRPr="000C12B5">
        <w:rPr>
          <w:lang w:val="en-US"/>
        </w:rPr>
        <w:t>DAISY</w:t>
      </w:r>
      <w:r w:rsidRPr="000C12B5">
        <w:t>;</w:t>
      </w:r>
    </w:p>
    <w:p w:rsidR="006C480D" w:rsidRPr="000C12B5" w:rsidRDefault="006C480D" w:rsidP="000C12B5">
      <w:pPr>
        <w:pStyle w:val="Standard"/>
        <w:numPr>
          <w:ilvl w:val="0"/>
          <w:numId w:val="16"/>
        </w:numPr>
        <w:tabs>
          <w:tab w:val="left" w:pos="709"/>
          <w:tab w:val="left" w:pos="1134"/>
        </w:tabs>
        <w:ind w:left="0" w:firstLine="708"/>
        <w:contextualSpacing/>
        <w:jc w:val="both"/>
        <w:textAlignment w:val="auto"/>
      </w:pPr>
      <w:r w:rsidRPr="000C12B5">
        <w:t>тифлоплеер с функцией диктофона для воспроизведения аудиокниг;</w:t>
      </w:r>
    </w:p>
    <w:p w:rsidR="006C480D" w:rsidRPr="000C12B5" w:rsidRDefault="006C480D" w:rsidP="000C12B5">
      <w:pPr>
        <w:pStyle w:val="Standard"/>
        <w:numPr>
          <w:ilvl w:val="0"/>
          <w:numId w:val="16"/>
        </w:numPr>
        <w:tabs>
          <w:tab w:val="left" w:pos="709"/>
          <w:tab w:val="left" w:pos="1134"/>
        </w:tabs>
        <w:ind w:left="0" w:firstLine="708"/>
        <w:contextualSpacing/>
        <w:jc w:val="both"/>
        <w:textAlignment w:val="auto"/>
      </w:pPr>
      <w:r w:rsidRPr="000C12B5">
        <w:t>портативное устройство для чтения;</w:t>
      </w:r>
    </w:p>
    <w:p w:rsidR="006C480D" w:rsidRPr="000C12B5" w:rsidRDefault="006C480D" w:rsidP="000C12B5">
      <w:pPr>
        <w:pStyle w:val="Standard"/>
        <w:numPr>
          <w:ilvl w:val="0"/>
          <w:numId w:val="16"/>
        </w:numPr>
        <w:tabs>
          <w:tab w:val="left" w:pos="709"/>
          <w:tab w:val="left" w:pos="1134"/>
        </w:tabs>
        <w:ind w:left="0" w:firstLine="708"/>
        <w:contextualSpacing/>
        <w:jc w:val="both"/>
        <w:textAlignment w:val="auto"/>
      </w:pPr>
      <w:r w:rsidRPr="000C12B5">
        <w:t>тематические рельефно-графические пособия издательства «Логос»;</w:t>
      </w:r>
    </w:p>
    <w:p w:rsidR="006C480D" w:rsidRPr="000C12B5" w:rsidRDefault="006C480D" w:rsidP="000C12B5">
      <w:pPr>
        <w:pStyle w:val="Standard"/>
        <w:numPr>
          <w:ilvl w:val="0"/>
          <w:numId w:val="16"/>
        </w:numPr>
        <w:tabs>
          <w:tab w:val="left" w:pos="709"/>
          <w:tab w:val="left" w:pos="1134"/>
        </w:tabs>
        <w:ind w:left="0" w:firstLine="708"/>
        <w:contextualSpacing/>
        <w:jc w:val="both"/>
        <w:textAlignment w:val="auto"/>
      </w:pPr>
      <w:r w:rsidRPr="000C12B5">
        <w:t>рельефные координатные плоскости;</w:t>
      </w:r>
    </w:p>
    <w:p w:rsidR="006C480D" w:rsidRPr="000C12B5" w:rsidRDefault="006C480D" w:rsidP="000C12B5">
      <w:pPr>
        <w:pStyle w:val="Standard"/>
        <w:numPr>
          <w:ilvl w:val="0"/>
          <w:numId w:val="16"/>
        </w:numPr>
        <w:tabs>
          <w:tab w:val="left" w:pos="709"/>
          <w:tab w:val="left" w:pos="1134"/>
        </w:tabs>
        <w:ind w:left="0" w:firstLine="708"/>
        <w:contextualSpacing/>
        <w:jc w:val="both"/>
        <w:textAlignment w:val="auto"/>
      </w:pPr>
      <w:r w:rsidRPr="000C12B5">
        <w:t>рельефные географические и исторические карты;</w:t>
      </w:r>
    </w:p>
    <w:p w:rsidR="006C480D" w:rsidRPr="000C12B5" w:rsidRDefault="006C480D" w:rsidP="000C12B5">
      <w:pPr>
        <w:pStyle w:val="Standard"/>
        <w:numPr>
          <w:ilvl w:val="0"/>
          <w:numId w:val="16"/>
        </w:numPr>
        <w:tabs>
          <w:tab w:val="left" w:pos="709"/>
          <w:tab w:val="left" w:pos="1134"/>
        </w:tabs>
        <w:ind w:left="0" w:firstLine="708"/>
        <w:contextualSpacing/>
        <w:jc w:val="both"/>
        <w:textAlignment w:val="auto"/>
      </w:pPr>
      <w:r w:rsidRPr="000C12B5">
        <w:t>принадлежности для рельефного черчения (линейка, циркуль, транспортер с тактильной индикацией);</w:t>
      </w:r>
    </w:p>
    <w:p w:rsidR="006C480D" w:rsidRPr="000C12B5" w:rsidRDefault="006C480D" w:rsidP="000C12B5">
      <w:pPr>
        <w:pStyle w:val="Standard"/>
        <w:numPr>
          <w:ilvl w:val="0"/>
          <w:numId w:val="16"/>
        </w:numPr>
        <w:tabs>
          <w:tab w:val="left" w:pos="709"/>
          <w:tab w:val="left" w:pos="1134"/>
        </w:tabs>
        <w:ind w:left="0" w:firstLine="708"/>
        <w:contextualSpacing/>
        <w:jc w:val="both"/>
        <w:textAlignment w:val="auto"/>
      </w:pPr>
      <w:r w:rsidRPr="000C12B5">
        <w:t>приспособления для рельефного черчения («</w:t>
      </w:r>
      <w:r w:rsidRPr="000C12B5">
        <w:rPr>
          <w:lang w:val="en-US"/>
        </w:rPr>
        <w:t>Draftsman</w:t>
      </w:r>
      <w:r w:rsidRPr="000C12B5">
        <w:t>», «Школьник» и др.);</w:t>
      </w:r>
    </w:p>
    <w:p w:rsidR="006C480D" w:rsidRPr="000C12B5" w:rsidRDefault="006C480D" w:rsidP="000C12B5">
      <w:pPr>
        <w:pStyle w:val="Standard"/>
        <w:tabs>
          <w:tab w:val="left" w:pos="709"/>
        </w:tabs>
        <w:ind w:firstLine="708"/>
        <w:contextualSpacing/>
        <w:jc w:val="both"/>
      </w:pPr>
      <w:r w:rsidRPr="000C12B5">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C12B5" w:rsidRDefault="006C480D" w:rsidP="000C12B5">
      <w:pPr>
        <w:pStyle w:val="Standard"/>
        <w:tabs>
          <w:tab w:val="left" w:pos="709"/>
        </w:tabs>
        <w:ind w:firstLine="708"/>
        <w:contextualSpacing/>
        <w:jc w:val="both"/>
      </w:pPr>
      <w:r w:rsidRPr="000C12B5">
        <w:t>11)  брайлевские печатные машинки (</w:t>
      </w:r>
      <w:r w:rsidRPr="000C12B5">
        <w:rPr>
          <w:lang w:val="en-US"/>
        </w:rPr>
        <w:t>Tatrapoint</w:t>
      </w:r>
      <w:r w:rsidRPr="000C12B5">
        <w:t xml:space="preserve">, </w:t>
      </w:r>
      <w:r w:rsidRPr="000C12B5">
        <w:rPr>
          <w:lang w:val="en-US"/>
        </w:rPr>
        <w:t>Perkins</w:t>
      </w:r>
      <w:r w:rsidRPr="000C12B5">
        <w:t xml:space="preserve"> и т.п.), бумагой для печати по Брайлю;</w:t>
      </w:r>
    </w:p>
    <w:p w:rsidR="006C480D" w:rsidRPr="000C12B5" w:rsidRDefault="006C480D" w:rsidP="000C12B5">
      <w:pPr>
        <w:pStyle w:val="Standard"/>
        <w:tabs>
          <w:tab w:val="left" w:pos="709"/>
        </w:tabs>
        <w:ind w:firstLine="708"/>
        <w:contextualSpacing/>
        <w:jc w:val="both"/>
      </w:pPr>
      <w:r w:rsidRPr="000C12B5">
        <w:t>12) брайлевский дисплей;</w:t>
      </w:r>
    </w:p>
    <w:p w:rsidR="006C480D" w:rsidRPr="000C12B5" w:rsidRDefault="006C480D" w:rsidP="000C12B5">
      <w:pPr>
        <w:pStyle w:val="Standard"/>
        <w:numPr>
          <w:ilvl w:val="0"/>
          <w:numId w:val="17"/>
        </w:numPr>
        <w:tabs>
          <w:tab w:val="left" w:pos="709"/>
          <w:tab w:val="left" w:pos="851"/>
          <w:tab w:val="left" w:pos="1134"/>
        </w:tabs>
        <w:ind w:left="0" w:firstLine="708"/>
        <w:contextualSpacing/>
        <w:jc w:val="both"/>
        <w:textAlignment w:val="auto"/>
      </w:pPr>
      <w:r w:rsidRPr="000C12B5">
        <w:t>трость для ориентировки слепых;</w:t>
      </w:r>
    </w:p>
    <w:p w:rsidR="006C480D" w:rsidRPr="000C12B5" w:rsidRDefault="006C480D" w:rsidP="000C12B5">
      <w:pPr>
        <w:pStyle w:val="Standard"/>
        <w:numPr>
          <w:ilvl w:val="0"/>
          <w:numId w:val="17"/>
        </w:numPr>
        <w:tabs>
          <w:tab w:val="left" w:pos="709"/>
          <w:tab w:val="left" w:pos="1134"/>
        </w:tabs>
        <w:ind w:left="0" w:firstLine="708"/>
        <w:contextualSpacing/>
        <w:jc w:val="both"/>
        <w:textAlignment w:val="auto"/>
      </w:pPr>
      <w:r w:rsidRPr="000C12B5">
        <w:t xml:space="preserve"> приборы для коррекционной работы по пространственной ориентировке («Графика», «Ориентир»);</w:t>
      </w:r>
    </w:p>
    <w:p w:rsidR="006C480D" w:rsidRPr="000C12B5" w:rsidRDefault="006C480D" w:rsidP="000C12B5">
      <w:pPr>
        <w:pStyle w:val="Standard"/>
        <w:numPr>
          <w:ilvl w:val="0"/>
          <w:numId w:val="17"/>
        </w:numPr>
        <w:tabs>
          <w:tab w:val="left" w:pos="709"/>
          <w:tab w:val="left" w:pos="1134"/>
        </w:tabs>
        <w:ind w:left="0" w:firstLine="708"/>
        <w:contextualSpacing/>
        <w:jc w:val="both"/>
        <w:textAlignment w:val="auto"/>
      </w:pPr>
      <w:r w:rsidRPr="000C12B5">
        <w:t xml:space="preserve"> тренажеры и спортивный инвентарь для слепых;</w:t>
      </w:r>
    </w:p>
    <w:p w:rsidR="006C480D" w:rsidRDefault="006C480D" w:rsidP="000C12B5">
      <w:pPr>
        <w:pStyle w:val="Standard"/>
        <w:numPr>
          <w:ilvl w:val="0"/>
          <w:numId w:val="17"/>
        </w:numPr>
        <w:tabs>
          <w:tab w:val="left" w:pos="709"/>
          <w:tab w:val="left" w:pos="1134"/>
        </w:tabs>
        <w:ind w:left="0" w:firstLine="708"/>
        <w:contextualSpacing/>
        <w:jc w:val="both"/>
        <w:textAlignment w:val="auto"/>
      </w:pPr>
      <w:r w:rsidRPr="000C12B5">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822285" w:rsidRPr="000C12B5" w:rsidRDefault="00822285" w:rsidP="00822285">
      <w:pPr>
        <w:pStyle w:val="Standard"/>
        <w:tabs>
          <w:tab w:val="left" w:pos="709"/>
          <w:tab w:val="left" w:pos="1134"/>
        </w:tabs>
        <w:contextualSpacing/>
        <w:jc w:val="both"/>
        <w:textAlignment w:val="auto"/>
      </w:pPr>
    </w:p>
    <w:p w:rsidR="006C480D" w:rsidRPr="000C12B5" w:rsidRDefault="00822285" w:rsidP="00822285">
      <w:pPr>
        <w:spacing w:after="0" w:line="240" w:lineRule="auto"/>
        <w:contextualSpacing/>
        <w:jc w:val="center"/>
        <w:rPr>
          <w:rFonts w:ascii="Times New Roman" w:hAnsi="Times New Roman"/>
          <w:b/>
        </w:rPr>
      </w:pPr>
      <w:r>
        <w:rPr>
          <w:rFonts w:ascii="Times New Roman" w:hAnsi="Times New Roman"/>
          <w:b/>
        </w:rPr>
        <w:t>4.</w:t>
      </w:r>
      <w:r w:rsidR="006C480D" w:rsidRPr="000C12B5">
        <w:rPr>
          <w:rFonts w:ascii="Times New Roman" w:hAnsi="Times New Roman"/>
          <w:b/>
        </w:rPr>
        <w:t xml:space="preserve">. АДАПТИРОВАННАЯ ОСНОВНАЯ ОБЩЕОБРАЗОВАТЕЛЬНАЯ ПРОГРАММА НАЧАЛЬНОГО ОБЩЕГО ОБРАЗОВАНИЯ СЛЕПЫХ ОБУЧАЮЩИХСЯ С </w:t>
      </w:r>
      <w:r w:rsidR="006C480D" w:rsidRPr="000C12B5">
        <w:rPr>
          <w:rFonts w:ascii="Times New Roman" w:hAnsi="Times New Roman"/>
          <w:b/>
          <w:kern w:val="3"/>
        </w:rPr>
        <w:t>ЛЕГКОЙ УМСТВЕННОЙ ОТСТАЛОСТЬЮ (ИНТЕЛЛЕКТУАЛЬНЫМИ НАРУШЕНИЯМИ)</w:t>
      </w:r>
      <w:r w:rsidR="006C480D" w:rsidRPr="000C12B5">
        <w:rPr>
          <w:rFonts w:ascii="Times New Roman" w:hAnsi="Times New Roman"/>
          <w:b/>
        </w:rPr>
        <w:t xml:space="preserve"> (ВАРИАНТ 3.3)</w:t>
      </w:r>
    </w:p>
    <w:p w:rsidR="006C480D" w:rsidRPr="000C12B5" w:rsidRDefault="006C480D" w:rsidP="000C12B5">
      <w:pPr>
        <w:tabs>
          <w:tab w:val="left" w:pos="-567"/>
          <w:tab w:val="right" w:leader="dot" w:pos="9639"/>
        </w:tabs>
        <w:spacing w:after="0" w:line="240" w:lineRule="auto"/>
        <w:ind w:right="142"/>
        <w:contextualSpacing/>
        <w:jc w:val="center"/>
        <w:outlineLvl w:val="1"/>
        <w:rPr>
          <w:rFonts w:ascii="Times New Roman" w:hAnsi="Times New Roman"/>
          <w:b/>
        </w:rPr>
      </w:pPr>
      <w:r w:rsidRPr="000C12B5">
        <w:rPr>
          <w:rFonts w:ascii="Times New Roman" w:hAnsi="Times New Roman"/>
          <w:b/>
        </w:rPr>
        <w:t>4.1. Целевой раздел</w:t>
      </w:r>
    </w:p>
    <w:p w:rsidR="006C480D" w:rsidRPr="000C12B5" w:rsidRDefault="006C480D" w:rsidP="000C12B5">
      <w:pPr>
        <w:tabs>
          <w:tab w:val="left" w:pos="-567"/>
          <w:tab w:val="right" w:leader="dot" w:pos="9639"/>
        </w:tabs>
        <w:spacing w:after="0" w:line="240" w:lineRule="auto"/>
        <w:ind w:right="142"/>
        <w:contextualSpacing/>
        <w:jc w:val="center"/>
        <w:outlineLvl w:val="2"/>
        <w:rPr>
          <w:rFonts w:ascii="Times New Roman" w:hAnsi="Times New Roman"/>
          <w:b/>
        </w:rPr>
      </w:pPr>
      <w:r w:rsidRPr="000C12B5">
        <w:rPr>
          <w:rFonts w:ascii="Times New Roman" w:hAnsi="Times New Roman"/>
          <w:b/>
        </w:rPr>
        <w:t>4.1.1. Пояснительная записка</w:t>
      </w:r>
    </w:p>
    <w:p w:rsidR="006C480D" w:rsidRPr="000C12B5" w:rsidRDefault="006C480D" w:rsidP="000C12B5">
      <w:pPr>
        <w:tabs>
          <w:tab w:val="left" w:pos="-567"/>
          <w:tab w:val="right" w:leader="dot" w:pos="9639"/>
        </w:tabs>
        <w:spacing w:after="0" w:line="240" w:lineRule="auto"/>
        <w:ind w:right="139" w:firstLine="708"/>
        <w:contextualSpacing/>
        <w:jc w:val="both"/>
        <w:rPr>
          <w:rFonts w:ascii="Times New Roman" w:hAnsi="Times New Roman"/>
          <w:b/>
        </w:rPr>
      </w:pPr>
      <w:r w:rsidRPr="000C12B5">
        <w:rPr>
          <w:rFonts w:ascii="Times New Roman" w:hAnsi="Times New Roman"/>
          <w:b/>
        </w:rPr>
        <w:t xml:space="preserve">Цель реализации адаптированной основной общеобразовательной программы начального общего образования слепых обучающихся с </w:t>
      </w:r>
      <w:r w:rsidRPr="000C12B5">
        <w:rPr>
          <w:rFonts w:ascii="Times New Roman" w:hAnsi="Times New Roman"/>
          <w:b/>
          <w:kern w:val="3"/>
        </w:rPr>
        <w:t>легкой умственной отсталостью (интеллектуальными нарушениями)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Целью реализации адаптированной основной общеобразовательной программы начального общего образования слепых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В соответствии со 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0C12B5" w:rsidRDefault="006C480D" w:rsidP="000C12B5">
      <w:pPr>
        <w:spacing w:after="0" w:line="240" w:lineRule="auto"/>
        <w:contextualSpacing/>
        <w:jc w:val="both"/>
        <w:rPr>
          <w:rFonts w:ascii="Times New Roman" w:hAnsi="Times New Roman"/>
          <w:b/>
        </w:rPr>
      </w:pPr>
      <w:r w:rsidRPr="000C12B5">
        <w:rPr>
          <w:rFonts w:ascii="Times New Roman" w:hAnsi="Times New Roman"/>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0C12B5">
        <w:rPr>
          <w:rFonts w:ascii="Times New Roman" w:hAnsi="Times New Roman"/>
          <w:b/>
        </w:rPr>
        <w:t>задач:</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rPr>
        <w:tab/>
      </w:r>
      <w:r w:rsidRPr="000C12B5">
        <w:rPr>
          <w:rFonts w:ascii="Times New Roman" w:hAnsi="Times New Roman"/>
        </w:rPr>
        <w:t xml:space="preserve">формирование основ общей культуры, нравственное развитие, воспитание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сохранение и укрепление их здоровья;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личностное развитие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удовлетворение особых образовательных потребностей, имеющих место у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оптимизацию процессов социальной адаптации и интеграции;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использование в образовательном процессе современных тифлотехнических средств и средств оптической коррекции;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Принципы и подходы к формированию адаптированной основной образовательной программы начального общего образования для слепых обучающихся с </w:t>
      </w:r>
      <w:r w:rsidRPr="000C12B5">
        <w:rPr>
          <w:rFonts w:ascii="Times New Roman" w:hAnsi="Times New Roman"/>
          <w:b/>
          <w:kern w:val="3"/>
        </w:rPr>
        <w:t xml:space="preserve">легкой умственной отсталостью (интеллектуальными нарушениями) </w:t>
      </w:r>
      <w:r w:rsidRPr="000C12B5">
        <w:rPr>
          <w:rFonts w:ascii="Times New Roman" w:hAnsi="Times New Roman"/>
        </w:rPr>
        <w:t>представлены в разделе 1 «Общие положения».</w:t>
      </w:r>
    </w:p>
    <w:p w:rsidR="006C480D" w:rsidRPr="000C12B5" w:rsidRDefault="006C480D" w:rsidP="000C12B5">
      <w:pPr>
        <w:spacing w:after="0" w:line="240" w:lineRule="auto"/>
        <w:ind w:firstLine="708"/>
        <w:contextualSpacing/>
        <w:jc w:val="both"/>
        <w:rPr>
          <w:rFonts w:ascii="Times New Roman" w:hAnsi="Times New Roman"/>
          <w:b/>
        </w:rPr>
      </w:pPr>
      <w:r w:rsidRPr="000C12B5">
        <w:rPr>
          <w:rFonts w:ascii="Times New Roman" w:hAnsi="Times New Roman"/>
          <w:b/>
        </w:rPr>
        <w:t>Общая характеристика АООП НОО для слепых обучающихся</w:t>
      </w:r>
    </w:p>
    <w:p w:rsidR="006C480D" w:rsidRPr="000C12B5" w:rsidRDefault="006C480D" w:rsidP="000C12B5">
      <w:pPr>
        <w:spacing w:after="0" w:line="240" w:lineRule="auto"/>
        <w:ind w:firstLine="709"/>
        <w:contextualSpacing/>
        <w:jc w:val="both"/>
        <w:rPr>
          <w:rFonts w:ascii="Times New Roman" w:hAnsi="Times New Roman"/>
          <w:kern w:val="3"/>
        </w:rPr>
      </w:pPr>
      <w:r w:rsidRPr="000C12B5">
        <w:rPr>
          <w:rFonts w:ascii="Times New Roman" w:hAnsi="Times New Roman"/>
          <w:kern w:val="3"/>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0C12B5">
        <w:rPr>
          <w:rFonts w:ascii="Times New Roman" w:hAnsi="Times New Roman"/>
          <w:kern w:val="3"/>
        </w:rPr>
        <w:softHyphen/>
        <w:t>жениям не соотносится к моменту за</w:t>
      </w:r>
      <w:r w:rsidRPr="000C12B5">
        <w:rPr>
          <w:rFonts w:ascii="Times New Roman" w:hAnsi="Times New Roman"/>
          <w:kern w:val="3"/>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0C12B5">
        <w:rPr>
          <w:rFonts w:ascii="Times New Roman" w:hAnsi="Times New Roman"/>
          <w:kern w:val="3"/>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Данный вариант предполагает развитие обучающихся  </w:t>
      </w:r>
      <w:r w:rsidRPr="000C12B5">
        <w:rPr>
          <w:rFonts w:ascii="Times New Roman" w:hAnsi="Times New Roman"/>
          <w:kern w:val="3"/>
        </w:rPr>
        <w:t xml:space="preserve">на основе планомерного введения в более сложную социальную среду, </w:t>
      </w:r>
      <w:r w:rsidRPr="000C12B5">
        <w:rPr>
          <w:rFonts w:ascii="Times New Roman" w:hAnsi="Times New Roman"/>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0C12B5">
        <w:rPr>
          <w:rFonts w:ascii="Times New Roman" w:hAnsi="Times New Roman"/>
          <w:kern w:val="3"/>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0C12B5">
        <w:rPr>
          <w:rFonts w:ascii="Times New Roman" w:hAnsi="Times New Roman"/>
        </w:rPr>
        <w:t>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 xml:space="preserve">Психолого-педагогическая характеристика слепых обучающихся с </w:t>
      </w:r>
      <w:r w:rsidRPr="000C12B5">
        <w:rPr>
          <w:rFonts w:ascii="Times New Roman" w:hAnsi="Times New Roman"/>
          <w:b/>
          <w:kern w:val="3"/>
        </w:rPr>
        <w:t>легкой умственной отсталостью (интеллектуальными нарушениями)</w:t>
      </w:r>
    </w:p>
    <w:p w:rsidR="006C480D" w:rsidRPr="000C12B5" w:rsidRDefault="006C480D" w:rsidP="000C12B5">
      <w:pPr>
        <w:spacing w:after="0" w:line="240" w:lineRule="auto"/>
        <w:contextualSpacing/>
        <w:jc w:val="both"/>
        <w:rPr>
          <w:rFonts w:ascii="Times New Roman" w:hAnsi="Times New Roman"/>
        </w:rPr>
      </w:pPr>
      <w:r w:rsidRPr="000C12B5">
        <w:tab/>
      </w:r>
      <w:r w:rsidRPr="000C12B5">
        <w:rPr>
          <w:rFonts w:ascii="Times New Roman" w:hAnsi="Times New Roman"/>
        </w:rPr>
        <w:t xml:space="preserve">Развитие обучающихся,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Большое значение для обучения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0C12B5" w:rsidRDefault="006C480D" w:rsidP="000C12B5">
      <w:pPr>
        <w:widowControl w:val="0"/>
        <w:tabs>
          <w:tab w:val="left" w:pos="360"/>
        </w:tabs>
        <w:suppressAutoHyphens/>
        <w:spacing w:after="0" w:line="240" w:lineRule="auto"/>
        <w:contextualSpacing/>
        <w:jc w:val="both"/>
        <w:rPr>
          <w:rFonts w:ascii="Times New Roman" w:hAnsi="Times New Roman"/>
          <w:bCs/>
        </w:rPr>
      </w:pPr>
      <w:r w:rsidRPr="000C12B5">
        <w:rPr>
          <w:rFonts w:ascii="Times New Roman" w:hAnsi="Times New Roman"/>
        </w:rPr>
        <w:tab/>
      </w:r>
      <w:r w:rsidRPr="000C12B5">
        <w:rPr>
          <w:rFonts w:ascii="Times New Roman" w:hAnsi="Times New Roman"/>
        </w:rPr>
        <w:tab/>
        <w:t xml:space="preserve">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 а также сужением границы поля зрения до 10-15 градусов или до точки фиксации при более высокой остроте зрения, которая может доходить до 1.0.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Независимо от состояния зрительного анализатора у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У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У подавляющего большинства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У обучающихся данной группы нередко могут проявляться негативные личностные качества и негативные личностные проявления.</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 xml:space="preserve">Особые образовательные потребности слепых обучающихся с </w:t>
      </w:r>
      <w:r w:rsidRPr="000C12B5">
        <w:rPr>
          <w:rFonts w:ascii="Times New Roman" w:hAnsi="Times New Roman"/>
          <w:b/>
          <w:kern w:val="3"/>
        </w:rPr>
        <w:t>легкой умственной отсталостью (интеллектуальными нарушениями)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Недоразвитие познавательной, эмоционально-волевой и личностной сфер слепых обу</w:t>
      </w:r>
      <w:r w:rsidRPr="000C12B5">
        <w:rPr>
          <w:rFonts w:ascii="Times New Roman" w:hAnsi="Times New Roman"/>
        </w:rPr>
        <w:softHyphen/>
        <w:t>ча</w:t>
      </w:r>
      <w:r w:rsidRPr="000C12B5">
        <w:rPr>
          <w:rFonts w:ascii="Times New Roman" w:hAnsi="Times New Roman"/>
        </w:rPr>
        <w:softHyphen/>
        <w:t>ю</w:t>
      </w:r>
      <w:r w:rsidRPr="000C12B5">
        <w:rPr>
          <w:rFonts w:ascii="Times New Roman" w:hAnsi="Times New Roman"/>
        </w:rPr>
        <w:softHyphen/>
        <w:t>щи</w:t>
      </w:r>
      <w:r w:rsidRPr="000C12B5">
        <w:rPr>
          <w:rFonts w:ascii="Times New Roman" w:hAnsi="Times New Roman"/>
        </w:rPr>
        <w:softHyphen/>
        <w:t xml:space="preserve">хся с умственной отсталостью </w:t>
      </w:r>
      <w:r w:rsidRPr="000C12B5">
        <w:rPr>
          <w:rFonts w:ascii="Times New Roman" w:hAnsi="Times New Roman"/>
          <w:shd w:val="clear" w:color="auto" w:fill="FFFFFF"/>
        </w:rPr>
        <w:t>(ин</w:t>
      </w:r>
      <w:r w:rsidRPr="000C12B5">
        <w:rPr>
          <w:rFonts w:ascii="Times New Roman" w:hAnsi="Times New Roman"/>
          <w:shd w:val="clear" w:color="auto" w:fill="FFFFFF"/>
        </w:rPr>
        <w:softHyphen/>
        <w:t>те</w:t>
      </w:r>
      <w:r w:rsidRPr="000C12B5">
        <w:rPr>
          <w:rFonts w:ascii="Times New Roman" w:hAnsi="Times New Roman"/>
          <w:shd w:val="clear" w:color="auto" w:fill="FFFFFF"/>
        </w:rPr>
        <w:softHyphen/>
        <w:t>л</w:t>
      </w:r>
      <w:r w:rsidRPr="000C12B5">
        <w:rPr>
          <w:rFonts w:ascii="Times New Roman" w:hAnsi="Times New Roman"/>
          <w:shd w:val="clear" w:color="auto" w:fill="FFFFFF"/>
        </w:rPr>
        <w:softHyphen/>
        <w:t>ле</w:t>
      </w:r>
      <w:r w:rsidRPr="000C12B5">
        <w:rPr>
          <w:rFonts w:ascii="Times New Roman" w:hAnsi="Times New Roman"/>
          <w:shd w:val="clear" w:color="auto" w:fill="FFFFFF"/>
        </w:rPr>
        <w:softHyphen/>
        <w:t>к</w:t>
      </w:r>
      <w:r w:rsidRPr="000C12B5">
        <w:rPr>
          <w:rFonts w:ascii="Times New Roman" w:hAnsi="Times New Roman"/>
          <w:shd w:val="clear" w:color="auto" w:fill="FFFFFF"/>
        </w:rPr>
        <w:softHyphen/>
        <w:t>туальными на</w:t>
      </w:r>
      <w:r w:rsidRPr="000C12B5">
        <w:rPr>
          <w:rFonts w:ascii="Times New Roman" w:hAnsi="Times New Roman"/>
          <w:shd w:val="clear" w:color="auto" w:fill="FFFFFF"/>
        </w:rPr>
        <w:softHyphen/>
        <w:t>ру</w:t>
      </w:r>
      <w:r w:rsidRPr="000C12B5">
        <w:rPr>
          <w:rFonts w:ascii="Times New Roman" w:hAnsi="Times New Roman"/>
          <w:shd w:val="clear" w:color="auto" w:fill="FFFFFF"/>
        </w:rPr>
        <w:softHyphen/>
        <w:t>ше</w:t>
      </w:r>
      <w:r w:rsidRPr="000C12B5">
        <w:rPr>
          <w:rFonts w:ascii="Times New Roman" w:hAnsi="Times New Roman"/>
          <w:shd w:val="clear" w:color="auto" w:fill="FFFFFF"/>
        </w:rPr>
        <w:softHyphen/>
        <w:t>ниями)</w:t>
      </w:r>
      <w:r w:rsidRPr="000C12B5">
        <w:rPr>
          <w:rFonts w:ascii="Times New Roman" w:hAnsi="Times New Roman"/>
        </w:rPr>
        <w:t xml:space="preserve"> про</w:t>
      </w:r>
      <w:r w:rsidRPr="000C12B5">
        <w:rPr>
          <w:rFonts w:ascii="Times New Roman" w:hAnsi="Times New Roman"/>
        </w:rPr>
        <w:softHyphen/>
        <w:t>яв</w:t>
      </w:r>
      <w:r w:rsidRPr="000C12B5">
        <w:rPr>
          <w:rFonts w:ascii="Times New Roman" w:hAnsi="Times New Roman"/>
        </w:rPr>
        <w:softHyphen/>
        <w:t>ля</w:t>
      </w:r>
      <w:r w:rsidRPr="000C12B5">
        <w:rPr>
          <w:rFonts w:ascii="Times New Roman" w:hAnsi="Times New Roman"/>
        </w:rPr>
        <w:softHyphen/>
        <w:t>ется не только в качественных и количественных отклонениях от нормы, но и в глу</w:t>
      </w:r>
      <w:r w:rsidRPr="000C12B5">
        <w:rPr>
          <w:rFonts w:ascii="Times New Roman" w:hAnsi="Times New Roman"/>
        </w:rPr>
        <w:softHyphen/>
        <w:t>бо</w:t>
      </w:r>
      <w:r w:rsidRPr="000C12B5">
        <w:rPr>
          <w:rFonts w:ascii="Times New Roman" w:hAnsi="Times New Roman"/>
        </w:rPr>
        <w:softHyphen/>
        <w:t>ком сво</w:t>
      </w:r>
      <w:r w:rsidRPr="000C12B5">
        <w:rPr>
          <w:rFonts w:ascii="Times New Roman" w:hAnsi="Times New Roman"/>
        </w:rPr>
        <w:softHyphen/>
        <w:t>еобразии их социализации. Они способны к развитию, хотя оно и осу</w:t>
      </w:r>
      <w:r w:rsidRPr="000C12B5">
        <w:rPr>
          <w:rFonts w:ascii="Times New Roman" w:hAnsi="Times New Roman"/>
        </w:rPr>
        <w:softHyphen/>
        <w:t>ще</w:t>
      </w:r>
      <w:r w:rsidRPr="000C12B5">
        <w:rPr>
          <w:rFonts w:ascii="Times New Roman" w:hAnsi="Times New Roman"/>
        </w:rPr>
        <w:softHyphen/>
        <w:t>с</w:t>
      </w:r>
      <w:r w:rsidRPr="000C12B5">
        <w:rPr>
          <w:rFonts w:ascii="Times New Roman" w:hAnsi="Times New Roman"/>
        </w:rPr>
        <w:softHyphen/>
        <w:t>т</w:t>
      </w:r>
      <w:r w:rsidRPr="000C12B5">
        <w:rPr>
          <w:rFonts w:ascii="Times New Roman" w:hAnsi="Times New Roman"/>
        </w:rPr>
        <w:softHyphen/>
        <w:t>вляется за</w:t>
      </w:r>
      <w:r w:rsidRPr="000C12B5">
        <w:rPr>
          <w:rFonts w:ascii="Times New Roman" w:hAnsi="Times New Roman"/>
        </w:rPr>
        <w:softHyphen/>
        <w:t>медленно, атипично, а иногда с резкими изменениями всей пси</w:t>
      </w:r>
      <w:r w:rsidRPr="000C12B5">
        <w:rPr>
          <w:rFonts w:ascii="Times New Roman" w:hAnsi="Times New Roman"/>
        </w:rPr>
        <w:softHyphen/>
        <w:t>хи</w:t>
      </w:r>
      <w:r w:rsidRPr="000C12B5">
        <w:rPr>
          <w:rFonts w:ascii="Times New Roman" w:hAnsi="Times New Roman"/>
        </w:rPr>
        <w:softHyphen/>
        <w:t>чес</w:t>
      </w:r>
      <w:r w:rsidRPr="000C12B5">
        <w:rPr>
          <w:rFonts w:ascii="Times New Roman" w:hAnsi="Times New Roman"/>
        </w:rPr>
        <w:softHyphen/>
        <w:t>кой де</w:t>
      </w:r>
      <w:r w:rsidRPr="000C12B5">
        <w:rPr>
          <w:rFonts w:ascii="Times New Roman" w:hAnsi="Times New Roman"/>
        </w:rPr>
        <w:softHyphen/>
        <w:t>я</w:t>
      </w:r>
      <w:r w:rsidRPr="000C12B5">
        <w:rPr>
          <w:rFonts w:ascii="Times New Roman" w:hAnsi="Times New Roman"/>
        </w:rPr>
        <w:softHyphen/>
        <w:t>тель</w:t>
      </w:r>
      <w:r w:rsidRPr="000C12B5">
        <w:rPr>
          <w:rFonts w:ascii="Times New Roman" w:hAnsi="Times New Roman"/>
        </w:rPr>
        <w:softHyphen/>
        <w:t>ности ре</w:t>
      </w:r>
      <w:r w:rsidRPr="000C12B5">
        <w:rPr>
          <w:rFonts w:ascii="Times New Roman" w:hAnsi="Times New Roman"/>
        </w:rPr>
        <w:softHyphen/>
        <w:t>бёнка. При этом, несмотря на многообразие ин</w:t>
      </w:r>
      <w:r w:rsidRPr="000C12B5">
        <w:rPr>
          <w:rFonts w:ascii="Times New Roman" w:hAnsi="Times New Roman"/>
        </w:rPr>
        <w:softHyphen/>
        <w:t>ди</w:t>
      </w:r>
      <w:r w:rsidRPr="000C12B5">
        <w:rPr>
          <w:rFonts w:ascii="Times New Roman" w:hAnsi="Times New Roman"/>
        </w:rPr>
        <w:softHyphen/>
        <w:t>ви</w:t>
      </w:r>
      <w:r w:rsidRPr="000C12B5">
        <w:rPr>
          <w:rFonts w:ascii="Times New Roman" w:hAnsi="Times New Roman"/>
        </w:rPr>
        <w:softHyphen/>
        <w:t>ду</w:t>
      </w:r>
      <w:r w:rsidRPr="000C12B5">
        <w:rPr>
          <w:rFonts w:ascii="Times New Roman" w:hAnsi="Times New Roman"/>
        </w:rPr>
        <w:softHyphen/>
        <w:t>альных вариантов стру</w:t>
      </w:r>
      <w:r w:rsidRPr="000C12B5">
        <w:rPr>
          <w:rFonts w:ascii="Times New Roman" w:hAnsi="Times New Roman"/>
        </w:rPr>
        <w:softHyphen/>
        <w:t>к</w:t>
      </w:r>
      <w:r w:rsidRPr="000C12B5">
        <w:rPr>
          <w:rFonts w:ascii="Times New Roman" w:hAnsi="Times New Roman"/>
        </w:rPr>
        <w:softHyphen/>
        <w:t>туры да</w:t>
      </w:r>
      <w:r w:rsidRPr="000C12B5">
        <w:rPr>
          <w:rFonts w:ascii="Times New Roman" w:hAnsi="Times New Roman"/>
        </w:rPr>
        <w:softHyphen/>
        <w:t>н</w:t>
      </w:r>
      <w:r w:rsidRPr="000C12B5">
        <w:rPr>
          <w:rFonts w:ascii="Times New Roman" w:hAnsi="Times New Roman"/>
        </w:rPr>
        <w:softHyphen/>
        <w:t>но</w:t>
      </w:r>
      <w:r w:rsidRPr="000C12B5">
        <w:rPr>
          <w:rFonts w:ascii="Times New Roman" w:hAnsi="Times New Roman"/>
        </w:rPr>
        <w:softHyphen/>
        <w:t>го нарушения, перспективы об</w:t>
      </w:r>
      <w:r w:rsidRPr="000C12B5">
        <w:rPr>
          <w:rFonts w:ascii="Times New Roman" w:hAnsi="Times New Roman"/>
        </w:rPr>
        <w:softHyphen/>
        <w:t>ра</w:t>
      </w:r>
      <w:r w:rsidRPr="000C12B5">
        <w:rPr>
          <w:rFonts w:ascii="Times New Roman" w:hAnsi="Times New Roman"/>
        </w:rPr>
        <w:softHyphen/>
        <w:t>зо</w:t>
      </w:r>
      <w:r w:rsidRPr="000C12B5">
        <w:rPr>
          <w:rFonts w:ascii="Times New Roman" w:hAnsi="Times New Roman"/>
        </w:rPr>
        <w:softHyphen/>
        <w:t>ва</w:t>
      </w:r>
      <w:r w:rsidRPr="000C12B5">
        <w:rPr>
          <w:rFonts w:ascii="Times New Roman" w:hAnsi="Times New Roman"/>
        </w:rPr>
        <w:softHyphen/>
        <w:t>ния слепых обучающихся с умственной отсталостью (ин</w:t>
      </w:r>
      <w:r w:rsidRPr="000C12B5">
        <w:rPr>
          <w:rFonts w:ascii="Times New Roman" w:hAnsi="Times New Roman"/>
        </w:rPr>
        <w:softHyphen/>
        <w:t>те</w:t>
      </w:r>
      <w:r w:rsidRPr="000C12B5">
        <w:rPr>
          <w:rFonts w:ascii="Times New Roman" w:hAnsi="Times New Roman"/>
        </w:rPr>
        <w:softHyphen/>
        <w:t>л</w:t>
      </w:r>
      <w:r w:rsidRPr="000C12B5">
        <w:rPr>
          <w:rFonts w:ascii="Times New Roman" w:hAnsi="Times New Roman"/>
        </w:rPr>
        <w:softHyphen/>
        <w:t>ле</w:t>
      </w:r>
      <w:r w:rsidRPr="000C12B5">
        <w:rPr>
          <w:rFonts w:ascii="Times New Roman" w:hAnsi="Times New Roman"/>
        </w:rPr>
        <w:softHyphen/>
        <w:t>к</w:t>
      </w:r>
      <w:r w:rsidRPr="000C12B5">
        <w:rPr>
          <w:rFonts w:ascii="Times New Roman" w:hAnsi="Times New Roman"/>
        </w:rPr>
        <w:softHyphen/>
        <w:t>ту</w:t>
      </w:r>
      <w:r w:rsidRPr="000C12B5">
        <w:rPr>
          <w:rFonts w:ascii="Times New Roman" w:hAnsi="Times New Roman"/>
        </w:rPr>
        <w:softHyphen/>
        <w:t>аль</w:t>
      </w:r>
      <w:r w:rsidRPr="000C12B5">
        <w:rPr>
          <w:rFonts w:ascii="Times New Roman" w:hAnsi="Times New Roman"/>
        </w:rPr>
        <w:softHyphen/>
        <w:t>ными нарушениями) детерминированы в основном степенью вы</w:t>
      </w:r>
      <w:r w:rsidRPr="000C12B5">
        <w:rPr>
          <w:rFonts w:ascii="Times New Roman" w:hAnsi="Times New Roman"/>
        </w:rPr>
        <w:softHyphen/>
        <w:t>ра</w:t>
      </w:r>
      <w:r w:rsidRPr="000C12B5">
        <w:rPr>
          <w:rFonts w:ascii="Times New Roman" w:hAnsi="Times New Roman"/>
        </w:rPr>
        <w:softHyphen/>
        <w:t>жен</w:t>
      </w:r>
      <w:r w:rsidRPr="000C12B5">
        <w:rPr>
          <w:rFonts w:ascii="Times New Roman" w:hAnsi="Times New Roman"/>
        </w:rPr>
        <w:softHyphen/>
        <w:t>ности не</w:t>
      </w:r>
      <w:r w:rsidRPr="000C12B5">
        <w:rPr>
          <w:rFonts w:ascii="Times New Roman" w:hAnsi="Times New Roman"/>
        </w:rPr>
        <w:softHyphen/>
        <w:t>до</w:t>
      </w:r>
      <w:r w:rsidRPr="000C12B5">
        <w:rPr>
          <w:rFonts w:ascii="Times New Roman" w:hAnsi="Times New Roman"/>
        </w:rPr>
        <w:softHyphen/>
        <w:t>раз</w:t>
      </w:r>
      <w:r w:rsidRPr="000C12B5">
        <w:rPr>
          <w:rFonts w:ascii="Times New Roman" w:hAnsi="Times New Roman"/>
        </w:rPr>
        <w:softHyphen/>
        <w:t>ви</w:t>
      </w:r>
      <w:r w:rsidRPr="000C12B5">
        <w:rPr>
          <w:rFonts w:ascii="Times New Roman" w:hAnsi="Times New Roman"/>
        </w:rPr>
        <w:softHyphen/>
        <w:t xml:space="preserve">тия интеллекта, при этом образование, в любом случае, остается нецензовым. </w:t>
      </w:r>
    </w:p>
    <w:p w:rsidR="006C480D" w:rsidRPr="000C12B5" w:rsidRDefault="006C480D" w:rsidP="000C12B5">
      <w:pPr>
        <w:pStyle w:val="09PodZAG"/>
        <w:widowControl w:val="0"/>
        <w:spacing w:after="0" w:line="240" w:lineRule="auto"/>
        <w:ind w:firstLine="600"/>
        <w:contextualSpacing/>
        <w:jc w:val="both"/>
        <w:rPr>
          <w:rFonts w:ascii="Times New Roman" w:hAnsi="Times New Roman" w:cs="Times New Roman"/>
          <w:b w:val="0"/>
          <w:color w:val="auto"/>
          <w:shd w:val="clear" w:color="auto" w:fill="FFFFFF"/>
        </w:rPr>
      </w:pPr>
      <w:r w:rsidRPr="000C12B5">
        <w:rPr>
          <w:rFonts w:ascii="Times New Roman" w:hAnsi="Times New Roman"/>
          <w:color w:val="auto"/>
        </w:rPr>
        <w:tab/>
      </w:r>
      <w:r w:rsidRPr="000C12B5">
        <w:rPr>
          <w:rFonts w:ascii="Times New Roman" w:hAnsi="Times New Roman" w:cs="Times New Roman"/>
          <w:b w:val="0"/>
          <w:caps w:val="0"/>
          <w:color w:val="auto"/>
          <w:shd w:val="clear" w:color="auto" w:fill="FFFFFF"/>
        </w:rPr>
        <w:t>Для обучающихся с</w:t>
      </w:r>
      <w:r w:rsidRPr="000C12B5">
        <w:rPr>
          <w:rFonts w:ascii="Times New Roman" w:hAnsi="Times New Roman" w:cs="Times New Roman"/>
          <w:b w:val="0"/>
          <w:caps w:val="0"/>
          <w:color w:val="auto"/>
          <w:kern w:val="3"/>
        </w:rPr>
        <w:t xml:space="preserve"> легкой</w:t>
      </w:r>
      <w:r w:rsidRPr="000C12B5">
        <w:rPr>
          <w:rFonts w:ascii="Times New Roman" w:hAnsi="Times New Roman" w:cs="Times New Roman"/>
          <w:b w:val="0"/>
          <w:caps w:val="0"/>
          <w:color w:val="auto"/>
          <w:shd w:val="clear" w:color="auto" w:fill="FFFFFF"/>
        </w:rPr>
        <w:t xml:space="preserve"> умственной отсталостью </w:t>
      </w:r>
      <w:r w:rsidRPr="000C12B5">
        <w:rPr>
          <w:rFonts w:ascii="Times New Roman" w:hAnsi="Times New Roman" w:cs="Times New Roman"/>
          <w:b w:val="0"/>
          <w:caps w:val="0"/>
          <w:color w:val="auto"/>
        </w:rPr>
        <w:t>(интеллектуальными нарушениями)</w:t>
      </w:r>
      <w:r w:rsidRPr="000C12B5">
        <w:rPr>
          <w:rFonts w:ascii="Times New Roman" w:hAnsi="Times New Roman" w:cs="Times New Roman"/>
          <w:b w:val="0"/>
          <w:caps w:val="0"/>
          <w:color w:val="auto"/>
          <w:shd w:val="clear" w:color="auto" w:fill="FFFFFF"/>
        </w:rPr>
        <w:t>, характерны следующие специфические об</w:t>
      </w:r>
      <w:r w:rsidRPr="000C12B5">
        <w:rPr>
          <w:rFonts w:ascii="Times New Roman" w:hAnsi="Times New Roman" w:cs="Times New Roman"/>
          <w:b w:val="0"/>
          <w:caps w:val="0"/>
          <w:color w:val="auto"/>
          <w:shd w:val="clear" w:color="auto" w:fill="FFFFFF"/>
        </w:rPr>
        <w:softHyphen/>
        <w:t>ра</w:t>
      </w:r>
      <w:r w:rsidRPr="000C12B5">
        <w:rPr>
          <w:rFonts w:ascii="Times New Roman" w:hAnsi="Times New Roman" w:cs="Times New Roman"/>
          <w:b w:val="0"/>
          <w:caps w:val="0"/>
          <w:color w:val="auto"/>
          <w:shd w:val="clear" w:color="auto" w:fill="FFFFFF"/>
        </w:rPr>
        <w:softHyphen/>
        <w:t>зовательные потребности: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учет в организации обучения и воспитания определенных факторов: при наличии</w:t>
      </w:r>
      <w:r w:rsidRPr="000C12B5">
        <w:rPr>
          <w:rFonts w:ascii="Times New Roman" w:hAnsi="Times New Roman"/>
          <w:i/>
        </w:rPr>
        <w:t xml:space="preserve"> остаточного зрения </w:t>
      </w:r>
      <w:r w:rsidRPr="000C12B5">
        <w:rPr>
          <w:rFonts w:ascii="Times New Roman" w:hAnsi="Times New Roman"/>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0C12B5">
        <w:rPr>
          <w:rFonts w:ascii="Times New Roman" w:hAnsi="Times New Roman"/>
          <w:i/>
        </w:rPr>
        <w:t>в условиях светоощущения и тотальной слепоты</w:t>
      </w:r>
      <w:r w:rsidRPr="000C12B5">
        <w:rPr>
          <w:rFonts w:ascii="Times New Roman" w:hAnsi="Times New Roman"/>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 xml:space="preserve">раннее получение специальной помощи средствами образования;  </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выделение пропедевтического периода в образовании, обеспечивающего преемственность между дошкольным и школьным этапами;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доступность содержания познавательных задач, реализуемых в процессе образования;</w:t>
      </w:r>
    </w:p>
    <w:p w:rsidR="006C480D" w:rsidRPr="000C12B5" w:rsidRDefault="006C480D" w:rsidP="000C12B5">
      <w:pPr>
        <w:pStyle w:val="p4"/>
        <w:tabs>
          <w:tab w:val="left" w:pos="709"/>
        </w:tabs>
        <w:spacing w:before="0" w:beforeAutospacing="0" w:after="0" w:afterAutospacing="0"/>
        <w:contextualSpacing/>
        <w:jc w:val="both"/>
        <w:rPr>
          <w:sz w:val="22"/>
          <w:szCs w:val="22"/>
        </w:rPr>
      </w:pPr>
      <w:r w:rsidRPr="000C12B5">
        <w:rPr>
          <w:sz w:val="22"/>
          <w:szCs w:val="22"/>
        </w:rPr>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развития приемов полисенсорного восприятия предметов и объектов окружающего мира;</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целенаправленное формирование компенсаторных способов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максимальное расширение образовательного пространства за счет расширения социальных контактов с широким социумом;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i/>
        </w:rPr>
        <w:tab/>
      </w:r>
      <w:r w:rsidRPr="000C12B5">
        <w:rPr>
          <w:rFonts w:ascii="Times New Roman" w:hAnsi="Times New Roman"/>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специальная организация (с учетом особых образовательных потребностей) пространственно-развивающей среды;</w:t>
      </w:r>
    </w:p>
    <w:p w:rsidR="006C480D" w:rsidRPr="000C12B5" w:rsidRDefault="006C480D" w:rsidP="000C12B5">
      <w:pPr>
        <w:spacing w:after="0" w:line="240" w:lineRule="auto"/>
        <w:contextualSpacing/>
        <w:jc w:val="both"/>
        <w:rPr>
          <w:rFonts w:ascii="Times New Roman" w:hAnsi="Times New Roman"/>
          <w:b/>
        </w:rPr>
      </w:pPr>
      <w:r w:rsidRPr="000C12B5">
        <w:rPr>
          <w:rFonts w:ascii="Times New Roman" w:hAnsi="Times New Roman"/>
        </w:rPr>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0C12B5">
        <w:rPr>
          <w:rFonts w:ascii="Times New Roman" w:hAnsi="Times New Roman"/>
          <w:b/>
        </w:rPr>
        <w:tab/>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формирование познавательных действий и ориентировки в микро- макропространстве;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целенаправленное формирование умений и навыков социально-бытовой ориентировки;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коррекция нарушений в двигательной сфере;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развитие речи и коррекция речевого развития;</w:t>
      </w:r>
      <w:r w:rsidRPr="000C12B5">
        <w:rPr>
          <w:rFonts w:ascii="Times New Roman" w:hAnsi="Times New Roman"/>
          <w:b/>
        </w:rPr>
        <w:tab/>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rPr>
        <w:tab/>
      </w:r>
      <w:r w:rsidRPr="000C12B5">
        <w:rPr>
          <w:rFonts w:ascii="Times New Roman" w:hAnsi="Times New Roman"/>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реализация приемов, направленных на профилактику и устранение вербализма и формализма речи;</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психологическое сопровождение, оптимизирующее взаимодействие ребенка с педагогами и соучениками; </w:t>
      </w:r>
    </w:p>
    <w:p w:rsidR="006C480D" w:rsidRPr="000C12B5" w:rsidRDefault="006C480D" w:rsidP="000C12B5">
      <w:pPr>
        <w:pStyle w:val="p4"/>
        <w:spacing w:before="0" w:beforeAutospacing="0" w:after="0" w:afterAutospacing="0"/>
        <w:ind w:firstLine="709"/>
        <w:contextualSpacing/>
        <w:jc w:val="both"/>
        <w:rPr>
          <w:sz w:val="22"/>
          <w:szCs w:val="22"/>
        </w:rPr>
      </w:pPr>
      <w:r w:rsidRPr="000C12B5">
        <w:rPr>
          <w:sz w:val="22"/>
          <w:szCs w:val="22"/>
        </w:rPr>
        <w:t>психологическое сопровождение, направленное на установление взаимодействия семьи и образовательной организации.</w:t>
      </w:r>
    </w:p>
    <w:p w:rsidR="006C480D" w:rsidRPr="000C12B5" w:rsidRDefault="006C480D" w:rsidP="000C12B5">
      <w:pPr>
        <w:spacing w:after="0" w:line="240" w:lineRule="auto"/>
        <w:contextualSpacing/>
        <w:jc w:val="center"/>
        <w:outlineLvl w:val="2"/>
      </w:pPr>
      <w:r w:rsidRPr="000C12B5">
        <w:rPr>
          <w:rFonts w:ascii="Times New Roman" w:hAnsi="Times New Roman"/>
          <w:b/>
        </w:rPr>
        <w:t xml:space="preserve">4.1.2. Планируемые результаты освоения слепыми обучающимися с </w:t>
      </w:r>
      <w:r w:rsidRPr="000C12B5">
        <w:rPr>
          <w:rFonts w:ascii="Times New Roman" w:hAnsi="Times New Roman"/>
          <w:b/>
          <w:kern w:val="3"/>
        </w:rPr>
        <w:t>легкой умственной отсталостью (интеллектуальными нарушениями)</w:t>
      </w:r>
      <w:r w:rsidRPr="000C12B5">
        <w:rPr>
          <w:rFonts w:ascii="Times New Roman" w:hAnsi="Times New Roman"/>
          <w:b/>
        </w:rPr>
        <w:t>адаптированной основной общеобразовательной программы начального общего образования</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rPr>
        <w:t xml:space="preserve">Освоение АООП НОО, созданной на основе Стандарта, обеспечивает достижение слепыми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двух видов результатов: </w:t>
      </w:r>
      <w:r w:rsidRPr="000C12B5">
        <w:rPr>
          <w:rFonts w:ascii="Times New Roman" w:hAnsi="Times New Roman"/>
          <w:i/>
        </w:rPr>
        <w:t>личностных и предметных.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b/>
        </w:rPr>
        <w:t>Личностные</w:t>
      </w:r>
      <w:r w:rsidRPr="000C12B5">
        <w:rPr>
          <w:rFonts w:ascii="Times New Roman" w:hAnsi="Times New Roman"/>
        </w:rPr>
        <w:t xml:space="preserve"> результаты отражают: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овладение социальной ролью обучающегося, сформированность мотивов обучения, навыков взаимодействия с учителем и одноклассниками;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развитие любви к своей стране и городу;</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развитие способности к пониманию и сопереживанию чувствам других людей;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владение навыками коммуникации и нормами социального </w:t>
      </w:r>
      <w:r w:rsidRPr="000C12B5">
        <w:rPr>
          <w:rFonts w:ascii="Times New Roman" w:hAnsi="Times New Roman"/>
          <w:spacing w:val="-15"/>
        </w:rPr>
        <w:t>взаимодействия;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развитие эстетических чувств;</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формирование знаний о правилах безопасного здорового образа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интереса к предметно-практической деятельности, трудовым действиям.</w:t>
      </w:r>
    </w:p>
    <w:p w:rsidR="006C480D" w:rsidRPr="000C12B5" w:rsidRDefault="006C480D" w:rsidP="000C12B5">
      <w:pPr>
        <w:spacing w:after="0" w:line="240" w:lineRule="auto"/>
        <w:contextualSpacing/>
        <w:jc w:val="both"/>
        <w:rPr>
          <w:rFonts w:ascii="Times New Roman" w:hAnsi="Times New Roman"/>
          <w:spacing w:val="-15"/>
        </w:rPr>
      </w:pPr>
      <w:r w:rsidRPr="000C12B5">
        <w:rPr>
          <w:rFonts w:ascii="Times New Roman" w:hAnsi="Times New Roman"/>
        </w:rPr>
        <w:tab/>
      </w:r>
      <w:r w:rsidRPr="000C12B5">
        <w:rPr>
          <w:rFonts w:ascii="Times New Roman" w:hAnsi="Times New Roman"/>
          <w:b/>
        </w:rPr>
        <w:t>Предметные</w:t>
      </w:r>
      <w:r w:rsidRPr="000C12B5">
        <w:rPr>
          <w:rFonts w:ascii="Times New Roman" w:hAnsi="Times New Roman"/>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0C12B5" w:rsidRDefault="006C480D" w:rsidP="000C12B5">
      <w:pPr>
        <w:pStyle w:val="western"/>
        <w:spacing w:before="0" w:beforeAutospacing="0" w:after="0" w:afterAutospacing="0"/>
        <w:ind w:firstLine="567"/>
        <w:contextualSpacing/>
        <w:jc w:val="both"/>
        <w:rPr>
          <w:sz w:val="22"/>
          <w:szCs w:val="22"/>
        </w:rPr>
      </w:pPr>
      <w:r w:rsidRPr="000C12B5">
        <w:rPr>
          <w:sz w:val="22"/>
          <w:szCs w:val="22"/>
        </w:rPr>
        <w:t xml:space="preserve">На ступени начального общего образования устанавливаются планируемые результаты освоения слепыми обучающимися с </w:t>
      </w:r>
      <w:r w:rsidRPr="000C12B5">
        <w:rPr>
          <w:kern w:val="3"/>
          <w:sz w:val="22"/>
          <w:szCs w:val="22"/>
        </w:rPr>
        <w:t>легкой умственной отсталостью (интеллектуальными нарушениями)</w:t>
      </w:r>
      <w:r w:rsidRPr="000C12B5">
        <w:rPr>
          <w:sz w:val="22"/>
          <w:szCs w:val="22"/>
        </w:rPr>
        <w:t>:</w:t>
      </w:r>
    </w:p>
    <w:p w:rsidR="006C480D" w:rsidRPr="000C12B5" w:rsidRDefault="006C480D" w:rsidP="000C12B5">
      <w:pPr>
        <w:spacing w:after="0" w:line="240" w:lineRule="auto"/>
        <w:ind w:firstLine="567"/>
        <w:contextualSpacing/>
        <w:jc w:val="both"/>
        <w:rPr>
          <w:rFonts w:ascii="Times New Roman" w:hAnsi="Times New Roman"/>
        </w:rPr>
      </w:pPr>
      <w:r w:rsidRPr="000C12B5">
        <w:rPr>
          <w:rFonts w:ascii="Times New Roman" w:hAnsi="Times New Roman"/>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0C12B5" w:rsidRDefault="006C480D" w:rsidP="000C12B5">
      <w:pPr>
        <w:spacing w:after="0" w:line="240" w:lineRule="auto"/>
        <w:ind w:firstLine="567"/>
        <w:contextualSpacing/>
        <w:jc w:val="both"/>
        <w:rPr>
          <w:rFonts w:ascii="Times New Roman" w:hAnsi="Times New Roman"/>
        </w:rPr>
      </w:pPr>
      <w:r w:rsidRPr="000C12B5">
        <w:rPr>
          <w:rFonts w:ascii="Times New Roman" w:hAnsi="Times New Roman"/>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0C12B5" w:rsidRDefault="006C480D" w:rsidP="000C12B5">
      <w:pPr>
        <w:spacing w:after="0" w:line="240" w:lineRule="auto"/>
        <w:ind w:firstLine="567"/>
        <w:contextualSpacing/>
        <w:jc w:val="both"/>
        <w:rPr>
          <w:rFonts w:ascii="Times New Roman" w:hAnsi="Times New Roman"/>
        </w:rPr>
      </w:pPr>
      <w:r w:rsidRPr="000C12B5">
        <w:rPr>
          <w:rFonts w:ascii="Times New Roman" w:hAnsi="Times New Roman"/>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b/>
          <w:i/>
        </w:rPr>
        <w:t xml:space="preserve">Чтение. Работа с текстом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 результате изучения </w:t>
      </w:r>
      <w:r w:rsidRPr="000C12B5">
        <w:rPr>
          <w:rFonts w:ascii="Times New Roman" w:hAnsi="Times New Roman"/>
          <w:b/>
        </w:rPr>
        <w:t xml:space="preserve">всех без исключения учебных предметов </w:t>
      </w:r>
      <w:r w:rsidRPr="000C12B5">
        <w:rPr>
          <w:rFonts w:ascii="Times New Roman" w:hAnsi="Times New Roman"/>
        </w:rPr>
        <w:t>и освоения</w:t>
      </w:r>
      <w:r w:rsidRPr="000C12B5">
        <w:rPr>
          <w:rFonts w:ascii="Times New Roman" w:hAnsi="Times New Roman"/>
          <w:b/>
        </w:rPr>
        <w:t xml:space="preserve"> курсов коррекционно-развивающей области </w:t>
      </w:r>
      <w:r w:rsidRPr="000C12B5">
        <w:rPr>
          <w:rFonts w:ascii="Times New Roman" w:hAnsi="Times New Roman"/>
        </w:rPr>
        <w:t xml:space="preserve">АООП НОО слепой обучающийся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овладевает умениями работы с текстом.</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i/>
        </w:rPr>
        <w:t>Работа с текстом: поиск информации и понимание прочитанного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Слепые обучающиеся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под руководством учителя овладевают следующими умениями: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ориентироваться в текстовом материале с использованием специальных навыков;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находить в тексте конкретные сведения, факты, заданные в явном виде;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определять тему и главную мысль текста;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делить текст на смысловые части, составлять план текста;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выделять содержащиеся в тексте основные события и</w:t>
      </w:r>
      <w:r w:rsidRPr="000C12B5">
        <w:rPr>
          <w:rFonts w:ascii="Times New Roman" w:hAnsi="Times New Roman"/>
        </w:rPr>
        <w:br/>
        <w:t>устанавливать их последовательность;</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сравнивать между собой объекты, описанные в тексте, выделяя 2—3 существенных признака;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понимать информацию, представленную разными способами (словесным, иллюстративным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понимать текст, опираясь на содержащуюся в нём информацию.</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Работа с текстом: преобразование и интерпретация информации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Слепые обучающиеся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под руководством учителя овладевают следующими умениями: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пересказывать текст с простым сюжетом;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соотносить факты с общей идеей текста, устанавливать простые связи;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формулировать несложные выводы, основываясь на тексте;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составлять на основании текста небольшое монологическое высказывание, отвечая на поставленный вопрос.</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Работа с текстом: оценка информации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Слепые обучающиеся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под руководством учителя овладевают следующими умениями:</w:t>
      </w:r>
    </w:p>
    <w:p w:rsidR="006C480D" w:rsidRPr="000C12B5" w:rsidRDefault="006C480D" w:rsidP="000C12B5">
      <w:pPr>
        <w:spacing w:after="0" w:line="240" w:lineRule="auto"/>
        <w:ind w:firstLine="454"/>
        <w:contextualSpacing/>
        <w:jc w:val="both"/>
        <w:rPr>
          <w:rFonts w:ascii="Times New Roman" w:hAnsi="Times New Roman"/>
        </w:rPr>
      </w:pPr>
      <w:r w:rsidRPr="000C12B5">
        <w:rPr>
          <w:rFonts w:ascii="Times New Roman" w:hAnsi="Times New Roman"/>
        </w:rPr>
        <w:t>высказываться по прочитанному или прослушанному тексту;</w:t>
      </w:r>
    </w:p>
    <w:p w:rsidR="006C480D" w:rsidRPr="000C12B5" w:rsidRDefault="006C480D" w:rsidP="000C12B5">
      <w:pPr>
        <w:spacing w:after="0" w:line="240" w:lineRule="auto"/>
        <w:ind w:firstLine="454"/>
        <w:contextualSpacing/>
        <w:jc w:val="both"/>
        <w:rPr>
          <w:rFonts w:ascii="Times New Roman" w:hAnsi="Times New Roman"/>
        </w:rPr>
      </w:pPr>
      <w:r w:rsidRPr="000C12B5">
        <w:rPr>
          <w:rFonts w:ascii="Times New Roman" w:hAnsi="Times New Roman"/>
        </w:rPr>
        <w:t>участвовать в обсуждении прочитанного или прослушанного текста.</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Основы ИКТ-компетентности</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rPr>
        <w:t xml:space="preserve">На ступени начального общего образования слепые обучающиеся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На факультативных занятиях слепой обучающийся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может овладеть: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умением дифференцировать средства ИКТ, используемые в образовательном процессе, по цели, назначению;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элементарными приёмами работы с компьютером, оснащенным брайлевской строкой и синтезатором речи.</w:t>
      </w:r>
    </w:p>
    <w:p w:rsidR="006C480D" w:rsidRPr="000C12B5" w:rsidRDefault="006C480D" w:rsidP="000C12B5">
      <w:pPr>
        <w:spacing w:after="0" w:line="240" w:lineRule="auto"/>
        <w:ind w:firstLine="709"/>
        <w:contextualSpacing/>
        <w:rPr>
          <w:rFonts w:ascii="Times New Roman" w:hAnsi="Times New Roman"/>
          <w:b/>
          <w:i/>
        </w:rPr>
      </w:pPr>
      <w:r w:rsidRPr="000C12B5">
        <w:rPr>
          <w:rFonts w:ascii="Times New Roman" w:hAnsi="Times New Roman"/>
          <w:b/>
          <w:i/>
        </w:rPr>
        <w:t>Предметные результаты</w:t>
      </w:r>
    </w:p>
    <w:p w:rsidR="006C480D" w:rsidRPr="000C12B5" w:rsidRDefault="006C480D" w:rsidP="000C12B5">
      <w:pPr>
        <w:pStyle w:val="3"/>
        <w:spacing w:before="0" w:after="0" w:line="240" w:lineRule="auto"/>
        <w:ind w:firstLine="709"/>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Образовательные области</w:t>
      </w:r>
    </w:p>
    <w:p w:rsidR="006C480D" w:rsidRPr="000C12B5" w:rsidRDefault="006C480D" w:rsidP="000C12B5">
      <w:pPr>
        <w:spacing w:after="0" w:line="240" w:lineRule="auto"/>
        <w:ind w:firstLine="709"/>
        <w:contextualSpacing/>
        <w:rPr>
          <w:rFonts w:ascii="Times New Roman" w:hAnsi="Times New Roman"/>
          <w:b/>
        </w:rPr>
      </w:pPr>
      <w:r w:rsidRPr="000C12B5">
        <w:rPr>
          <w:rFonts w:ascii="Times New Roman" w:hAnsi="Times New Roman"/>
          <w:b/>
        </w:rPr>
        <w:t>Русский язык</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результате изучения учебного предмета «Русский язык» слепые обучающиеся с </w:t>
      </w:r>
      <w:r w:rsidRPr="000C12B5">
        <w:rPr>
          <w:rFonts w:ascii="Times New Roman" w:hAnsi="Times New Roman" w:cs="Times New Roman"/>
          <w:color w:val="auto"/>
          <w:kern w:val="3"/>
          <w:sz w:val="22"/>
          <w:szCs w:val="22"/>
        </w:rPr>
        <w:t xml:space="preserve">легкой умственной отсталостью (интеллектуальными нарушениями) </w:t>
      </w:r>
      <w:r w:rsidRPr="000C12B5">
        <w:rPr>
          <w:rFonts w:ascii="Times New Roman" w:hAnsi="Times New Roman" w:cs="Times New Roman"/>
          <w:color w:val="auto"/>
          <w:spacing w:val="2"/>
          <w:sz w:val="22"/>
          <w:szCs w:val="22"/>
        </w:rPr>
        <w:t>научатся понимать, что</w:t>
      </w:r>
      <w:r w:rsidRPr="000C12B5">
        <w:rPr>
          <w:rFonts w:ascii="Times New Roman" w:hAnsi="Times New Roman" w:cs="Times New Roman"/>
          <w:color w:val="auto"/>
          <w:sz w:val="22"/>
          <w:szCs w:val="22"/>
        </w:rPr>
        <w:t xml:space="preserve"> язык является основным средством человеческого общения, у них будет формиро</w:t>
      </w:r>
      <w:r w:rsidRPr="000C12B5">
        <w:rPr>
          <w:rFonts w:ascii="Times New Roman" w:hAnsi="Times New Roman" w:cs="Times New Roman"/>
          <w:color w:val="auto"/>
          <w:spacing w:val="2"/>
          <w:sz w:val="22"/>
          <w:szCs w:val="22"/>
        </w:rPr>
        <w:t xml:space="preserve">ваться позитивное отношение к русскому и родному языкам, </w:t>
      </w:r>
      <w:r w:rsidRPr="000C12B5">
        <w:rPr>
          <w:rFonts w:ascii="Times New Roman" w:hAnsi="Times New Roman" w:cs="Times New Roman"/>
          <w:color w:val="auto"/>
          <w:sz w:val="22"/>
          <w:szCs w:val="22"/>
        </w:rPr>
        <w:t>русский язык и родной язык станут для учеников основой всего процесса обучения, средством их развития.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При изучении учебного предмета «Русский язык» у слепых обучающихся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получат возможность использовать рельефно-точечный шрифт при письме и чтении 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0C12B5" w:rsidRDefault="006C480D" w:rsidP="000C12B5">
      <w:pPr>
        <w:pStyle w:val="4"/>
        <w:spacing w:before="0" w:after="0" w:line="240" w:lineRule="auto"/>
        <w:ind w:firstLine="709"/>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Содержательная линия «Система  языка»</w:t>
      </w:r>
    </w:p>
    <w:p w:rsidR="006C480D" w:rsidRPr="000C12B5" w:rsidRDefault="006C480D" w:rsidP="000C12B5">
      <w:pPr>
        <w:pStyle w:val="aa"/>
        <w:spacing w:line="240" w:lineRule="auto"/>
        <w:ind w:firstLine="709"/>
        <w:contextualSpacing/>
        <w:rPr>
          <w:rFonts w:ascii="Times New Roman" w:hAnsi="Times New Roman" w:cs="Times New Roman"/>
          <w:bCs/>
          <w:i/>
          <w:iCs/>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 определенной системой знаний, умений и навыков.</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Фонетика и графика:</w:t>
      </w:r>
    </w:p>
    <w:p w:rsidR="006C480D" w:rsidRPr="000C12B5" w:rsidRDefault="006C480D" w:rsidP="000C12B5">
      <w:pPr>
        <w:pStyle w:val="aa"/>
        <w:spacing w:line="240" w:lineRule="auto"/>
        <w:ind w:left="454" w:firstLine="255"/>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различать звуки и буквы;</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характеризовать звуки русского языка: гласные ударные/</w:t>
      </w:r>
      <w:r w:rsidRPr="000C12B5">
        <w:rPr>
          <w:rFonts w:ascii="Times New Roman" w:hAnsi="Times New Roman" w:cs="Times New Roman"/>
          <w:color w:val="auto"/>
          <w:spacing w:val="2"/>
          <w:sz w:val="22"/>
          <w:szCs w:val="22"/>
        </w:rPr>
        <w:t xml:space="preserve">безударные; согласные твёрдые/мягкие, парные/непарные </w:t>
      </w:r>
      <w:r w:rsidRPr="000C12B5">
        <w:rPr>
          <w:rFonts w:ascii="Times New Roman" w:hAnsi="Times New Roman" w:cs="Times New Roman"/>
          <w:color w:val="auto"/>
          <w:sz w:val="22"/>
          <w:szCs w:val="22"/>
        </w:rPr>
        <w:t>твёрдые и мягкие; согласные звонкие/глухие, парные/непарные звонкие и глухие;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делить слово на слоги;</w:t>
      </w:r>
    </w:p>
    <w:p w:rsidR="006C480D" w:rsidRPr="000C12B5" w:rsidRDefault="006C480D" w:rsidP="000C12B5">
      <w:pPr>
        <w:pStyle w:val="14"/>
        <w:spacing w:line="240" w:lineRule="auto"/>
        <w:ind w:left="0" w:firstLine="708"/>
        <w:jc w:val="both"/>
        <w:rPr>
          <w:caps w:val="0"/>
          <w:sz w:val="22"/>
          <w:szCs w:val="22"/>
        </w:rPr>
      </w:pPr>
      <w:r w:rsidRPr="000C12B5">
        <w:rPr>
          <w:iCs/>
          <w:caps w:val="0"/>
          <w:sz w:val="22"/>
          <w:szCs w:val="22"/>
        </w:rPr>
        <w:t>знаниями грамоты, основными речевыми формами и правилами их применения;</w:t>
      </w:r>
    </w:p>
    <w:p w:rsidR="006C480D" w:rsidRPr="000C12B5" w:rsidRDefault="006C480D" w:rsidP="000C12B5">
      <w:pPr>
        <w:pStyle w:val="14"/>
        <w:spacing w:line="240" w:lineRule="auto"/>
        <w:ind w:left="0" w:firstLine="708"/>
        <w:jc w:val="both"/>
        <w:rPr>
          <w:sz w:val="22"/>
          <w:szCs w:val="22"/>
        </w:rPr>
      </w:pPr>
      <w:r w:rsidRPr="000C12B5">
        <w:rPr>
          <w:caps w:val="0"/>
          <w:sz w:val="22"/>
          <w:szCs w:val="22"/>
        </w:rPr>
        <w:t>умением использовать мышечно-суставное чувство и мелкую моторику для использования рельефно-точечного шрифта Л. Брайля;</w:t>
      </w:r>
    </w:p>
    <w:p w:rsidR="006C480D" w:rsidRPr="000C12B5" w:rsidRDefault="006C480D" w:rsidP="000C12B5">
      <w:pPr>
        <w:spacing w:after="0" w:line="240" w:lineRule="auto"/>
        <w:ind w:firstLine="708"/>
        <w:contextualSpacing/>
        <w:jc w:val="both"/>
        <w:rPr>
          <w:rFonts w:ascii="Times New Roman" w:hAnsi="Times New Roman"/>
          <w:iCs/>
        </w:rPr>
      </w:pPr>
      <w:r w:rsidRPr="000C12B5">
        <w:rPr>
          <w:rFonts w:ascii="Times New Roman" w:hAnsi="Times New Roman"/>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приемами списывания текста, представленного рельефно-точечным шрифтом;</w:t>
      </w:r>
    </w:p>
    <w:p w:rsidR="006C480D" w:rsidRPr="000C12B5" w:rsidRDefault="006C480D" w:rsidP="000C12B5">
      <w:pPr>
        <w:pStyle w:val="a9"/>
        <w:spacing w:line="240" w:lineRule="auto"/>
        <w:ind w:firstLine="709"/>
        <w:contextualSpacing/>
        <w:rPr>
          <w:rFonts w:ascii="Times New Roman" w:hAnsi="Times New Roman" w:cs="Times New Roman"/>
          <w:bCs/>
          <w:iCs/>
          <w:color w:val="auto"/>
          <w:sz w:val="22"/>
          <w:szCs w:val="22"/>
        </w:rPr>
      </w:pPr>
      <w:r w:rsidRPr="000C12B5">
        <w:rPr>
          <w:color w:val="auto"/>
          <w:sz w:val="22"/>
          <w:szCs w:val="22"/>
        </w:rPr>
        <w:t>правильным звукопроизношением</w:t>
      </w:r>
      <w:r w:rsidRPr="000C12B5">
        <w:rPr>
          <w:caps/>
          <w:color w:val="auto"/>
          <w:sz w:val="22"/>
          <w:szCs w:val="22"/>
        </w:rPr>
        <w:t>;</w:t>
      </w:r>
    </w:p>
    <w:p w:rsidR="006C480D" w:rsidRPr="000C12B5" w:rsidRDefault="006C480D" w:rsidP="000C12B5">
      <w:pPr>
        <w:pStyle w:val="a9"/>
        <w:spacing w:line="240" w:lineRule="auto"/>
        <w:ind w:firstLine="708"/>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умением проводить слого - звуковой, звуко - буквенный разбор слова.</w:t>
      </w:r>
    </w:p>
    <w:p w:rsidR="006C480D" w:rsidRPr="000C12B5" w:rsidRDefault="006C480D" w:rsidP="000C12B5">
      <w:pPr>
        <w:pStyle w:val="a9"/>
        <w:spacing w:line="240" w:lineRule="auto"/>
        <w:ind w:firstLine="454"/>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Орфоэпия:</w:t>
      </w:r>
    </w:p>
    <w:p w:rsidR="006C480D" w:rsidRPr="000C12B5" w:rsidRDefault="006C480D" w:rsidP="000C12B5">
      <w:pPr>
        <w:spacing w:after="0" w:line="240" w:lineRule="auto"/>
        <w:ind w:firstLine="708"/>
        <w:contextualSpacing/>
        <w:jc w:val="both"/>
        <w:rPr>
          <w:rFonts w:ascii="Times New Roman" w:hAnsi="Times New Roman"/>
          <w:caps/>
        </w:rPr>
      </w:pPr>
      <w:r w:rsidRPr="000C12B5">
        <w:rPr>
          <w:rFonts w:ascii="Times New Roman" w:hAnsi="Times New Roman"/>
          <w:iCs/>
        </w:rPr>
        <w:t xml:space="preserve">первоначальными представлениями о нормах русского и родного литературного </w:t>
      </w:r>
      <w:r w:rsidRPr="000C12B5">
        <w:rPr>
          <w:rFonts w:ascii="Times New Roman" w:hAnsi="Times New Roman"/>
        </w:rPr>
        <w:t>языка (орфоэпических, лексических, грамматических) и правилами речевого этикета</w:t>
      </w:r>
      <w:r w:rsidRPr="000C12B5">
        <w:rPr>
          <w:rFonts w:ascii="Times New Roman" w:hAnsi="Times New Roman"/>
          <w:caps/>
        </w:rPr>
        <w:t>;</w:t>
      </w:r>
    </w:p>
    <w:p w:rsidR="006C480D" w:rsidRPr="000C12B5" w:rsidRDefault="006C480D" w:rsidP="000C12B5">
      <w:pPr>
        <w:pStyle w:val="14"/>
        <w:spacing w:line="240" w:lineRule="auto"/>
        <w:ind w:left="0" w:firstLine="709"/>
        <w:jc w:val="both"/>
        <w:rPr>
          <w:caps w:val="0"/>
          <w:sz w:val="22"/>
          <w:szCs w:val="22"/>
        </w:rPr>
      </w:pPr>
      <w:r w:rsidRPr="000C12B5">
        <w:rPr>
          <w:caps w:val="0"/>
          <w:sz w:val="22"/>
          <w:szCs w:val="22"/>
        </w:rPr>
        <w:t>умением использовать в процессе коммуникации, освоенные речевые формы  устной и письменной речи;</w:t>
      </w:r>
    </w:p>
    <w:p w:rsidR="006C480D" w:rsidRPr="000C12B5" w:rsidRDefault="006C480D" w:rsidP="000C12B5">
      <w:pPr>
        <w:pStyle w:val="14"/>
        <w:spacing w:line="240" w:lineRule="auto"/>
        <w:ind w:left="0" w:firstLine="708"/>
        <w:jc w:val="both"/>
        <w:rPr>
          <w:caps w:val="0"/>
          <w:sz w:val="22"/>
          <w:szCs w:val="22"/>
        </w:rPr>
      </w:pPr>
      <w:r w:rsidRPr="000C12B5">
        <w:rPr>
          <w:caps w:val="0"/>
          <w:spacing w:val="2"/>
          <w:sz w:val="22"/>
          <w:szCs w:val="22"/>
        </w:rPr>
        <w:t xml:space="preserve">умением соблюдать нормы русского и родного литературного </w:t>
      </w:r>
      <w:r w:rsidRPr="000C12B5">
        <w:rPr>
          <w:caps w:val="0"/>
          <w:sz w:val="22"/>
          <w:szCs w:val="22"/>
        </w:rPr>
        <w:t>языка в собственной речи.</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Состав слова (морфемика):</w:t>
      </w:r>
    </w:p>
    <w:p w:rsidR="006C480D" w:rsidRPr="000C12B5" w:rsidRDefault="006C480D" w:rsidP="000C12B5">
      <w:pPr>
        <w:pStyle w:val="aa"/>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pacing w:val="2"/>
          <w:sz w:val="22"/>
          <w:szCs w:val="22"/>
        </w:rPr>
        <w:t xml:space="preserve">умением различать родственные (однокоренные) слова и формы </w:t>
      </w:r>
      <w:r w:rsidRPr="000C12B5">
        <w:rPr>
          <w:rFonts w:ascii="Times New Roman" w:hAnsi="Times New Roman" w:cs="Times New Roman"/>
          <w:color w:val="auto"/>
          <w:sz w:val="22"/>
          <w:szCs w:val="22"/>
        </w:rPr>
        <w:t>слова.</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Морфология:</w:t>
      </w:r>
    </w:p>
    <w:p w:rsidR="006C480D" w:rsidRPr="000C12B5" w:rsidRDefault="006C480D" w:rsidP="000C12B5">
      <w:pPr>
        <w:pStyle w:val="a9"/>
        <w:spacing w:line="240" w:lineRule="auto"/>
        <w:ind w:firstLine="709"/>
        <w:contextualSpacing/>
        <w:rPr>
          <w:rFonts w:ascii="Times New Roman" w:hAnsi="Times New Roman" w:cs="Times New Roman"/>
          <w:bCs/>
          <w:iCs/>
          <w:color w:val="auto"/>
          <w:sz w:val="22"/>
          <w:szCs w:val="22"/>
        </w:rPr>
      </w:pPr>
      <w:r w:rsidRPr="000C12B5">
        <w:rPr>
          <w:rFonts w:ascii="Times New Roman" w:hAnsi="Times New Roman" w:cs="Times New Roman"/>
          <w:bCs/>
          <w:iCs/>
          <w:color w:val="auto"/>
          <w:sz w:val="22"/>
          <w:szCs w:val="22"/>
        </w:rPr>
        <w:t xml:space="preserve">умением дифференцировать и подбирать слова различных категорий по вопросу (название предметов; действий и признаков);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различать части речи</w:t>
      </w:r>
      <w:r w:rsidRPr="000C12B5">
        <w:rPr>
          <w:rFonts w:ascii="Times New Roman" w:hAnsi="Times New Roman" w:cs="Times New Roman"/>
          <w:color w:val="auto"/>
          <w:spacing w:val="-2"/>
          <w:sz w:val="22"/>
          <w:szCs w:val="22"/>
        </w:rPr>
        <w:t xml:space="preserve"> (имя существитель</w:t>
      </w:r>
      <w:r w:rsidRPr="000C12B5">
        <w:rPr>
          <w:rFonts w:ascii="Times New Roman" w:hAnsi="Times New Roman" w:cs="Times New Roman"/>
          <w:color w:val="auto"/>
          <w:sz w:val="22"/>
          <w:szCs w:val="22"/>
        </w:rPr>
        <w:t>ное,  имя прилагательное,  глагол, предлог);</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применять дидактический материал ко всем видам грамматического разбора, используя рельефные схемы;</w:t>
      </w:r>
    </w:p>
    <w:p w:rsidR="006C480D" w:rsidRPr="000C12B5" w:rsidRDefault="006C480D" w:rsidP="000C12B5">
      <w:pPr>
        <w:pStyle w:val="aa"/>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iCs/>
          <w:color w:val="auto"/>
          <w:sz w:val="22"/>
          <w:szCs w:val="22"/>
        </w:rPr>
        <w:t xml:space="preserve"> пользоваться дидактическим материалом при разборе предложений.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bCs/>
          <w:i/>
          <w:iCs/>
          <w:color w:val="auto"/>
          <w:sz w:val="22"/>
          <w:szCs w:val="22"/>
        </w:rPr>
        <w:t>Синтаксис:</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различать предложение, словосочетание, слово;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составлять предложения из слов, восстанавливать нарушенный порядок слов с ориентацией на серию рельефных рисунков;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выделять из текста предложения на заданную тему;</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использовать рельефные схемы предложений в готовом виде и элементы этих схем для моделирования предложений;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w:t>
      </w:r>
      <w:r w:rsidRPr="000C12B5">
        <w:rPr>
          <w:rFonts w:ascii="Times New Roman" w:hAnsi="Times New Roman" w:cs="Times New Roman"/>
          <w:color w:val="auto"/>
          <w:spacing w:val="2"/>
          <w:sz w:val="22"/>
          <w:szCs w:val="22"/>
        </w:rPr>
        <w:t xml:space="preserve"> устанавливать при помощи смысловых вопросов связь </w:t>
      </w:r>
      <w:r w:rsidRPr="000C12B5">
        <w:rPr>
          <w:rFonts w:ascii="Times New Roman" w:hAnsi="Times New Roman" w:cs="Times New Roman"/>
          <w:color w:val="auto"/>
          <w:sz w:val="22"/>
          <w:szCs w:val="22"/>
        </w:rPr>
        <w:t>между словами в словосочетании и предложении;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умением классифицировать предложения по цели высказывания, </w:t>
      </w:r>
      <w:r w:rsidRPr="000C12B5">
        <w:rPr>
          <w:rFonts w:ascii="Times New Roman" w:hAnsi="Times New Roman" w:cs="Times New Roman"/>
          <w:color w:val="auto"/>
          <w:spacing w:val="2"/>
          <w:sz w:val="22"/>
          <w:szCs w:val="22"/>
        </w:rPr>
        <w:t xml:space="preserve">находить повествовательные/побудительные/вопросительные </w:t>
      </w:r>
      <w:r w:rsidRPr="000C12B5">
        <w:rPr>
          <w:rFonts w:ascii="Times New Roman" w:hAnsi="Times New Roman" w:cs="Times New Roman"/>
          <w:color w:val="auto"/>
          <w:sz w:val="22"/>
          <w:szCs w:val="22"/>
        </w:rPr>
        <w:t>предложения;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определять восклицательную/невосклицательную интонацию предложения;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находить главные и второстепенные (без деления на виды) члены предложения.</w:t>
      </w:r>
    </w:p>
    <w:p w:rsidR="006C480D" w:rsidRPr="000C12B5" w:rsidRDefault="006C480D" w:rsidP="000C12B5">
      <w:pPr>
        <w:pStyle w:val="4"/>
        <w:spacing w:before="0" w:after="0" w:line="240" w:lineRule="auto"/>
        <w:ind w:firstLine="708"/>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Содержательная линия «Орфография и пунктуация»</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навыком применять правила правописания (в объёме содержания предмета);</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списывать с учебника или карточки рельефно-точечный текст объёмом 30-35 слов;</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писать под диктовку тексты объёмом 30-35 слов в соответствии с изученными орфограммами;</w:t>
      </w:r>
    </w:p>
    <w:p w:rsidR="006C480D" w:rsidRPr="000C12B5" w:rsidRDefault="006C480D" w:rsidP="000C12B5">
      <w:pPr>
        <w:pStyle w:val="14"/>
        <w:spacing w:line="240" w:lineRule="auto"/>
        <w:ind w:left="0" w:firstLine="708"/>
        <w:jc w:val="both"/>
        <w:rPr>
          <w:caps w:val="0"/>
          <w:sz w:val="22"/>
          <w:szCs w:val="22"/>
        </w:rPr>
      </w:pPr>
      <w:r w:rsidRPr="000C12B5">
        <w:rPr>
          <w:caps w:val="0"/>
          <w:sz w:val="22"/>
          <w:szCs w:val="22"/>
        </w:rPr>
        <w:t>умением ориентироваться в своих учебных принадлежностях и самостоятельно готовиться к уроку.</w:t>
      </w:r>
    </w:p>
    <w:p w:rsidR="006C480D" w:rsidRPr="000C12B5" w:rsidRDefault="006C480D" w:rsidP="000C12B5">
      <w:pPr>
        <w:pStyle w:val="4"/>
        <w:spacing w:before="0" w:after="0" w:line="240" w:lineRule="auto"/>
        <w:ind w:firstLine="708"/>
        <w:contextualSpacing/>
        <w:jc w:val="both"/>
        <w:rPr>
          <w:rFonts w:ascii="Times New Roman" w:hAnsi="Times New Roman" w:cs="Times New Roman"/>
          <w:color w:val="auto"/>
          <w:sz w:val="22"/>
          <w:szCs w:val="22"/>
        </w:rPr>
      </w:pPr>
      <w:r w:rsidRPr="000C12B5">
        <w:rPr>
          <w:rFonts w:ascii="Times New Roman" w:hAnsi="Times New Roman" w:cs="Times New Roman"/>
          <w:color w:val="auto"/>
          <w:sz w:val="22"/>
          <w:szCs w:val="22"/>
        </w:rPr>
        <w:t>Содержательная линия «Развитие речи»</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 xml:space="preserve">легкой умственной отсталостью (интеллектуальными нарушениями) </w:t>
      </w:r>
      <w:r w:rsidRPr="000C12B5">
        <w:rPr>
          <w:rFonts w:ascii="Times New Roman" w:hAnsi="Times New Roman" w:cs="Times New Roman"/>
          <w:bCs/>
          <w:i/>
          <w:iCs/>
          <w:color w:val="auto"/>
          <w:sz w:val="22"/>
          <w:szCs w:val="22"/>
        </w:rPr>
        <w:t>овладевает:</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делить текст на предложения;</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участвовать в обсуждении темы текста и выборе заголовка к нему;</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самостоятельно озаглавливать текст;</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составлять план текста под руководством учителя;</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самостоятельно записывать 3-4 предложения из составленного текста после его анализа;</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писать изложение и сочинения под руководством учителя (из 3-4 предложений);</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сочинять небольшие тексты для конкретных ситуаций общения (письма, поздравительные открытки, записки).</w:t>
      </w:r>
    </w:p>
    <w:p w:rsidR="006C480D" w:rsidRPr="000C12B5" w:rsidRDefault="006C480D" w:rsidP="000C12B5">
      <w:pPr>
        <w:spacing w:after="0" w:line="240" w:lineRule="auto"/>
        <w:ind w:firstLine="709"/>
        <w:contextualSpacing/>
        <w:rPr>
          <w:rFonts w:ascii="Times New Roman" w:hAnsi="Times New Roman"/>
          <w:b/>
        </w:rPr>
      </w:pPr>
      <w:r w:rsidRPr="000C12B5">
        <w:rPr>
          <w:rFonts w:ascii="Times New Roman" w:hAnsi="Times New Roman"/>
          <w:b/>
        </w:rPr>
        <w:t>Чтение</w:t>
      </w:r>
    </w:p>
    <w:p w:rsidR="006C480D" w:rsidRPr="000C12B5" w:rsidRDefault="006C480D" w:rsidP="000C12B5">
      <w:pPr>
        <w:pStyle w:val="14"/>
        <w:spacing w:line="240" w:lineRule="auto"/>
        <w:ind w:left="0" w:firstLine="709"/>
        <w:jc w:val="both"/>
        <w:rPr>
          <w:caps w:val="0"/>
          <w:sz w:val="22"/>
          <w:szCs w:val="22"/>
        </w:rPr>
      </w:pPr>
      <w:r w:rsidRPr="000C12B5">
        <w:rPr>
          <w:iCs/>
          <w:caps w:val="0"/>
          <w:sz w:val="22"/>
          <w:szCs w:val="22"/>
        </w:rPr>
        <w:t xml:space="preserve">Слепые обучающиеся </w:t>
      </w:r>
      <w:r w:rsidRPr="000C12B5">
        <w:rPr>
          <w:caps w:val="0"/>
          <w:sz w:val="22"/>
          <w:szCs w:val="22"/>
        </w:rPr>
        <w:t xml:space="preserve">с </w:t>
      </w:r>
      <w:r w:rsidRPr="000C12B5">
        <w:rPr>
          <w:caps w:val="0"/>
          <w:kern w:val="3"/>
          <w:sz w:val="22"/>
          <w:szCs w:val="22"/>
        </w:rPr>
        <w:t>легкой умственной отсталостью (интеллектуальными нарушениями)</w:t>
      </w:r>
      <w:r w:rsidRPr="000C12B5">
        <w:rPr>
          <w:caps w:val="0"/>
          <w:sz w:val="22"/>
          <w:szCs w:val="22"/>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Слепые обучающиеся будут овладевать приёмами пони</w:t>
      </w:r>
      <w:r w:rsidRPr="000C12B5">
        <w:rPr>
          <w:rFonts w:ascii="Times New Roman" w:hAnsi="Times New Roman" w:cs="Times New Roman"/>
          <w:color w:val="auto"/>
          <w:spacing w:val="2"/>
          <w:sz w:val="22"/>
          <w:szCs w:val="22"/>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0C12B5">
        <w:rPr>
          <w:rFonts w:ascii="Times New Roman" w:hAnsi="Times New Roman" w:cs="Times New Roman"/>
          <w:color w:val="auto"/>
          <w:sz w:val="22"/>
          <w:szCs w:val="22"/>
        </w:rPr>
        <w:t>литературу для чтения.</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Обучающиеся получат возможность овладеть умением вести диалог в различных комму</w:t>
      </w:r>
      <w:r w:rsidRPr="000C12B5">
        <w:rPr>
          <w:rFonts w:ascii="Times New Roman" w:hAnsi="Times New Roman" w:cs="Times New Roman"/>
          <w:color w:val="auto"/>
          <w:sz w:val="22"/>
          <w:szCs w:val="22"/>
        </w:rPr>
        <w:t xml:space="preserve">никативных ситуациях, соблюдая правила речевого этикета, </w:t>
      </w:r>
      <w:r w:rsidRPr="000C12B5">
        <w:rPr>
          <w:rFonts w:ascii="Times New Roman" w:hAnsi="Times New Roman" w:cs="Times New Roman"/>
          <w:color w:val="auto"/>
          <w:spacing w:val="2"/>
          <w:sz w:val="22"/>
          <w:szCs w:val="22"/>
        </w:rPr>
        <w:t xml:space="preserve">участвовать в обсуждении прослушанного (прочитанного) </w:t>
      </w:r>
      <w:r w:rsidRPr="000C12B5">
        <w:rPr>
          <w:rFonts w:ascii="Times New Roman" w:hAnsi="Times New Roman" w:cs="Times New Roman"/>
          <w:color w:val="auto"/>
          <w:sz w:val="22"/>
          <w:szCs w:val="22"/>
        </w:rPr>
        <w:t xml:space="preserve">произведения. Слепые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выпускники научатся декламировать (читать наизусть) стихотворные произведения.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Слепые обучающиеся </w:t>
      </w:r>
      <w:r w:rsidRPr="000C12B5">
        <w:rPr>
          <w:rFonts w:ascii="Times New Roman" w:hAnsi="Times New Roman" w:cs="Times New Roman"/>
          <w:color w:val="auto"/>
          <w:sz w:val="22"/>
          <w:szCs w:val="22"/>
        </w:rPr>
        <w:t xml:space="preserve">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pacing w:val="-2"/>
          <w:sz w:val="22"/>
          <w:szCs w:val="22"/>
        </w:rPr>
        <w:t xml:space="preserve"> получат возможность овладеть основами коммуникативной деятель</w:t>
      </w:r>
      <w:r w:rsidRPr="000C12B5">
        <w:rPr>
          <w:rFonts w:ascii="Times New Roman" w:hAnsi="Times New Roman" w:cs="Times New Roman"/>
          <w:color w:val="auto"/>
          <w:sz w:val="22"/>
          <w:szCs w:val="22"/>
        </w:rPr>
        <w:t>ности, на практическом уровне осознать значимость работы в группе и освоить правила групповой работы.</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получат возможность приобрести навыки чтения с использованием рельефно-точечного шрифта Л. Брайля, использовать специальные приспособления: </w:t>
      </w:r>
      <w:r w:rsidRPr="000C12B5">
        <w:rPr>
          <w:color w:val="auto"/>
          <w:sz w:val="22"/>
          <w:szCs w:val="22"/>
        </w:rPr>
        <w:t>азбуку – колодку по Брайлю (колодку шеститочия),</w:t>
      </w:r>
      <w:r w:rsidRPr="000C12B5">
        <w:rPr>
          <w:rFonts w:ascii="Times New Roman" w:hAnsi="Times New Roman" w:cs="Times New Roman"/>
          <w:color w:val="auto"/>
          <w:sz w:val="22"/>
          <w:szCs w:val="22"/>
        </w:rPr>
        <w:t xml:space="preserve"> двойной брайлевский пенал, прибор прямого чтения, рассыпную кассу и др..</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0C12B5" w:rsidRDefault="006C480D" w:rsidP="000C12B5">
      <w:pPr>
        <w:pStyle w:val="aa"/>
        <w:spacing w:line="240" w:lineRule="auto"/>
        <w:ind w:firstLine="709"/>
        <w:contextualSpacing/>
        <w:rPr>
          <w:rFonts w:ascii="Times New Roman" w:hAnsi="Times New Roman" w:cs="Times New Roman"/>
          <w:bCs/>
          <w:i/>
          <w:iCs/>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 определенной системой знаний, умений и навыков.</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Виды речевой и читательской деятельности:</w:t>
      </w:r>
    </w:p>
    <w:p w:rsidR="006C480D" w:rsidRPr="000C12B5" w:rsidRDefault="006C480D" w:rsidP="000C12B5">
      <w:pPr>
        <w:pStyle w:val="14"/>
        <w:spacing w:line="240" w:lineRule="auto"/>
        <w:ind w:left="0" w:firstLine="708"/>
        <w:jc w:val="both"/>
        <w:rPr>
          <w:caps w:val="0"/>
          <w:sz w:val="22"/>
          <w:szCs w:val="22"/>
        </w:rPr>
      </w:pPr>
      <w:r w:rsidRPr="000C12B5">
        <w:rPr>
          <w:caps w:val="0"/>
          <w:sz w:val="22"/>
          <w:szCs w:val="22"/>
        </w:rPr>
        <w:t>навыками правильного чтения вслух по слогам и словами с использованием рельефно-точечного шрифта по системе Л. Брайля;</w:t>
      </w:r>
    </w:p>
    <w:p w:rsidR="006C480D" w:rsidRPr="000C12B5" w:rsidRDefault="006C480D" w:rsidP="000C12B5">
      <w:pPr>
        <w:pStyle w:val="14"/>
        <w:spacing w:line="240" w:lineRule="auto"/>
        <w:ind w:left="0" w:firstLine="708"/>
        <w:jc w:val="both"/>
        <w:rPr>
          <w:caps w:val="0"/>
          <w:sz w:val="22"/>
          <w:szCs w:val="22"/>
        </w:rPr>
      </w:pPr>
      <w:r w:rsidRPr="000C12B5">
        <w:rPr>
          <w:caps w:val="0"/>
          <w:sz w:val="22"/>
          <w:szCs w:val="22"/>
        </w:rPr>
        <w:t>правильным звукопроизношением (в условиях невозможности непосредственного восприятия артикуляции говорящего);</w:t>
      </w:r>
    </w:p>
    <w:p w:rsidR="006C480D" w:rsidRPr="000C12B5" w:rsidRDefault="006C480D" w:rsidP="000C12B5">
      <w:pPr>
        <w:pStyle w:val="14"/>
        <w:spacing w:line="240" w:lineRule="auto"/>
        <w:ind w:left="0" w:firstLine="709"/>
        <w:jc w:val="both"/>
        <w:rPr>
          <w:sz w:val="22"/>
          <w:szCs w:val="22"/>
        </w:rPr>
      </w:pPr>
      <w:r w:rsidRPr="000C12B5">
        <w:rPr>
          <w:caps w:val="0"/>
          <w:sz w:val="22"/>
          <w:szCs w:val="22"/>
        </w:rPr>
        <w:t>способностью использовать для коммуникации развернутые формы речи;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умением читать книги с использованием  </w:t>
      </w:r>
      <w:r w:rsidRPr="000C12B5">
        <w:rPr>
          <w:color w:val="auto"/>
          <w:sz w:val="22"/>
          <w:szCs w:val="22"/>
        </w:rPr>
        <w:t xml:space="preserve">рельефно-точечного шрифта </w:t>
      </w:r>
      <w:r w:rsidRPr="000C12B5">
        <w:rPr>
          <w:rFonts w:ascii="Times New Roman" w:hAnsi="Times New Roman" w:cs="Times New Roman"/>
          <w:color w:val="auto"/>
          <w:sz w:val="22"/>
          <w:szCs w:val="22"/>
        </w:rPr>
        <w:t>по системе Л. Брайля, со скоростью, позволяющей понимать смысл прочитанного;</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читать текст обеими руками, не используя остаточное зрение (для слепых с остаточным зрением);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умением читать (вслух) и про себя книги, с использованием </w:t>
      </w:r>
      <w:r w:rsidRPr="000C12B5">
        <w:rPr>
          <w:color w:val="auto"/>
          <w:sz w:val="22"/>
          <w:szCs w:val="22"/>
        </w:rPr>
        <w:t xml:space="preserve">рельефно-точечного шрифта </w:t>
      </w:r>
      <w:r w:rsidRPr="000C12B5">
        <w:rPr>
          <w:rFonts w:ascii="Times New Roman" w:hAnsi="Times New Roman" w:cs="Times New Roman"/>
          <w:color w:val="auto"/>
          <w:sz w:val="22"/>
          <w:szCs w:val="22"/>
        </w:rPr>
        <w:t xml:space="preserve">по системе Л. Брайля, выразительно </w:t>
      </w:r>
      <w:r w:rsidRPr="000C12B5">
        <w:rPr>
          <w:rFonts w:ascii="Times New Roman" w:hAnsi="Times New Roman" w:cs="Times New Roman"/>
          <w:color w:val="auto"/>
          <w:spacing w:val="-2"/>
          <w:sz w:val="22"/>
          <w:szCs w:val="22"/>
        </w:rPr>
        <w:t>декламировать стихотвор</w:t>
      </w:r>
      <w:r w:rsidRPr="000C12B5">
        <w:rPr>
          <w:rFonts w:ascii="Times New Roman" w:hAnsi="Times New Roman" w:cs="Times New Roman"/>
          <w:color w:val="auto"/>
          <w:sz w:val="22"/>
          <w:szCs w:val="22"/>
        </w:rPr>
        <w:t>ные произведения после предварительной подготовки (7-8 стихотворений);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навыком слушать книги, напечатанные плоским шрифтом или озвученные;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умением  определять главную </w:t>
      </w:r>
      <w:r w:rsidRPr="000C12B5">
        <w:rPr>
          <w:rFonts w:ascii="Times New Roman" w:hAnsi="Times New Roman" w:cs="Times New Roman"/>
          <w:color w:val="auto"/>
          <w:sz w:val="22"/>
          <w:szCs w:val="22"/>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0C12B5">
        <w:rPr>
          <w:rFonts w:ascii="Times New Roman" w:hAnsi="Times New Roman" w:cs="Times New Roman"/>
          <w:color w:val="auto"/>
          <w:spacing w:val="2"/>
          <w:sz w:val="22"/>
          <w:szCs w:val="22"/>
        </w:rPr>
        <w:t>; задавать вопросы по содержанию произведения и отвечать на них</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умением использовать простейшие приёмы анализа различных видов текстов: с помощью учителя делить текст на части, </w:t>
      </w:r>
      <w:r w:rsidRPr="000C12B5">
        <w:rPr>
          <w:rFonts w:ascii="Times New Roman" w:hAnsi="Times New Roman" w:cs="Times New Roman"/>
          <w:color w:val="auto"/>
          <w:spacing w:val="2"/>
          <w:sz w:val="22"/>
          <w:szCs w:val="22"/>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ориентироваться в нравственном содержании прочитан</w:t>
      </w:r>
      <w:r w:rsidRPr="000C12B5">
        <w:rPr>
          <w:rFonts w:ascii="Times New Roman" w:hAnsi="Times New Roman" w:cs="Times New Roman"/>
          <w:color w:val="auto"/>
          <w:spacing w:val="2"/>
          <w:sz w:val="22"/>
          <w:szCs w:val="22"/>
        </w:rPr>
        <w:t>ного, делать выводы, соотносить поступки героев с нравственными нормами</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0C12B5" w:rsidRDefault="006C480D" w:rsidP="000C12B5">
      <w:pPr>
        <w:pStyle w:val="aff6"/>
        <w:spacing w:line="240" w:lineRule="auto"/>
        <w:ind w:firstLine="708"/>
        <w:contextualSpacing/>
        <w:rPr>
          <w:rFonts w:ascii="Times New Roman" w:hAnsi="Times New Roman" w:cs="Times New Roman"/>
          <w:bCs/>
          <w:color w:val="auto"/>
          <w:sz w:val="22"/>
          <w:szCs w:val="22"/>
          <w:lang w:eastAsia="ru-RU"/>
        </w:rPr>
      </w:pPr>
      <w:r w:rsidRPr="000C12B5">
        <w:rPr>
          <w:rFonts w:ascii="Times New Roman" w:hAnsi="Times New Roman" w:cs="Times New Roman"/>
          <w:b/>
          <w:color w:val="auto"/>
          <w:sz w:val="22"/>
          <w:szCs w:val="22"/>
        </w:rPr>
        <w:t>Круг детского чтения (для всех видов текстов):</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умением осуществлять выбор книги в библиотеке по заданной </w:t>
      </w:r>
      <w:r w:rsidRPr="000C12B5">
        <w:rPr>
          <w:rFonts w:ascii="Times New Roman" w:hAnsi="Times New Roman" w:cs="Times New Roman"/>
          <w:color w:val="auto"/>
          <w:sz w:val="22"/>
          <w:szCs w:val="22"/>
        </w:rPr>
        <w:t>тематике или по собственному желанию;</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навыком самостоятельного чтения детских книг для слепых.</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Литературоведческая пропедевтика (только для художественных текстов):</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умением отличать на практическом уровне прозаический текст</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от стихотворного, приводить примеры прозаических и стихотворных текстов;</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умением различать художественные произведения разных жанров (рассказ, басня, сказка, загадка, пословица), приводить </w:t>
      </w:r>
      <w:r w:rsidRPr="000C12B5">
        <w:rPr>
          <w:rFonts w:ascii="Times New Roman" w:hAnsi="Times New Roman" w:cs="Times New Roman"/>
          <w:i/>
          <w:color w:val="auto"/>
          <w:sz w:val="22"/>
          <w:szCs w:val="22"/>
        </w:rPr>
        <w:t>конкретные</w:t>
      </w:r>
      <w:r w:rsidRPr="000C12B5">
        <w:rPr>
          <w:rFonts w:ascii="Times New Roman" w:hAnsi="Times New Roman" w:cs="Times New Roman"/>
          <w:color w:val="auto"/>
          <w:sz w:val="22"/>
          <w:szCs w:val="22"/>
        </w:rPr>
        <w:t xml:space="preserve"> примеры произведений.</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Творческая деятельность:</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восстанавливать текст, дополняя его начало или окончание или пополняя его событиями;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составлять устный рассказ на основе личного опыта;</w:t>
      </w:r>
    </w:p>
    <w:p w:rsidR="006C480D" w:rsidRPr="000C12B5" w:rsidRDefault="006C480D" w:rsidP="000C12B5">
      <w:pPr>
        <w:pStyle w:val="14"/>
        <w:spacing w:line="240" w:lineRule="auto"/>
        <w:ind w:left="0" w:firstLine="709"/>
        <w:jc w:val="both"/>
        <w:rPr>
          <w:caps w:val="0"/>
          <w:sz w:val="22"/>
          <w:szCs w:val="22"/>
        </w:rPr>
      </w:pPr>
      <w:r w:rsidRPr="000C12B5">
        <w:rPr>
          <w:caps w:val="0"/>
          <w:sz w:val="22"/>
          <w:szCs w:val="22"/>
        </w:rPr>
        <w:t>умением использовать устную коммуникацию, быть способным к осмысленному чтению;</w:t>
      </w:r>
    </w:p>
    <w:p w:rsidR="006C480D" w:rsidRPr="000C12B5" w:rsidRDefault="006C480D" w:rsidP="000C12B5">
      <w:pPr>
        <w:pStyle w:val="14"/>
        <w:spacing w:line="240" w:lineRule="auto"/>
        <w:ind w:left="0" w:firstLine="708"/>
        <w:jc w:val="both"/>
        <w:rPr>
          <w:caps w:val="0"/>
          <w:sz w:val="22"/>
          <w:szCs w:val="22"/>
        </w:rPr>
      </w:pPr>
      <w:r w:rsidRPr="000C12B5">
        <w:rPr>
          <w:caps w:val="0"/>
          <w:sz w:val="22"/>
          <w:szCs w:val="22"/>
        </w:rPr>
        <w:t xml:space="preserve">умением пользоваться устной и письменной речью для решения соответствующих возрасту житейских задач; </w:t>
      </w:r>
    </w:p>
    <w:p w:rsidR="006C480D" w:rsidRPr="000C12B5" w:rsidRDefault="006C480D" w:rsidP="000C12B5">
      <w:pPr>
        <w:pStyle w:val="14"/>
        <w:spacing w:line="240" w:lineRule="auto"/>
        <w:ind w:left="0" w:firstLine="708"/>
        <w:jc w:val="both"/>
        <w:rPr>
          <w:caps w:val="0"/>
          <w:sz w:val="22"/>
          <w:szCs w:val="22"/>
        </w:rPr>
      </w:pPr>
      <w:r w:rsidRPr="000C12B5">
        <w:rPr>
          <w:caps w:val="0"/>
          <w:sz w:val="22"/>
          <w:szCs w:val="22"/>
        </w:rPr>
        <w:t>умением составлять устный рассказ на основе прочитанных про</w:t>
      </w:r>
      <w:r w:rsidRPr="000C12B5">
        <w:rPr>
          <w:caps w:val="0"/>
          <w:spacing w:val="2"/>
          <w:sz w:val="22"/>
          <w:szCs w:val="22"/>
        </w:rPr>
        <w:t xml:space="preserve">изведений с учётом коммуникативной задачи (для разных </w:t>
      </w:r>
      <w:r w:rsidRPr="000C12B5">
        <w:rPr>
          <w:caps w:val="0"/>
          <w:sz w:val="22"/>
          <w:szCs w:val="22"/>
        </w:rPr>
        <w:t>адресатов).</w:t>
      </w:r>
    </w:p>
    <w:p w:rsidR="006C480D" w:rsidRPr="000C12B5" w:rsidRDefault="006C480D" w:rsidP="000C12B5">
      <w:pPr>
        <w:spacing w:after="0" w:line="240" w:lineRule="auto"/>
        <w:ind w:firstLine="708"/>
        <w:contextualSpacing/>
        <w:rPr>
          <w:rFonts w:ascii="Times New Roman" w:hAnsi="Times New Roman"/>
          <w:b/>
        </w:rPr>
      </w:pPr>
      <w:r w:rsidRPr="000C12B5">
        <w:rPr>
          <w:rFonts w:ascii="Times New Roman" w:hAnsi="Times New Roman"/>
          <w:b/>
        </w:rPr>
        <w:t>Математика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результате изучения учебного курса «Математика» слепые </w:t>
      </w:r>
      <w:r w:rsidRPr="000C12B5">
        <w:rPr>
          <w:rFonts w:ascii="Times New Roman" w:hAnsi="Times New Roman" w:cs="Times New Roman"/>
          <w:color w:val="auto"/>
          <w:spacing w:val="2"/>
          <w:sz w:val="22"/>
          <w:szCs w:val="22"/>
        </w:rPr>
        <w:t xml:space="preserve">обучающиеся </w:t>
      </w:r>
      <w:r w:rsidRPr="000C12B5">
        <w:rPr>
          <w:rFonts w:ascii="Times New Roman" w:hAnsi="Times New Roman" w:cs="Times New Roman"/>
          <w:color w:val="auto"/>
          <w:sz w:val="22"/>
          <w:szCs w:val="22"/>
        </w:rPr>
        <w:t xml:space="preserve">с </w:t>
      </w:r>
      <w:r w:rsidRPr="000C12B5">
        <w:rPr>
          <w:rFonts w:ascii="Times New Roman" w:hAnsi="Times New Roman" w:cs="Times New Roman"/>
          <w:color w:val="auto"/>
          <w:kern w:val="3"/>
          <w:sz w:val="22"/>
          <w:szCs w:val="22"/>
        </w:rPr>
        <w:t xml:space="preserve">легкой умственной отсталостью (интеллектуальными нарушениями) </w:t>
      </w:r>
      <w:r w:rsidRPr="000C12B5">
        <w:rPr>
          <w:rFonts w:ascii="Times New Roman" w:hAnsi="Times New Roman" w:cs="Times New Roman"/>
          <w:color w:val="auto"/>
          <w:spacing w:val="2"/>
          <w:sz w:val="22"/>
          <w:szCs w:val="22"/>
        </w:rPr>
        <w:t>получат возможность овладения</w:t>
      </w:r>
      <w:r w:rsidRPr="000C12B5">
        <w:rPr>
          <w:rFonts w:ascii="Times New Roman" w:hAnsi="Times New Roman" w:cs="Times New Roman"/>
          <w:color w:val="auto"/>
          <w:sz w:val="22"/>
          <w:szCs w:val="22"/>
        </w:rPr>
        <w:t xml:space="preserve"> элементарными приемами логического и алгоритмического мышле</w:t>
      </w:r>
      <w:r w:rsidRPr="000C12B5">
        <w:rPr>
          <w:rFonts w:ascii="Times New Roman" w:hAnsi="Times New Roman" w:cs="Times New Roman"/>
          <w:color w:val="auto"/>
          <w:spacing w:val="-2"/>
          <w:sz w:val="22"/>
          <w:szCs w:val="22"/>
        </w:rPr>
        <w:t xml:space="preserve">ния, пространственного воображения и математической речи, </w:t>
      </w:r>
      <w:r w:rsidRPr="000C12B5">
        <w:rPr>
          <w:rFonts w:ascii="Times New Roman" w:hAnsi="Times New Roman" w:cs="Times New Roman"/>
          <w:color w:val="auto"/>
          <w:sz w:val="22"/>
          <w:szCs w:val="22"/>
        </w:rPr>
        <w:t>приобретут необходимые вычислительные навыки.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 результате изучения курса математики слепые обучающиеся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 определенной системой знаний, умений и навыков.</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Числа и величины:</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навыком чтения и записи чисел с использованием рельефно-точечного шрифта Л. Брайля;</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записывать числа на письменном приборе Л. Брайля, на приборе прямого чтения;</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0C12B5">
        <w:rPr>
          <w:rFonts w:ascii="Times New Roman" w:hAnsi="Times New Roman" w:cs="Times New Roman"/>
          <w:color w:val="auto"/>
          <w:sz w:val="22"/>
          <w:szCs w:val="22"/>
        </w:rPr>
        <w:t>признаку;</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Арифметические действия:</w:t>
      </w:r>
    </w:p>
    <w:p w:rsidR="006C480D" w:rsidRPr="000C12B5" w:rsidRDefault="006C480D" w:rsidP="000C12B5">
      <w:pPr>
        <w:pStyle w:val="4"/>
        <w:spacing w:before="0" w:after="0" w:line="240" w:lineRule="auto"/>
        <w:ind w:firstLine="708"/>
        <w:contextualSpacing/>
        <w:jc w:val="both"/>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умением записи действий с двузначными числами на письменном приборе Л. Брайля, на приборе прямого чтения;</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C12B5">
        <w:rPr>
          <w:rFonts w:ascii="Times New Roman" w:eastAsia="MS Mincho" w:hAnsi="Times New Roman" w:cs="Times New Roman"/>
          <w:color w:val="auto"/>
          <w:sz w:val="22"/>
          <w:szCs w:val="22"/>
        </w:rPr>
        <w:t>0</w:t>
      </w:r>
      <w:r w:rsidRPr="000C12B5">
        <w:rPr>
          <w:rFonts w:ascii="Times New Roman" w:hAnsi="Times New Roman" w:cs="Times New Roman"/>
          <w:color w:val="auto"/>
          <w:sz w:val="22"/>
          <w:szCs w:val="22"/>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читать математические выражения, вычислять значение числового выражения (содержащего 2—3</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арифметических действия, со скобками и без скобок);</w:t>
      </w:r>
    </w:p>
    <w:p w:rsidR="006C480D" w:rsidRPr="000C12B5" w:rsidRDefault="006C480D" w:rsidP="000C12B5">
      <w:pPr>
        <w:pStyle w:val="aff6"/>
        <w:spacing w:line="240" w:lineRule="auto"/>
        <w:ind w:firstLine="709"/>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выполнять действия с величинами;</w:t>
      </w:r>
    </w:p>
    <w:p w:rsidR="006C480D" w:rsidRPr="000C12B5" w:rsidRDefault="006C480D" w:rsidP="000C12B5">
      <w:pPr>
        <w:pStyle w:val="aff6"/>
        <w:spacing w:line="240" w:lineRule="auto"/>
        <w:ind w:firstLine="708"/>
        <w:contextualSpacing/>
        <w:rPr>
          <w:rFonts w:ascii="Times New Roman" w:hAnsi="Times New Roman" w:cs="Times New Roman"/>
          <w:i w:val="0"/>
          <w:color w:val="auto"/>
          <w:sz w:val="22"/>
          <w:szCs w:val="22"/>
        </w:rPr>
      </w:pPr>
      <w:r w:rsidRPr="000C12B5">
        <w:rPr>
          <w:rFonts w:ascii="Times New Roman" w:hAnsi="Times New Roman" w:cs="Times New Roman"/>
          <w:i w:val="0"/>
          <w:color w:val="auto"/>
          <w:sz w:val="22"/>
          <w:szCs w:val="22"/>
        </w:rPr>
        <w:t>формулировать свойства арифметических действий и использовать их  для удобства вычислений.</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Работа с текстовыми задачами: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умением решать арифметическим способом (в 1—2</w:t>
      </w:r>
      <w:r w:rsidRPr="000C12B5">
        <w:rPr>
          <w:rFonts w:ascii="Times New Roman" w:hAnsi="Times New Roman" w:cs="Times New Roman"/>
          <w:i/>
          <w:iCs/>
          <w:color w:val="auto"/>
          <w:spacing w:val="-2"/>
          <w:sz w:val="22"/>
          <w:szCs w:val="22"/>
        </w:rPr>
        <w:t> </w:t>
      </w:r>
      <w:r w:rsidRPr="000C12B5">
        <w:rPr>
          <w:rFonts w:ascii="Times New Roman" w:hAnsi="Times New Roman" w:cs="Times New Roman"/>
          <w:color w:val="auto"/>
          <w:spacing w:val="-2"/>
          <w:sz w:val="22"/>
          <w:szCs w:val="22"/>
        </w:rPr>
        <w:t xml:space="preserve">действия) </w:t>
      </w:r>
      <w:r w:rsidRPr="000C12B5">
        <w:rPr>
          <w:rFonts w:ascii="Times New Roman" w:hAnsi="Times New Roman" w:cs="Times New Roman"/>
          <w:color w:val="auto"/>
          <w:sz w:val="22"/>
          <w:szCs w:val="22"/>
        </w:rPr>
        <w:t>учебные задачи и задачи, связанные с повседневной жизнью.</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Пространственные отношения. Геометрические фигуры:</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умением описывать взаимное расположение предметов в прост</w:t>
      </w:r>
      <w:r w:rsidRPr="000C12B5">
        <w:rPr>
          <w:rFonts w:ascii="Times New Roman" w:hAnsi="Times New Roman" w:cs="Times New Roman"/>
          <w:color w:val="auto"/>
          <w:sz w:val="22"/>
          <w:szCs w:val="22"/>
        </w:rPr>
        <w:t>ранстве и на плоскости;</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0C12B5">
        <w:rPr>
          <w:rFonts w:cs="Times New Roman"/>
          <w:bCs/>
          <w:sz w:val="22"/>
          <w:szCs w:val="22"/>
          <w:shd w:val="clear" w:color="auto" w:fill="FFFFFF"/>
        </w:rPr>
        <w:t>тифлотехнические средства для построения на плоскости слепыми различных математических графиков, геометрических фигур (Приборы «Графика», «Школьник», Н.В. Клушиной и др.)</w:t>
      </w:r>
      <w:r w:rsidRPr="000C12B5">
        <w:rPr>
          <w:rFonts w:ascii="Times New Roman" w:hAnsi="Times New Roman" w:cs="Times New Roman"/>
          <w:color w:val="auto"/>
          <w:sz w:val="22"/>
          <w:szCs w:val="22"/>
        </w:rPr>
        <w:t xml:space="preserve">; выполнять изображения отрезков, ломанных линий и других геометрических фигур, изображать геометрические фигуры </w:t>
      </w:r>
      <w:r w:rsidRPr="000C12B5">
        <w:rPr>
          <w:rFonts w:cs="Times New Roman"/>
          <w:bCs/>
          <w:sz w:val="22"/>
          <w:szCs w:val="22"/>
          <w:shd w:val="clear" w:color="auto" w:fill="FFFFFF"/>
        </w:rPr>
        <w:t xml:space="preserve">(Приборы: </w:t>
      </w:r>
      <w:r w:rsidRPr="000C12B5">
        <w:rPr>
          <w:rFonts w:ascii="Times New Roman" w:hAnsi="Times New Roman" w:cs="Times New Roman"/>
          <w:color w:val="auto"/>
          <w:sz w:val="22"/>
          <w:szCs w:val="22"/>
        </w:rPr>
        <w:t>Н.А. Семевского,</w:t>
      </w:r>
      <w:r w:rsidRPr="000C12B5">
        <w:rPr>
          <w:rFonts w:cs="Times New Roman"/>
          <w:bCs/>
          <w:sz w:val="22"/>
          <w:szCs w:val="22"/>
          <w:shd w:val="clear" w:color="auto" w:fill="FFFFFF"/>
        </w:rPr>
        <w:t xml:space="preserve"> «Графика», «Школьник» и др.</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выполнять построение геометрических фигур с заданными измерениями (отрезок, квадрат, прямоугольник) с помощью линейки, угольника (Прибор Н.А. Семевского и др.);</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умением использовать свойства прямоугольника и квадрата для </w:t>
      </w:r>
      <w:r w:rsidRPr="000C12B5">
        <w:rPr>
          <w:rFonts w:ascii="Times New Roman" w:hAnsi="Times New Roman" w:cs="Times New Roman"/>
          <w:color w:val="auto"/>
          <w:sz w:val="22"/>
          <w:szCs w:val="22"/>
        </w:rPr>
        <w:t>решения задач;</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распознавать и называть геометрические тела (куб, шар);</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умением соотносить реальные объекты с моделями геометриче</w:t>
      </w:r>
      <w:r w:rsidRPr="000C12B5">
        <w:rPr>
          <w:rFonts w:ascii="Times New Roman" w:hAnsi="Times New Roman" w:cs="Times New Roman"/>
          <w:color w:val="auto"/>
          <w:sz w:val="22"/>
          <w:szCs w:val="22"/>
        </w:rPr>
        <w:t>ских фигур.</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Геометрические величины:</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умением измерять длину отрезка; использовать линейку с рельефными делениями (для слепых и слепых с остаточным зрением); </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Работа с информацией:</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читать несложные готовые таблицы;</w:t>
      </w:r>
    </w:p>
    <w:p w:rsidR="006C480D" w:rsidRPr="000C12B5" w:rsidRDefault="006C480D" w:rsidP="000C12B5">
      <w:pPr>
        <w:pStyle w:val="aa"/>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заполнять несложные готовые таблицы, выполненные рельефно-точечным шрифтом.</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Окружающий мир (человек, природа, общество)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результате изучения учебного предмета «Окружающий мир (человек, природа, общество)» у слепых обучающих</w:t>
      </w:r>
      <w:r w:rsidRPr="000C12B5">
        <w:rPr>
          <w:rFonts w:ascii="Times New Roman" w:hAnsi="Times New Roman" w:cs="Times New Roman"/>
          <w:color w:val="auto"/>
          <w:spacing w:val="-2"/>
          <w:sz w:val="22"/>
          <w:szCs w:val="22"/>
        </w:rPr>
        <w:t xml:space="preserve">ся </w:t>
      </w:r>
      <w:r w:rsidRPr="000C12B5">
        <w:rPr>
          <w:rFonts w:ascii="Times New Roman" w:hAnsi="Times New Roman" w:cs="Times New Roman"/>
          <w:color w:val="auto"/>
          <w:sz w:val="22"/>
          <w:szCs w:val="22"/>
        </w:rPr>
        <w:t xml:space="preserve">с </w:t>
      </w:r>
      <w:r w:rsidRPr="000C12B5">
        <w:rPr>
          <w:rFonts w:ascii="Times New Roman" w:hAnsi="Times New Roman" w:cs="Times New Roman"/>
          <w:color w:val="auto"/>
          <w:kern w:val="3"/>
          <w:sz w:val="22"/>
          <w:szCs w:val="22"/>
        </w:rPr>
        <w:t xml:space="preserve">легкой умственной отсталостью (интеллектуальными нарушениями) </w:t>
      </w:r>
      <w:r w:rsidRPr="000C12B5">
        <w:rPr>
          <w:rFonts w:ascii="Times New Roman" w:hAnsi="Times New Roman" w:cs="Times New Roman"/>
          <w:color w:val="auto"/>
          <w:spacing w:val="-2"/>
          <w:sz w:val="22"/>
          <w:szCs w:val="22"/>
        </w:rPr>
        <w:t xml:space="preserve">на ступени НОО будут </w:t>
      </w:r>
      <w:r w:rsidRPr="000C12B5">
        <w:rPr>
          <w:rFonts w:ascii="Times New Roman" w:hAnsi="Times New Roman" w:cs="Times New Roman"/>
          <w:bCs/>
          <w:color w:val="auto"/>
          <w:spacing w:val="-15"/>
          <w:sz w:val="22"/>
          <w:szCs w:val="22"/>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0C12B5">
        <w:rPr>
          <w:rFonts w:ascii="Times New Roman" w:hAnsi="Times New Roman" w:cs="Times New Roman"/>
          <w:color w:val="auto"/>
          <w:sz w:val="22"/>
          <w:szCs w:val="22"/>
        </w:rPr>
        <w:t>лепой обучающий</w:t>
      </w:r>
      <w:r w:rsidRPr="000C12B5">
        <w:rPr>
          <w:rFonts w:ascii="Times New Roman" w:hAnsi="Times New Roman" w:cs="Times New Roman"/>
          <w:color w:val="auto"/>
          <w:spacing w:val="-2"/>
          <w:sz w:val="22"/>
          <w:szCs w:val="22"/>
        </w:rPr>
        <w:t xml:space="preserve">ся </w:t>
      </w:r>
      <w:r w:rsidRPr="000C12B5">
        <w:rPr>
          <w:rFonts w:ascii="Times New Roman" w:hAnsi="Times New Roman" w:cs="Times New Roman"/>
          <w:color w:val="auto"/>
          <w:sz w:val="22"/>
          <w:szCs w:val="22"/>
        </w:rPr>
        <w:t xml:space="preserve">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0C12B5" w:rsidRDefault="006C480D" w:rsidP="000C12B5">
      <w:pPr>
        <w:pStyle w:val="a9"/>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z w:val="22"/>
          <w:szCs w:val="22"/>
        </w:rPr>
        <w:t>При изучении учебного предмета у слепых обучающих</w:t>
      </w:r>
      <w:r w:rsidRPr="000C12B5">
        <w:rPr>
          <w:rFonts w:ascii="Times New Roman" w:hAnsi="Times New Roman" w:cs="Times New Roman"/>
          <w:color w:val="auto"/>
          <w:spacing w:val="-2"/>
          <w:sz w:val="22"/>
          <w:szCs w:val="22"/>
        </w:rPr>
        <w:t xml:space="preserve">ся </w:t>
      </w:r>
      <w:r w:rsidRPr="000C12B5">
        <w:rPr>
          <w:rFonts w:ascii="Times New Roman" w:hAnsi="Times New Roman" w:cs="Times New Roman"/>
          <w:color w:val="auto"/>
          <w:sz w:val="22"/>
          <w:szCs w:val="22"/>
        </w:rPr>
        <w:t xml:space="preserve">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pacing w:val="-2"/>
          <w:sz w:val="22"/>
          <w:szCs w:val="22"/>
        </w:rPr>
        <w:t>на ступени НОО будут закрепляться</w:t>
      </w:r>
      <w:r w:rsidRPr="000C12B5">
        <w:rPr>
          <w:rFonts w:ascii="Times New Roman" w:hAnsi="Times New Roman" w:cs="Times New Roman"/>
          <w:color w:val="auto"/>
          <w:sz w:val="22"/>
          <w:szCs w:val="22"/>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 определенной системой знаний, умений и навыков:</w:t>
      </w:r>
    </w:p>
    <w:p w:rsidR="006C480D" w:rsidRPr="000C12B5" w:rsidRDefault="006C480D" w:rsidP="000C12B5">
      <w:pPr>
        <w:pStyle w:val="4"/>
        <w:spacing w:before="0" w:after="0" w:line="240" w:lineRule="auto"/>
        <w:ind w:firstLine="454"/>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Человек и природа:</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элементарными знаниями об объектах и явлениях живой и неживой природы; </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доступными способами изучения природных явлений,  процессов и некоторых социальных объектов;</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умениями пользоваться справочными изданиями, выполненными рельефным способом;</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умениями использовать готовые модели (рельефные глобус, карту, план) для ознакомления с явлениями или свойствами объектов;</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умениями обнаруживать простейшие взаимосвязи между живой и неживой природой;</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способностью понимать необходимость здорового образа жизни, соблюдения правил безопасного поведения; использовать знания</w:t>
      </w:r>
      <w:r w:rsidRPr="000C12B5">
        <w:rPr>
          <w:rFonts w:ascii="Times New Roman" w:hAnsi="Times New Roman"/>
        </w:rPr>
        <w:br/>
        <w:t>об организме человека для сохранения, укрепления своего здоровья, выполнения правил личной гигиены;</w:t>
      </w:r>
    </w:p>
    <w:p w:rsidR="006C480D" w:rsidRPr="000C12B5" w:rsidRDefault="006C480D" w:rsidP="000C12B5">
      <w:pPr>
        <w:adjustRightInd w:val="0"/>
        <w:spacing w:after="0" w:line="240" w:lineRule="auto"/>
        <w:ind w:firstLine="709"/>
        <w:contextualSpacing/>
        <w:rPr>
          <w:rFonts w:ascii="Times New Roman" w:hAnsi="Times New Roman"/>
        </w:rPr>
      </w:pPr>
      <w:r w:rsidRPr="000C12B5">
        <w:rPr>
          <w:rFonts w:ascii="Times New Roman" w:hAnsi="Times New Roman"/>
        </w:rPr>
        <w:t xml:space="preserve">пониманием значение осязания, остаточного зрения, слуха и обоняния в познании окружающего мира. </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Человек и общество:</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знаниями об особенностях взаимоотношений людей в различных социальных группах (семья, группа сверстников), способностью к эмоционально-</w:t>
      </w:r>
      <w:r w:rsidRPr="000C12B5">
        <w:rPr>
          <w:rFonts w:ascii="Times New Roman" w:hAnsi="Times New Roman"/>
        </w:rPr>
        <w:softHyphen/>
        <w:t>нравственной отзывчивости, пониманию чувств других людей и сопереживанию им;</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0C12B5" w:rsidRDefault="006C480D" w:rsidP="000C12B5">
      <w:pPr>
        <w:adjustRightInd w:val="0"/>
        <w:spacing w:after="0" w:line="240" w:lineRule="auto"/>
        <w:ind w:firstLine="708"/>
        <w:contextualSpacing/>
        <w:jc w:val="both"/>
        <w:rPr>
          <w:rFonts w:ascii="Times New Roman" w:hAnsi="Times New Roman"/>
          <w:b/>
        </w:rPr>
      </w:pPr>
      <w:r w:rsidRPr="000C12B5">
        <w:rPr>
          <w:rFonts w:ascii="Times New Roman" w:hAnsi="Times New Roman"/>
          <w:b/>
        </w:rPr>
        <w:t>Музыка</w:t>
      </w:r>
    </w:p>
    <w:p w:rsidR="006C480D" w:rsidRPr="000C12B5" w:rsidRDefault="006C480D" w:rsidP="000C12B5">
      <w:pPr>
        <w:adjustRightInd w:val="0"/>
        <w:spacing w:after="0" w:line="240" w:lineRule="auto"/>
        <w:ind w:firstLine="708"/>
        <w:contextualSpacing/>
        <w:jc w:val="both"/>
        <w:rPr>
          <w:rFonts w:ascii="Times New Roman" w:hAnsi="Times New Roman"/>
          <w:b/>
          <w:i/>
        </w:rPr>
      </w:pPr>
      <w:r w:rsidRPr="000C12B5">
        <w:rPr>
          <w:rFonts w:ascii="Times New Roman" w:hAnsi="Times New Roman"/>
        </w:rPr>
        <w:t>В результате изучения учебного предмета «Музыка» у слепых обучающих</w:t>
      </w:r>
      <w:r w:rsidRPr="000C12B5">
        <w:rPr>
          <w:rFonts w:ascii="Times New Roman" w:hAnsi="Times New Roman"/>
          <w:spacing w:val="-2"/>
        </w:rPr>
        <w:t xml:space="preserve">ся </w:t>
      </w:r>
      <w:r w:rsidRPr="000C12B5">
        <w:rPr>
          <w:rFonts w:ascii="Times New Roman" w:hAnsi="Times New Roman"/>
        </w:rPr>
        <w:t xml:space="preserve">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spacing w:val="-2"/>
        </w:rPr>
        <w:t xml:space="preserve">на ступени НОО будет развиваться </w:t>
      </w:r>
      <w:r w:rsidRPr="000C12B5">
        <w:rPr>
          <w:rFonts w:ascii="Times New Roman" w:hAnsi="Times New Roman"/>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0C12B5">
        <w:rPr>
          <w:rFonts w:ascii="Times New Roman" w:hAnsi="Times New Roman"/>
          <w:spacing w:val="-2"/>
        </w:rPr>
        <w:t xml:space="preserve">ся </w:t>
      </w:r>
      <w:r w:rsidRPr="000C12B5">
        <w:rPr>
          <w:rFonts w:ascii="Times New Roman" w:hAnsi="Times New Roman"/>
        </w:rPr>
        <w:t xml:space="preserve">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разовьет определённые способности, овладевает определенной системой знаний, умений и навыков.</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Музыка в жизни человека: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способностью воспринимать музыку различных жанров; </w:t>
      </w:r>
      <w:r w:rsidRPr="000C12B5">
        <w:rPr>
          <w:rFonts w:ascii="Times New Roman" w:hAnsi="Times New Roman" w:cs="Times New Roman"/>
          <w:color w:val="auto"/>
          <w:sz w:val="22"/>
          <w:szCs w:val="22"/>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highlight w:val="yellow"/>
        </w:rPr>
      </w:pPr>
      <w:r w:rsidRPr="000C12B5">
        <w:rPr>
          <w:rFonts w:ascii="Times New Roman" w:hAnsi="Times New Roman" w:cs="Times New Roman"/>
          <w:color w:val="auto"/>
          <w:spacing w:val="2"/>
          <w:sz w:val="22"/>
          <w:szCs w:val="22"/>
        </w:rPr>
        <w:t xml:space="preserve">первоначальными </w:t>
      </w:r>
      <w:r w:rsidRPr="000C12B5">
        <w:rPr>
          <w:rFonts w:ascii="Times New Roman" w:hAnsi="Times New Roman" w:cs="Times New Roman"/>
          <w:color w:val="auto"/>
          <w:sz w:val="22"/>
          <w:szCs w:val="22"/>
        </w:rPr>
        <w:t xml:space="preserve">представлениями о многообразии музыкального фольклора России, в том числе родного края; </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способностью передавать особенности музыкального творчества в пении, слове, движении, играх, действах и</w:t>
      </w:r>
      <w:r w:rsidRPr="000C12B5">
        <w:rPr>
          <w:rFonts w:ascii="Times New Roman" w:hAnsi="Times New Roman" w:cs="Times New Roman"/>
          <w:color w:val="auto"/>
          <w:spacing w:val="-2"/>
          <w:sz w:val="22"/>
          <w:szCs w:val="22"/>
        </w:rPr>
        <w:t> </w:t>
      </w:r>
      <w:r w:rsidRPr="000C12B5">
        <w:rPr>
          <w:rFonts w:ascii="Times New Roman" w:hAnsi="Times New Roman" w:cs="Times New Roman"/>
          <w:color w:val="auto"/>
          <w:spacing w:val="-2"/>
          <w:sz w:val="22"/>
          <w:szCs w:val="22"/>
        </w:rPr>
        <w:t>др.;</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Основные закономерности музыкального искусства: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способностью передавать выразительные и изобразительные интона</w:t>
      </w:r>
      <w:r w:rsidRPr="000C12B5">
        <w:rPr>
          <w:rFonts w:ascii="Times New Roman" w:hAnsi="Times New Roman" w:cs="Times New Roman"/>
          <w:color w:val="auto"/>
          <w:sz w:val="22"/>
          <w:szCs w:val="22"/>
        </w:rPr>
        <w:t xml:space="preserve">ции;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Музыкальная картина мира:</w:t>
      </w:r>
    </w:p>
    <w:p w:rsidR="006C480D" w:rsidRPr="000C12B5" w:rsidRDefault="006C480D" w:rsidP="000C12B5">
      <w:pPr>
        <w:pStyle w:val="aa"/>
        <w:spacing w:line="240" w:lineRule="auto"/>
        <w:ind w:firstLine="709"/>
        <w:contextualSpacing/>
        <w:rPr>
          <w:rFonts w:ascii="Times New Roman" w:hAnsi="Times New Roman" w:cs="Times New Roman"/>
          <w:color w:val="auto"/>
          <w:spacing w:val="4"/>
          <w:sz w:val="22"/>
          <w:szCs w:val="22"/>
        </w:rPr>
      </w:pPr>
      <w:r w:rsidRPr="000C12B5">
        <w:rPr>
          <w:rFonts w:ascii="Times New Roman" w:hAnsi="Times New Roman" w:cs="Times New Roman"/>
          <w:color w:val="auto"/>
          <w:spacing w:val="4"/>
          <w:sz w:val="22"/>
          <w:szCs w:val="22"/>
        </w:rPr>
        <w:t xml:space="preserve">умениями и навыками исполнения доступных музыкальных произведений </w:t>
      </w:r>
      <w:r w:rsidRPr="000C12B5">
        <w:rPr>
          <w:rFonts w:ascii="Times New Roman" w:hAnsi="Times New Roman" w:cs="Times New Roman"/>
          <w:color w:val="auto"/>
          <w:spacing w:val="2"/>
          <w:sz w:val="22"/>
          <w:szCs w:val="22"/>
        </w:rPr>
        <w:t xml:space="preserve">(пение </w:t>
      </w:r>
      <w:r w:rsidRPr="000C12B5">
        <w:rPr>
          <w:rFonts w:ascii="Times New Roman" w:hAnsi="Times New Roman" w:cs="Times New Roman"/>
          <w:color w:val="auto"/>
          <w:spacing w:val="4"/>
          <w:sz w:val="22"/>
          <w:szCs w:val="22"/>
        </w:rPr>
        <w:t>и</w:t>
      </w:r>
      <w:r w:rsidRPr="000C12B5">
        <w:rPr>
          <w:rFonts w:ascii="Times New Roman" w:hAnsi="Times New Roman" w:cs="Times New Roman"/>
          <w:color w:val="auto"/>
          <w:spacing w:val="4"/>
          <w:sz w:val="22"/>
          <w:szCs w:val="22"/>
        </w:rPr>
        <w:t> </w:t>
      </w:r>
      <w:r w:rsidRPr="000C12B5">
        <w:rPr>
          <w:rFonts w:ascii="Times New Roman" w:hAnsi="Times New Roman" w:cs="Times New Roman"/>
          <w:color w:val="auto"/>
          <w:spacing w:val="4"/>
          <w:sz w:val="22"/>
          <w:szCs w:val="22"/>
        </w:rPr>
        <w:t>др.);</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способностью</w:t>
      </w:r>
      <w:r w:rsidRPr="000C12B5">
        <w:rPr>
          <w:rFonts w:ascii="Times New Roman" w:hAnsi="Times New Roman" w:cs="Times New Roman"/>
          <w:color w:val="auto"/>
          <w:sz w:val="22"/>
          <w:szCs w:val="22"/>
        </w:rPr>
        <w:t xml:space="preserve"> определять виды музыки, </w:t>
      </w:r>
      <w:r w:rsidRPr="000C12B5">
        <w:rPr>
          <w:rFonts w:ascii="Times New Roman" w:hAnsi="Times New Roman" w:cs="Times New Roman"/>
          <w:color w:val="auto"/>
          <w:spacing w:val="2"/>
          <w:sz w:val="22"/>
          <w:szCs w:val="22"/>
        </w:rPr>
        <w:t xml:space="preserve">звучание различных музыкальных инструментов, в </w:t>
      </w:r>
      <w:r w:rsidRPr="000C12B5">
        <w:rPr>
          <w:rFonts w:ascii="Times New Roman" w:hAnsi="Times New Roman" w:cs="Times New Roman"/>
          <w:color w:val="auto"/>
          <w:sz w:val="22"/>
          <w:szCs w:val="22"/>
        </w:rPr>
        <w:t>том числе и современных электронных.</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 xml:space="preserve">Изобразительное искусство. </w:t>
      </w:r>
      <w:r w:rsidRPr="000C12B5">
        <w:rPr>
          <w:rFonts w:ascii="Times New Roman" w:hAnsi="Times New Roman"/>
          <w:b/>
          <w:bCs/>
        </w:rPr>
        <w:t>Тифлографика.</w:t>
      </w:r>
    </w:p>
    <w:p w:rsidR="006C480D" w:rsidRPr="000C12B5" w:rsidRDefault="006C480D" w:rsidP="000C12B5">
      <w:pPr>
        <w:tabs>
          <w:tab w:val="left" w:pos="1080"/>
        </w:tabs>
        <w:autoSpaceDE w:val="0"/>
        <w:autoSpaceDN w:val="0"/>
        <w:adjustRightInd w:val="0"/>
        <w:spacing w:after="0" w:line="240" w:lineRule="auto"/>
        <w:ind w:firstLine="720"/>
        <w:contextualSpacing/>
        <w:jc w:val="both"/>
        <w:rPr>
          <w:rFonts w:ascii="Times New Roman" w:hAnsi="Times New Roman"/>
        </w:rPr>
      </w:pPr>
      <w:r w:rsidRPr="000C12B5">
        <w:rPr>
          <w:rFonts w:ascii="Times New Roman" w:hAnsi="Times New Roman"/>
        </w:rPr>
        <w:t xml:space="preserve">В результате изучения учебного предмета «Изобразительное искусство. </w:t>
      </w:r>
      <w:r w:rsidRPr="000C12B5">
        <w:rPr>
          <w:rFonts w:ascii="Times New Roman" w:hAnsi="Times New Roman"/>
          <w:bCs/>
        </w:rPr>
        <w:t>Тифлографика</w:t>
      </w:r>
      <w:r w:rsidRPr="000C12B5">
        <w:rPr>
          <w:rFonts w:ascii="Times New Roman" w:hAnsi="Times New Roman"/>
        </w:rPr>
        <w:t xml:space="preserve">» на ступени НОО у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будут </w:t>
      </w:r>
      <w:r w:rsidRPr="000C12B5">
        <w:rPr>
          <w:rFonts w:ascii="Times New Roman" w:hAnsi="Times New Roman"/>
          <w:spacing w:val="2"/>
        </w:rPr>
        <w:t xml:space="preserve">формироваться </w:t>
      </w:r>
      <w:r w:rsidRPr="000C12B5">
        <w:rPr>
          <w:rFonts w:ascii="Times New Roman" w:hAnsi="Times New Roman"/>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0C12B5" w:rsidRDefault="006C480D" w:rsidP="000C12B5">
      <w:pPr>
        <w:tabs>
          <w:tab w:val="left" w:pos="1080"/>
        </w:tabs>
        <w:autoSpaceDE w:val="0"/>
        <w:autoSpaceDN w:val="0"/>
        <w:adjustRightInd w:val="0"/>
        <w:spacing w:after="0" w:line="240" w:lineRule="auto"/>
        <w:ind w:firstLine="720"/>
        <w:contextualSpacing/>
        <w:jc w:val="both"/>
        <w:rPr>
          <w:rFonts w:ascii="Times New Roman" w:hAnsi="Times New Roman"/>
          <w:b/>
        </w:rPr>
      </w:pPr>
      <w:r w:rsidRPr="000C12B5">
        <w:rPr>
          <w:rFonts w:ascii="Times New Roman" w:hAnsi="Times New Roman"/>
        </w:rPr>
        <w:t xml:space="preserve">В результате изучения предмета «Изобразительное искусство» на ступени НОО слепые обучающиеся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 определенной системой знаний, умений и навыков.</w:t>
      </w:r>
    </w:p>
    <w:p w:rsidR="006C480D" w:rsidRPr="000C12B5" w:rsidRDefault="006C480D" w:rsidP="000C12B5">
      <w:pPr>
        <w:adjustRightInd w:val="0"/>
        <w:spacing w:after="0" w:line="240" w:lineRule="auto"/>
        <w:ind w:firstLine="708"/>
        <w:contextualSpacing/>
        <w:jc w:val="both"/>
        <w:rPr>
          <w:rFonts w:ascii="Times New Roman" w:hAnsi="Times New Roman"/>
          <w:bCs/>
          <w:i/>
          <w:iCs/>
        </w:rPr>
      </w:pPr>
      <w:r w:rsidRPr="000C12B5">
        <w:rPr>
          <w:rFonts w:ascii="Times New Roman" w:hAnsi="Times New Roman"/>
          <w:b/>
          <w:bCs/>
          <w:i/>
          <w:iCs/>
        </w:rPr>
        <w:t>Технические средства и приемы рельефного рисования:</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приемами изображения предметов на тифлотехнических приборах;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способностью использования рельефного рисунка в учебной и практической деятельности;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Чтение рельефных изображений:</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умением понимать (читать) рельефное изображение;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Рисование с натуры:</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самостоятельно выбирать наиболее характерный вид предмета для его последующего рельефного изображения;</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определять форму и детали предмета посредством осязания;</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Декоративное рисование:</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умениями выполнять построения простых видов орнамента;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использовать простые декоративные элементы для создания орнамента.</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 xml:space="preserve">Рисование на темы: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выполнять аппликации на заданную тему;</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умениями отображать заданную тему  в рельефном рисунке или пластилине. </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Беседы об искусстве:</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различения доступных видов художественной деятельности (скульптура, художественное конструирование, декоративно</w:t>
      </w:r>
      <w:r w:rsidRPr="000C12B5">
        <w:rPr>
          <w:rFonts w:ascii="Times New Roman" w:hAnsi="Times New Roman"/>
        </w:rPr>
        <w:softHyphen/>
        <w:t>-прикладное искусство);</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0C12B5" w:rsidRDefault="006C480D" w:rsidP="000C12B5">
      <w:pPr>
        <w:adjustRightInd w:val="0"/>
        <w:spacing w:after="0" w:line="240" w:lineRule="auto"/>
        <w:ind w:firstLine="454"/>
        <w:contextualSpacing/>
        <w:jc w:val="both"/>
        <w:rPr>
          <w:rFonts w:ascii="Times New Roman" w:hAnsi="Times New Roman"/>
        </w:rPr>
      </w:pPr>
      <w:r w:rsidRPr="000C12B5">
        <w:rPr>
          <w:rFonts w:ascii="Times New Roman" w:hAnsi="Times New Roman"/>
        </w:rPr>
        <w:tab/>
        <w:t>приемами восприятия разных видов рельефа, материала, фактуры.</w:t>
      </w:r>
    </w:p>
    <w:p w:rsidR="006C480D" w:rsidRPr="000C12B5" w:rsidRDefault="006C480D" w:rsidP="000C12B5">
      <w:pPr>
        <w:spacing w:after="0" w:line="240" w:lineRule="auto"/>
        <w:ind w:firstLine="709"/>
        <w:contextualSpacing/>
        <w:rPr>
          <w:rFonts w:ascii="Times New Roman" w:hAnsi="Times New Roman"/>
          <w:b/>
        </w:rPr>
      </w:pPr>
      <w:r w:rsidRPr="000C12B5">
        <w:rPr>
          <w:rFonts w:ascii="Times New Roman" w:hAnsi="Times New Roman"/>
          <w:b/>
        </w:rPr>
        <w:t>Ручной труд</w:t>
      </w:r>
    </w:p>
    <w:p w:rsidR="006C480D" w:rsidRPr="000C12B5" w:rsidRDefault="006C480D" w:rsidP="000C12B5">
      <w:pPr>
        <w:spacing w:after="0" w:line="240" w:lineRule="auto"/>
        <w:ind w:firstLine="709"/>
        <w:contextualSpacing/>
        <w:jc w:val="both"/>
        <w:outlineLvl w:val="0"/>
        <w:rPr>
          <w:rFonts w:ascii="Times New Roman" w:hAnsi="Times New Roman"/>
        </w:rPr>
      </w:pPr>
      <w:r w:rsidRPr="000C12B5">
        <w:rPr>
          <w:rFonts w:ascii="Times New Roman" w:hAnsi="Times New Roman"/>
        </w:rPr>
        <w:t xml:space="preserve">В результате изучения учебного предмета «Ручной труд» у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0C12B5" w:rsidRDefault="006C480D" w:rsidP="000C12B5">
      <w:pPr>
        <w:spacing w:after="0" w:line="240" w:lineRule="auto"/>
        <w:ind w:firstLine="709"/>
        <w:contextualSpacing/>
        <w:jc w:val="both"/>
        <w:outlineLvl w:val="0"/>
      </w:pPr>
      <w:r w:rsidRPr="000C12B5">
        <w:rPr>
          <w:rFonts w:ascii="Times New Roman" w:hAnsi="Times New Roman"/>
        </w:rPr>
        <w:t xml:space="preserve">В результате изучения предмета у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0C12B5">
        <w:t>.</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 xml:space="preserve">легкой умственной отсталостью (интеллектуальными нарушениями) </w:t>
      </w:r>
      <w:r w:rsidRPr="000C12B5">
        <w:rPr>
          <w:rFonts w:ascii="Times New Roman" w:hAnsi="Times New Roman" w:cs="Times New Roman"/>
          <w:bCs/>
          <w:i/>
          <w:iCs/>
          <w:color w:val="auto"/>
          <w:sz w:val="22"/>
          <w:szCs w:val="22"/>
        </w:rPr>
        <w:t>овладевает определенной системой знаний, умений и навыков.</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Общекультурные и общетрудовые компетенции. Основы культуры труда, самообслуживание:</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представлениями о трудовых профессиях и роли труда в жизни человека;</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умениями выполнять доступные действия по самообслуживанию и доступные виды домашнего труда.</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Технология ручной обработки материалов.</w:t>
      </w:r>
      <w:r w:rsidRPr="000C12B5">
        <w:rPr>
          <w:rFonts w:ascii="Times New Roman" w:hAnsi="Times New Roman" w:cs="Times New Roman"/>
          <w:b/>
          <w:color w:val="auto"/>
          <w:sz w:val="22"/>
          <w:szCs w:val="22"/>
        </w:rPr>
        <w:br/>
        <w:t>Элементы графической грамоты:</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умениями работать с отдельными видами материалов (бумагой, тканями, пластилином, природным материалом и т.д.);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представлениями о многообразии материалов, их видах, свойствах, происхождении, практическом применении в жизни;</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подбирать доступные материалы для изготовления изделий в соответствии с поставленной задачей;</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приемами ручной обработки некоторых материалов;</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приёмами безопасной работы ручными инструментами;</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умением работать с простейшей технической документацией. </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color w:val="auto"/>
          <w:sz w:val="22"/>
          <w:szCs w:val="22"/>
        </w:rPr>
      </w:pPr>
      <w:r w:rsidRPr="000C12B5">
        <w:rPr>
          <w:rFonts w:ascii="Times New Roman" w:hAnsi="Times New Roman" w:cs="Times New Roman"/>
          <w:b/>
          <w:color w:val="auto"/>
          <w:sz w:val="22"/>
          <w:szCs w:val="22"/>
        </w:rPr>
        <w:t>Конструирование и моделирование:</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умением выделять в изделии взаимное расположение деталей, их форму, виды соединения деталей;</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умением решать простейшие задачи конструктивного характера по изменению вида и способа соединения деталей;</w:t>
      </w:r>
    </w:p>
    <w:p w:rsidR="006C480D" w:rsidRPr="000C12B5" w:rsidRDefault="006C480D" w:rsidP="000C12B5">
      <w:pPr>
        <w:adjustRightInd w:val="0"/>
        <w:spacing w:after="0" w:line="240" w:lineRule="auto"/>
        <w:ind w:firstLine="709"/>
        <w:contextualSpacing/>
        <w:jc w:val="both"/>
        <w:rPr>
          <w:rFonts w:ascii="Times New Roman" w:hAnsi="Times New Roman"/>
        </w:rPr>
      </w:pPr>
      <w:r w:rsidRPr="000C12B5">
        <w:rPr>
          <w:rFonts w:ascii="Times New Roman" w:hAnsi="Times New Roman"/>
        </w:rPr>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0C12B5" w:rsidRDefault="006C480D" w:rsidP="000C12B5">
      <w:pPr>
        <w:adjustRightInd w:val="0"/>
        <w:spacing w:after="0" w:line="240" w:lineRule="auto"/>
        <w:ind w:firstLine="708"/>
        <w:contextualSpacing/>
        <w:jc w:val="both"/>
        <w:rPr>
          <w:rFonts w:ascii="Times New Roman" w:hAnsi="Times New Roman"/>
          <w:b/>
          <w:bCs/>
          <w:iCs/>
        </w:rPr>
      </w:pPr>
      <w:r w:rsidRPr="000C12B5">
        <w:rPr>
          <w:rFonts w:ascii="Times New Roman" w:hAnsi="Times New Roman"/>
          <w:b/>
          <w:bCs/>
          <w:iCs/>
        </w:rPr>
        <w:t>Физическая культура</w:t>
      </w:r>
      <w:r w:rsidRPr="000C12B5">
        <w:rPr>
          <w:rStyle w:val="a5"/>
          <w:rFonts w:ascii="Times New Roman" w:hAnsi="Times New Roman"/>
          <w:b/>
          <w:bCs/>
          <w:iCs/>
        </w:rPr>
        <w:footnoteReference w:id="20"/>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В результате освоения содержания учебного предмета «Физическая культура» у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первоначальных умений саморегуляции, развитию потребности в занятиях физической культурой.</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В результате обучения слепые обучающиеся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на ступени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0C12B5" w:rsidRDefault="006C480D" w:rsidP="000C12B5">
      <w:pPr>
        <w:adjustRightInd w:val="0"/>
        <w:spacing w:after="0" w:line="240" w:lineRule="auto"/>
        <w:ind w:firstLine="454"/>
        <w:contextualSpacing/>
        <w:jc w:val="both"/>
        <w:rPr>
          <w:rFonts w:ascii="Times New Roman" w:hAnsi="Times New Roman"/>
        </w:rPr>
      </w:pPr>
      <w:r w:rsidRPr="000C12B5">
        <w:rPr>
          <w:rFonts w:ascii="Times New Roman" w:hAnsi="Times New Roman"/>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освоят опыт участия в подвижных играх,  организации своих движений с партнерами по игре, у них повысится мобильность.</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 xml:space="preserve">легкой умственной отсталостью (интеллектуальными нарушениями) </w:t>
      </w:r>
      <w:r w:rsidRPr="000C12B5">
        <w:rPr>
          <w:rFonts w:ascii="Times New Roman" w:hAnsi="Times New Roman" w:cs="Times New Roman"/>
          <w:bCs/>
          <w:i/>
          <w:iCs/>
          <w:color w:val="auto"/>
          <w:sz w:val="22"/>
          <w:szCs w:val="22"/>
        </w:rPr>
        <w:t>овладевает определенной системой знаний, умений и навыков.</w:t>
      </w:r>
    </w:p>
    <w:p w:rsidR="006C480D" w:rsidRPr="000C12B5" w:rsidRDefault="006C480D" w:rsidP="000C12B5">
      <w:pPr>
        <w:adjustRightInd w:val="0"/>
        <w:spacing w:after="0" w:line="240" w:lineRule="auto"/>
        <w:ind w:firstLine="708"/>
        <w:contextualSpacing/>
        <w:jc w:val="both"/>
        <w:rPr>
          <w:rFonts w:ascii="Times New Roman" w:hAnsi="Times New Roman"/>
          <w:b/>
          <w:i/>
          <w:iCs/>
        </w:rPr>
      </w:pPr>
      <w:r w:rsidRPr="000C12B5">
        <w:rPr>
          <w:rFonts w:ascii="Times New Roman" w:hAnsi="Times New Roman"/>
          <w:b/>
          <w:i/>
          <w:iCs/>
        </w:rPr>
        <w:t>Знания о физической культуре:</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знаниями об основных положениях рук, ног, движениях головы, тела, умениями их  выполнять;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знаниями о  роли ходьбы, бега, прыжков, лазанья, ползания, ходьбы на лыжах, плавания для жизнедеятельности человека;</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знаниями способов безопасного поведения на уроках физической культуры и при выполнении физических упражнений.</w:t>
      </w:r>
    </w:p>
    <w:p w:rsidR="006C480D" w:rsidRPr="000C12B5" w:rsidRDefault="006C480D" w:rsidP="000C12B5">
      <w:pPr>
        <w:adjustRightInd w:val="0"/>
        <w:spacing w:after="0" w:line="240" w:lineRule="auto"/>
        <w:ind w:firstLine="708"/>
        <w:contextualSpacing/>
        <w:jc w:val="both"/>
        <w:rPr>
          <w:rFonts w:ascii="Times New Roman" w:hAnsi="Times New Roman"/>
          <w:b/>
          <w:i/>
          <w:iCs/>
        </w:rPr>
      </w:pPr>
      <w:r w:rsidRPr="000C12B5">
        <w:rPr>
          <w:rFonts w:ascii="Times New Roman" w:hAnsi="Times New Roman"/>
          <w:b/>
          <w:i/>
          <w:iCs/>
        </w:rPr>
        <w:t>Способы физкультурной деятельности:</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0C12B5" w:rsidRDefault="006C480D" w:rsidP="000C12B5">
      <w:pPr>
        <w:adjustRightInd w:val="0"/>
        <w:spacing w:after="0" w:line="240" w:lineRule="auto"/>
        <w:ind w:firstLine="454"/>
        <w:contextualSpacing/>
        <w:jc w:val="both"/>
        <w:rPr>
          <w:rFonts w:ascii="Times New Roman" w:hAnsi="Times New Roman"/>
          <w:b/>
          <w:i/>
          <w:iCs/>
        </w:rPr>
      </w:pPr>
      <w:r w:rsidRPr="000C12B5">
        <w:rPr>
          <w:rFonts w:ascii="Times New Roman" w:hAnsi="Times New Roman"/>
          <w:b/>
          <w:iCs/>
        </w:rPr>
        <w:tab/>
      </w:r>
      <w:r w:rsidRPr="000C12B5">
        <w:rPr>
          <w:rFonts w:ascii="Times New Roman" w:hAnsi="Times New Roman"/>
          <w:b/>
          <w:i/>
          <w:iCs/>
        </w:rPr>
        <w:t>Физическое совершенствование:</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умением выполнять элементарные строевые команды и приёмы;</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умением выполнять элементарные акробатические упражнения;</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умением выполнять гимнастические упражнения;</w:t>
      </w:r>
    </w:p>
    <w:p w:rsidR="006C480D" w:rsidRPr="000C12B5" w:rsidRDefault="006C480D" w:rsidP="000C12B5">
      <w:pPr>
        <w:adjustRightInd w:val="0"/>
        <w:spacing w:after="0" w:line="240" w:lineRule="auto"/>
        <w:ind w:firstLine="708"/>
        <w:contextualSpacing/>
        <w:jc w:val="both"/>
        <w:rPr>
          <w:rFonts w:ascii="Times New Roman" w:hAnsi="Times New Roman"/>
          <w:highlight w:val="yellow"/>
        </w:rPr>
      </w:pPr>
      <w:r w:rsidRPr="000C12B5">
        <w:rPr>
          <w:rFonts w:ascii="Times New Roman" w:hAnsi="Times New Roman"/>
        </w:rPr>
        <w:t xml:space="preserve">умением выполнять ритмические упражнения, упражнения на равновесие; </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умением выполнять легкоатлетические упражнения (бег, прыжки, метания и броски мячей разного веса и объёма);</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умением выполнять игровые действия и упражнения разной функциональной направленности;</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умением понимать «схему тела»; дифференцировать части тела, осваивать их двигательные возможности.</w:t>
      </w:r>
    </w:p>
    <w:p w:rsidR="006C480D" w:rsidRPr="000C12B5" w:rsidRDefault="006C480D" w:rsidP="000C12B5">
      <w:pPr>
        <w:adjustRightInd w:val="0"/>
        <w:spacing w:after="0" w:line="240" w:lineRule="auto"/>
        <w:ind w:firstLine="708"/>
        <w:contextualSpacing/>
        <w:jc w:val="both"/>
        <w:rPr>
          <w:rFonts w:ascii="Times New Roman" w:hAnsi="Times New Roman"/>
          <w:i/>
          <w:highlight w:val="white"/>
        </w:rPr>
      </w:pPr>
      <w:r w:rsidRPr="000C12B5">
        <w:rPr>
          <w:rFonts w:ascii="Times New Roman" w:hAnsi="Times New Roman"/>
          <w:b/>
        </w:rPr>
        <w:t>Курсы коррекционно-развивающей области</w:t>
      </w:r>
    </w:p>
    <w:p w:rsidR="006C480D" w:rsidRPr="000C12B5" w:rsidRDefault="006C480D" w:rsidP="000C12B5">
      <w:pPr>
        <w:spacing w:after="0" w:line="240" w:lineRule="auto"/>
        <w:ind w:firstLine="708"/>
        <w:contextualSpacing/>
        <w:rPr>
          <w:rFonts w:ascii="Times New Roman" w:hAnsi="Times New Roman"/>
        </w:rPr>
      </w:pPr>
      <w:r w:rsidRPr="000C12B5">
        <w:rPr>
          <w:rFonts w:ascii="Times New Roman" w:hAnsi="Times New Roman"/>
          <w:b/>
        </w:rPr>
        <w:t>Ритмика</w:t>
      </w:r>
      <w:r w:rsidRPr="000C12B5">
        <w:rPr>
          <w:rStyle w:val="a5"/>
          <w:rFonts w:ascii="Times New Roman" w:hAnsi="Times New Roman"/>
          <w:b/>
        </w:rPr>
        <w:footnoteReference w:id="21"/>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У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будет формироваться потребность в ритмических, красивых, пластичных движениях, повышаться двигательная активность.</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Слепые обучающиеся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 xml:space="preserve">получат возможность овладеть специальными ритмическими упражнениями и умением их выполнять.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Слепым обучающимся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 определенной системой знаний, умений и навыков.</w:t>
      </w:r>
    </w:p>
    <w:p w:rsidR="006C480D" w:rsidRPr="000C12B5" w:rsidRDefault="006C480D" w:rsidP="000C12B5">
      <w:pPr>
        <w:spacing w:after="0" w:line="240" w:lineRule="auto"/>
        <w:ind w:firstLine="567"/>
        <w:contextualSpacing/>
        <w:jc w:val="both"/>
        <w:rPr>
          <w:rFonts w:ascii="Times New Roman" w:hAnsi="Times New Roman"/>
          <w:b/>
        </w:rPr>
      </w:pPr>
      <w:r w:rsidRPr="000C12B5">
        <w:rPr>
          <w:rFonts w:ascii="Times New Roman" w:hAnsi="Times New Roman"/>
          <w:b/>
          <w:i/>
        </w:rPr>
        <w:tab/>
        <w:t>Ритмика (теоретические сведения):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представлениями о движениях под музыку, ритмических упражнениях, танцевальных движениях, элементах движений;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называть виды ритмической деятельности, формы музыкально-ритмической деятельности, вербализовать свои движения;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узнавать и точно обозначать части тела, показывать на себе; описывать их двигательные возможности;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знаниями о роли занятий ритмической деятельностью для развития слуха, осязания, развития ориентировочных умений;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знаниями о факторах риска для здоровья при выполнении движений (в том числе и для остаточного зрения).</w:t>
      </w:r>
    </w:p>
    <w:p w:rsidR="006C480D" w:rsidRPr="000C12B5" w:rsidRDefault="006C480D" w:rsidP="000C12B5">
      <w:pPr>
        <w:spacing w:after="0" w:line="240" w:lineRule="auto"/>
        <w:ind w:firstLine="708"/>
        <w:contextualSpacing/>
        <w:jc w:val="both"/>
        <w:rPr>
          <w:rFonts w:ascii="Times New Roman" w:hAnsi="Times New Roman"/>
          <w:b/>
        </w:rPr>
      </w:pPr>
      <w:r w:rsidRPr="000C12B5">
        <w:rPr>
          <w:rFonts w:ascii="Times New Roman" w:hAnsi="Times New Roman"/>
          <w:b/>
          <w:i/>
        </w:rPr>
        <w:t>Специальные ритмические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реагировать на сигнальные слова «движение», «темп», «ритм»;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выполнять движения в соответствии с освоенными видами ритмических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согласовывать темп движения с проговариванием.</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i/>
        </w:rPr>
        <w:t>Упражнения на связь движений с музыкой: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согласовывать  характер, темп, направление освоенного движения в соответствии с видом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согласовывать характер, ритм музыки, песни со своими движениями;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передавать движением звучание музыки;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использовать разные виды ходьбы и бега;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произвольно менять направления движения.</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i/>
        </w:rPr>
        <w:t>Упражнения ритмической гимнастики: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осваивать содержание упражнений, амплитуду движения в соответствии с их видом;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выполнять и регулировать ритмические гимнастические движения без предмета, с предметом;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правильно захватывать предмет для выполнения определённого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дифференцировать движения кисти, пальцев для захвата и удерживания предмета, выполнять упражнения с предметами;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осуществлять выразительные и красивые движения под музыку;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представлениями о собственных возможностях.</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i/>
        </w:rPr>
        <w:t>Подготовительные упражнения к танцам: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умением сознательно относиться к выполняемым движениям;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называть точным словом части тела;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регулировать движения по степени мышечных усилий;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принимать положение полуприседа;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двигательными навыками - элементами танцев;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принимать правильную осанку и её поддерживать;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согласовывать свои движения с движениями партнеров.</w:t>
      </w:r>
    </w:p>
    <w:p w:rsidR="006C480D" w:rsidRPr="000C12B5" w:rsidRDefault="006C480D" w:rsidP="000C12B5">
      <w:pPr>
        <w:spacing w:after="0" w:line="240" w:lineRule="auto"/>
        <w:ind w:firstLine="708"/>
        <w:contextualSpacing/>
        <w:jc w:val="both"/>
        <w:rPr>
          <w:rFonts w:ascii="Times New Roman" w:hAnsi="Times New Roman"/>
          <w:b/>
        </w:rPr>
      </w:pPr>
      <w:r w:rsidRPr="000C12B5">
        <w:rPr>
          <w:rFonts w:ascii="Times New Roman" w:hAnsi="Times New Roman"/>
          <w:b/>
          <w:i/>
        </w:rPr>
        <w:t>Элементы танцев: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сознательно относится к своим движениям;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выполнять танцевальные движения;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дифференцировать виды танцевальных движений, обозначать их точным словом;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двигательными навыками как элементами танцев;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согласовывать с партнёром танцевальные движения.</w:t>
      </w:r>
    </w:p>
    <w:p w:rsidR="006C480D" w:rsidRPr="000C12B5" w:rsidRDefault="006C480D" w:rsidP="000C12B5">
      <w:pPr>
        <w:spacing w:after="0" w:line="240" w:lineRule="auto"/>
        <w:contextualSpacing/>
        <w:jc w:val="both"/>
        <w:rPr>
          <w:rFonts w:ascii="Times New Roman" w:hAnsi="Times New Roman"/>
          <w:b/>
        </w:rPr>
      </w:pPr>
      <w:r w:rsidRPr="000C12B5">
        <w:rPr>
          <w:rFonts w:ascii="Times New Roman" w:hAnsi="Times New Roman"/>
          <w:i/>
        </w:rPr>
        <w:tab/>
      </w:r>
      <w:r w:rsidRPr="000C12B5">
        <w:rPr>
          <w:rFonts w:ascii="Times New Roman" w:hAnsi="Times New Roman"/>
          <w:b/>
          <w:i/>
        </w:rPr>
        <w:t>Танцы: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осваивать базовые позиции и движения изучаемого танца;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сознательно относится к своим движениям, положениям тела, позам;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осваивать элементы танца и целостно их воспроизводить;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воспроизводить танцевальные движения, в общем, с партнером ритме и темпе;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свободно и произвольно выполнять освоенные танцевальные движения в знакомом пространстве;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слушать танцевальную музыку, двигаться под музыку;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дифференцировать танец и танцевальные движения;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навыками выполнения коллективных танцевальных движений.</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i/>
        </w:rPr>
        <w:t>Музыкально-ритмические и речевые игры:</w:t>
      </w:r>
    </w:p>
    <w:p w:rsidR="006C480D" w:rsidRPr="000C12B5" w:rsidRDefault="006C480D" w:rsidP="000C12B5">
      <w:pPr>
        <w:spacing w:after="0" w:line="240" w:lineRule="auto"/>
        <w:ind w:left="720"/>
        <w:contextualSpacing/>
        <w:jc w:val="both"/>
        <w:rPr>
          <w:rFonts w:ascii="Times New Roman" w:hAnsi="Times New Roman"/>
        </w:rPr>
      </w:pPr>
      <w:r w:rsidRPr="000C12B5">
        <w:rPr>
          <w:rFonts w:ascii="Times New Roman" w:hAnsi="Times New Roman"/>
        </w:rPr>
        <w:t>умением выполнять простые имитационные и игровые движениями;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0C12B5" w:rsidRDefault="006C480D" w:rsidP="000C12B5">
      <w:pPr>
        <w:spacing w:after="0" w:line="240" w:lineRule="auto"/>
        <w:ind w:left="720"/>
        <w:contextualSpacing/>
        <w:jc w:val="both"/>
        <w:rPr>
          <w:rFonts w:ascii="Times New Roman" w:hAnsi="Times New Roman"/>
        </w:rPr>
      </w:pPr>
      <w:r w:rsidRPr="000C12B5">
        <w:rPr>
          <w:rFonts w:ascii="Times New Roman" w:hAnsi="Times New Roman"/>
        </w:rPr>
        <w:t>умением участвовать в музыкально-ритмических играх;</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умением понимать и передавать информацию, настроение посредством танца;</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умением регулировать силу, высоту голоса в музыкально-речевых играх;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самовыражения в музыкальных играх.</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i/>
        </w:rPr>
        <w:tab/>
      </w:r>
      <w:r w:rsidRPr="000C12B5">
        <w:rPr>
          <w:rFonts w:ascii="Times New Roman" w:hAnsi="Times New Roman"/>
          <w:b/>
        </w:rPr>
        <w:t>Адаптивная физическая культура (АФК)</w:t>
      </w:r>
      <w:r w:rsidRPr="000C12B5">
        <w:rPr>
          <w:rStyle w:val="a5"/>
          <w:rFonts w:ascii="Times New Roman" w:hAnsi="Times New Roman"/>
          <w:b/>
        </w:rPr>
        <w:footnoteReference w:id="22"/>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Слепые обучающиеся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будет формироваться потребность в движениях и умение выполнять доступные упражнения.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Слепые обучающиеся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Слепым обучающимся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 определенной системой знаний, умений и навыков.</w:t>
      </w:r>
    </w:p>
    <w:p w:rsidR="006C480D" w:rsidRPr="000C12B5" w:rsidRDefault="006C480D" w:rsidP="000C12B5">
      <w:pPr>
        <w:spacing w:after="0" w:line="240" w:lineRule="auto"/>
        <w:contextualSpacing/>
        <w:rPr>
          <w:rFonts w:ascii="Times New Roman" w:hAnsi="Times New Roman"/>
          <w:b/>
        </w:rPr>
      </w:pPr>
      <w:r w:rsidRPr="000C12B5">
        <w:rPr>
          <w:rFonts w:ascii="Times New Roman" w:hAnsi="Times New Roman"/>
        </w:rPr>
        <w:tab/>
      </w:r>
      <w:r w:rsidRPr="000C12B5">
        <w:rPr>
          <w:rFonts w:ascii="Times New Roman" w:hAnsi="Times New Roman"/>
          <w:b/>
          <w:i/>
        </w:rPr>
        <w:t>Адаптивная физическая культура (теоретические знания):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понимать роль адаптивной физкультуры для сохранения собственного здоровья, развития;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знанием о видах упражнений адаптивной физкультуры, способностью их дифференцировать;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знанием простых подвижных игр и правил их проведения;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знаниями о важности правильного дыхания, учета противопоказаний при выполнении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знанием частей тела и их двигательных возможностей. </w:t>
      </w:r>
    </w:p>
    <w:p w:rsidR="006C480D" w:rsidRPr="000C12B5" w:rsidRDefault="006C480D" w:rsidP="000C12B5">
      <w:pPr>
        <w:spacing w:after="0" w:line="240" w:lineRule="auto"/>
        <w:ind w:firstLine="708"/>
        <w:contextualSpacing/>
        <w:rPr>
          <w:rFonts w:ascii="Times New Roman" w:hAnsi="Times New Roman"/>
        </w:rPr>
      </w:pPr>
      <w:r w:rsidRPr="000C12B5">
        <w:rPr>
          <w:rFonts w:ascii="Times New Roman" w:hAnsi="Times New Roman"/>
          <w:b/>
          <w:i/>
        </w:rPr>
        <w:t>Общие упражнения:</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умением дифференцировать упражнения по видам, назначению;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организовывать и выполнять упражнения на основе  и под контролем рече-слухо-двигательной координации;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выполнять виды построений и перестроений: в шеренгу, колонну, круг; равнение в шеренге; расчет в шеренге и в колонне на первый-второй; повороты на месте; размыкание и смыкание; виды ходьбы (противоходом и по диагонали), команды;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упражнениями с предметами (с мячом, с гимнастической палкой, с флажками, со скакалкой);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упражнениями, формирующими основными движениями: видами  ходьбы, бега, подскоков, бросков мяча, лазанья, прыжков;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умениями осуществлять простые имитационные и игровые движения в подвижных играх;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выполнять разные виды ходьбы и бега;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умением принимать правильную осанку, исходное, промежуточное, заключительное положение для выполнения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выполнять и регулировать движения тела и его частей в соответствии с освоенным видом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согласовывать темп движения с командой, заданным ритмом и темпом;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стремиться к точности и выразительности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обогащать представлениями о своих двигательных  возможностях;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действенно и результативно реагировать на команды.</w:t>
      </w:r>
    </w:p>
    <w:p w:rsidR="006C480D" w:rsidRPr="000C12B5" w:rsidRDefault="006C480D" w:rsidP="000C12B5">
      <w:pPr>
        <w:spacing w:after="0" w:line="240" w:lineRule="auto"/>
        <w:ind w:firstLine="708"/>
        <w:contextualSpacing/>
        <w:rPr>
          <w:rFonts w:ascii="Times New Roman" w:hAnsi="Times New Roman"/>
          <w:b/>
        </w:rPr>
      </w:pPr>
      <w:r w:rsidRPr="000C12B5">
        <w:rPr>
          <w:rFonts w:ascii="Times New Roman" w:hAnsi="Times New Roman"/>
          <w:b/>
          <w:i/>
        </w:rPr>
        <w:t>Лечебно-корригирующие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знаниями о различных видах лечебно - корригирующих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выполнять упражнения на основе координации движения и слова;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точно выполнять движения;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дыхательными упражнениями (обучающиеся 1- ой группы): вдоху и выдоху через нос; дыханию под счет; на восстановление дыхания;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правильного дыхания при выполнении общеразвивающих упражнений;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упражнениями, выполняемыми из разных положений тела;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осуществлять продолжительную дозированную  ходьбу в разном темпе с правильным дыханием (работа на велотренажере);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принимать правильную осанку.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Упражнения коррекционно-развивающей направленности: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выполнять упражнений на координацию движений, выносливость и ловкость;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организовывать и выполнять упражнения на основе  координации движения и слова;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умением осуществлять ходьбу и бег с остановкой, с преодолением препятствий;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выполнять имитационные и игровые движения в подвижных играх;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дифференцировать подвижные игры в соответствии с её  видом;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преодолевать скованность движений при выполнении упражнений.</w:t>
      </w:r>
    </w:p>
    <w:p w:rsidR="006C480D" w:rsidRPr="000C12B5" w:rsidRDefault="006C480D" w:rsidP="000C12B5">
      <w:pPr>
        <w:spacing w:after="0" w:line="240" w:lineRule="auto"/>
        <w:ind w:firstLine="708"/>
        <w:contextualSpacing/>
        <w:rPr>
          <w:rFonts w:ascii="Times New Roman" w:hAnsi="Times New Roman"/>
          <w:b/>
          <w:i/>
        </w:rPr>
      </w:pPr>
      <w:r w:rsidRPr="000C12B5">
        <w:rPr>
          <w:rFonts w:ascii="Times New Roman" w:hAnsi="Times New Roman"/>
          <w:b/>
          <w:i/>
        </w:rPr>
        <w:t>Упражнения на  лечебных тренажерах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знаниями о назначении различных видах простых тренажеров;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выполнения упражнения на простых тренажерах;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способностью проявлять волевые качества.</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Сенсорное развитие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 xml:space="preserve">У них будет развиваться межличностная система координат «слепой – зрячий», «слепой – слепой». </w:t>
      </w:r>
      <w:r w:rsidRPr="000C12B5">
        <w:rPr>
          <w:rFonts w:ascii="Times New Roman" w:hAnsi="Times New Roman"/>
          <w:spacing w:val="-2"/>
        </w:rPr>
        <w:t>Слепые обучающиеся расширят и углубят знания о себе, своих коммуникативных возможностях.</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 определенной системой знаний, умений и навыков:</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способами осязательного обследования; повышение кожной чувствительности, развитие моторики кистей рук;</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умением использовать осязание и мелкую моторику в повседневной жизнедеятельности, в учебной деятельности;</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умением определять по голосу эмоциональное состояние человека;</w:t>
      </w:r>
    </w:p>
    <w:p w:rsidR="006C480D" w:rsidRPr="000C12B5" w:rsidRDefault="006C480D" w:rsidP="000C12B5">
      <w:pPr>
        <w:spacing w:after="0" w:line="240" w:lineRule="auto"/>
        <w:ind w:left="708"/>
        <w:contextualSpacing/>
        <w:jc w:val="both"/>
        <w:rPr>
          <w:rFonts w:ascii="Times New Roman" w:hAnsi="Times New Roman"/>
        </w:rPr>
      </w:pPr>
      <w:r w:rsidRPr="000C12B5">
        <w:rPr>
          <w:rFonts w:ascii="Times New Roman" w:hAnsi="Times New Roman"/>
        </w:rPr>
        <w:t>умением понимать основные нормы и правила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понимать и дифференцировать средства речевого и неречевого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осознанием роли слуха, речи, движений, зрения (для слепых с остаточным зрением) в общении;</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опытом использования остаточного зрения для безопасного передвижения, при организации рабочего места;</w:t>
      </w:r>
    </w:p>
    <w:p w:rsidR="006C480D" w:rsidRPr="000C12B5" w:rsidRDefault="006C480D" w:rsidP="000C12B5">
      <w:pPr>
        <w:spacing w:after="0" w:line="240" w:lineRule="auto"/>
        <w:ind w:left="568"/>
        <w:contextualSpacing/>
        <w:jc w:val="both"/>
        <w:rPr>
          <w:rFonts w:ascii="Times New Roman" w:hAnsi="Times New Roman"/>
        </w:rPr>
      </w:pPr>
      <w:r w:rsidRPr="000C12B5">
        <w:rPr>
          <w:rFonts w:ascii="Times New Roman" w:hAnsi="Times New Roman"/>
        </w:rPr>
        <w:t>опытом оптимального использования остаточного зрение в жизнедеятельности, в том числе в учебной деятельности;</w:t>
      </w:r>
    </w:p>
    <w:p w:rsidR="006C480D" w:rsidRPr="000C12B5" w:rsidRDefault="006C480D" w:rsidP="000C12B5">
      <w:pPr>
        <w:spacing w:after="0" w:line="240" w:lineRule="auto"/>
        <w:ind w:firstLine="568"/>
        <w:contextualSpacing/>
        <w:jc w:val="both"/>
        <w:rPr>
          <w:rFonts w:ascii="Times New Roman" w:hAnsi="Times New Roman"/>
        </w:rPr>
      </w:pPr>
      <w:r w:rsidRPr="000C12B5">
        <w:rPr>
          <w:rFonts w:ascii="Times New Roman" w:hAnsi="Times New Roman"/>
        </w:rPr>
        <w:t>умением выполнять упражнения для снятия зрительного утомления, повышения тонуса глаз;</w:t>
      </w:r>
    </w:p>
    <w:p w:rsidR="006C480D" w:rsidRPr="000C12B5" w:rsidRDefault="006C480D" w:rsidP="000C12B5">
      <w:pPr>
        <w:spacing w:after="0" w:line="240" w:lineRule="auto"/>
        <w:ind w:firstLine="568"/>
        <w:contextualSpacing/>
        <w:jc w:val="both"/>
        <w:rPr>
          <w:rFonts w:ascii="Times New Roman" w:hAnsi="Times New Roman"/>
        </w:rPr>
      </w:pPr>
      <w:r w:rsidRPr="000C12B5">
        <w:rPr>
          <w:rFonts w:ascii="Times New Roman" w:hAnsi="Times New Roman"/>
        </w:rPr>
        <w:t>опытом соблюдения гигиены глаз и гигиенических требований к оптическим средствам коррекции;</w:t>
      </w:r>
    </w:p>
    <w:p w:rsidR="006C480D" w:rsidRPr="000C12B5" w:rsidRDefault="006C480D" w:rsidP="000C12B5">
      <w:pPr>
        <w:pStyle w:val="14TexstOSNOVA1012"/>
        <w:spacing w:line="240" w:lineRule="auto"/>
        <w:ind w:firstLine="568"/>
        <w:contextualSpacing/>
        <w:rPr>
          <w:rFonts w:ascii="Times New Roman" w:hAnsi="Times New Roman"/>
          <w:b/>
          <w:color w:val="auto"/>
          <w:sz w:val="22"/>
          <w:szCs w:val="22"/>
        </w:rPr>
      </w:pPr>
      <w:r w:rsidRPr="000C12B5">
        <w:rPr>
          <w:rFonts w:ascii="Times New Roman" w:hAnsi="Times New Roman" w:cs="Times New Roman"/>
          <w:color w:val="auto"/>
          <w:sz w:val="22"/>
          <w:szCs w:val="22"/>
        </w:rPr>
        <w:t>опытом использования тифлотехнических средства получения точной зрительной информации;</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умением узнавать и назвать с помощью остаточного зрения форму, размер и цвет объектов и предметов окружающего мира;</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s="Times New Roman"/>
          <w:color w:val="auto"/>
          <w:sz w:val="22"/>
          <w:szCs w:val="22"/>
        </w:rPr>
        <w:t>умением понимать предметно-пространственные отношения между предметами и объектами; устанавливать простые причинно-следственные связи</w:t>
      </w:r>
      <w:r w:rsidRPr="000C12B5">
        <w:rPr>
          <w:rFonts w:ascii="Times New Roman" w:hAnsi="Times New Roman"/>
          <w:color w:val="auto"/>
          <w:sz w:val="22"/>
          <w:szCs w:val="22"/>
        </w:rPr>
        <w:t>.</w:t>
      </w:r>
    </w:p>
    <w:p w:rsidR="006C480D" w:rsidRPr="000C12B5" w:rsidRDefault="006C480D" w:rsidP="000C12B5">
      <w:pPr>
        <w:spacing w:after="0" w:line="240" w:lineRule="auto"/>
        <w:ind w:firstLine="708"/>
        <w:contextualSpacing/>
        <w:jc w:val="both"/>
        <w:rPr>
          <w:rFonts w:ascii="Times New Roman" w:hAnsi="Times New Roman"/>
          <w:b/>
        </w:rPr>
      </w:pPr>
      <w:r w:rsidRPr="000C12B5">
        <w:rPr>
          <w:rFonts w:ascii="Times New Roman" w:hAnsi="Times New Roman"/>
          <w:b/>
        </w:rPr>
        <w:t>Социально-бытовая ориентировка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Обучающиеся овладеют навыками личной гигиены, самообслуживания, у них будет формироваться потребность в аккуратности.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 слепых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 xml:space="preserve"> овладевает определенной системой умений и навыков.</w:t>
      </w:r>
    </w:p>
    <w:p w:rsidR="006C480D" w:rsidRPr="000C12B5" w:rsidRDefault="006C480D" w:rsidP="000C12B5">
      <w:pPr>
        <w:pStyle w:val="a9"/>
        <w:spacing w:line="240" w:lineRule="auto"/>
        <w:ind w:firstLine="708"/>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Личная гигиена: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выполнять практические действия, направленные на формирование навыков самообслуживания, личной гигиены мальчиков и девочек;</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выполнять гигиенические правила поведения в местах общего пользования;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навыком использования и хранения туалетных принадлежностей по уходу за руками, лицом, волосами, зубами;</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Одежда и обувь: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умением называть предметы одежды; части одежды; определять лицевую и изнаночную стороны одежды;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использовать одежду и обувь по назначению;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определять способы хранения одежды и обуви;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ухаживать за одеждой и обувью;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навыком соблюдения аккуратности при играх на улице, при приеме пищи;</w:t>
      </w:r>
    </w:p>
    <w:p w:rsidR="006C480D" w:rsidRPr="000C12B5" w:rsidRDefault="006C480D" w:rsidP="000C12B5">
      <w:pPr>
        <w:pStyle w:val="a9"/>
        <w:spacing w:line="240" w:lineRule="auto"/>
        <w:ind w:firstLine="708"/>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Жилище: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называть функциональное назначение, предметное наполнение школьных и домашних помещений;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соблюдать гигиенические требования, предъявляемые к жилым помещениям;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способами поддержания чистоты и уборки помещений;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умениями использовать необходимый инвентарь для уборки помещений, знать способы его хранения;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умениями ухаживать за комнатными растениями;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использовать сохранные анализаторы в социально-бытовой ориентировке;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пользоваться бытовыми приборами, соблюдая технику безопасности.</w:t>
      </w:r>
    </w:p>
    <w:p w:rsidR="006C480D" w:rsidRPr="000C12B5" w:rsidRDefault="006C480D" w:rsidP="000C12B5">
      <w:pPr>
        <w:pStyle w:val="a9"/>
        <w:spacing w:line="240" w:lineRule="auto"/>
        <w:ind w:firstLine="708"/>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Питание: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умением определять основные продукты питания по их названию, отличать по внешнему виду, вкусу, запаху;</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мыть овощи, фрукты, ягоды; извлекать продукты из упаковки;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знанием правил техники безопасности при работе с режущими инструментами и приспособлениями при приготовлении пищи;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готовить простейшие блюда; наливать кипяток в заварочный чайник и в чашку;</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выполнять сервировку стола;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соблюдать правила поведения за столом.</w:t>
      </w:r>
    </w:p>
    <w:p w:rsidR="006C480D" w:rsidRPr="000C12B5" w:rsidRDefault="006C480D" w:rsidP="000C12B5">
      <w:pPr>
        <w:pStyle w:val="a9"/>
        <w:spacing w:line="240" w:lineRule="auto"/>
        <w:ind w:firstLine="708"/>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Транспорт: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умением узнавать транспортные средства;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представлениями о наземном пассажирском транспорте, метро; близлежащих остановках, проездных билетах и документах;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знанием правил поведения в общественном транспорте;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использовать в речи формулы речевого этикета.</w:t>
      </w:r>
    </w:p>
    <w:p w:rsidR="006C480D" w:rsidRPr="000C12B5" w:rsidRDefault="006C480D" w:rsidP="000C12B5">
      <w:pPr>
        <w:pStyle w:val="a9"/>
        <w:spacing w:line="240" w:lineRule="auto"/>
        <w:ind w:firstLine="708"/>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Культура поведения:</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olor w:val="auto"/>
          <w:sz w:val="22"/>
          <w:szCs w:val="22"/>
        </w:rPr>
        <w:t>знанием правил</w:t>
      </w:r>
      <w:r w:rsidRPr="000C12B5">
        <w:rPr>
          <w:rFonts w:ascii="Times New Roman" w:hAnsi="Times New Roman" w:cs="Times New Roman"/>
          <w:color w:val="auto"/>
          <w:sz w:val="22"/>
          <w:szCs w:val="22"/>
        </w:rPr>
        <w:t xml:space="preserve"> поведения в повседневной жизни и в общественных местах; при общении со сверстниками и взрослыми; </w:t>
      </w:r>
      <w:r w:rsidRPr="000C12B5">
        <w:rPr>
          <w:rFonts w:ascii="Times New Roman" w:hAnsi="Times New Roman"/>
          <w:color w:val="auto"/>
          <w:sz w:val="22"/>
          <w:szCs w:val="22"/>
        </w:rPr>
        <w:t>при встрече и расставании со сверстниками и взрослыми;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умениями использовать неречевые средства общения (сдержанная поза, умеренность жестикуляции, поворот туловища к говорящему);</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умениями обращаться с просьбой к сверстнику и взрослому;</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знанием правил поведения в общественных местах при посещении кинотеатра, музея, библиотеки;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знанием правил поведения в магазине и умением обращаться за помощью;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знанием правил поведения на природе, в парке и др.;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знанием правил поведения в гостях и умением выбирать подарки.</w:t>
      </w:r>
    </w:p>
    <w:p w:rsidR="006C480D" w:rsidRPr="000C12B5" w:rsidRDefault="006C480D" w:rsidP="000C12B5">
      <w:pPr>
        <w:pStyle w:val="a9"/>
        <w:spacing w:line="240" w:lineRule="auto"/>
        <w:ind w:firstLine="708"/>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Предприятия торговли: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навыками ориентировки в отделах магазинов; в отдельных видах магазинов;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ориентироваться в ассортименте товаров различных видов магазинов;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правилами речевого этикета покупателя.</w:t>
      </w:r>
    </w:p>
    <w:p w:rsidR="006C480D" w:rsidRPr="000C12B5" w:rsidRDefault="006C480D" w:rsidP="000C12B5">
      <w:pPr>
        <w:spacing w:after="0" w:line="240" w:lineRule="auto"/>
        <w:ind w:firstLine="709"/>
        <w:contextualSpacing/>
        <w:rPr>
          <w:rFonts w:ascii="Times New Roman" w:hAnsi="Times New Roman"/>
          <w:b/>
        </w:rPr>
      </w:pPr>
      <w:r w:rsidRPr="000C12B5">
        <w:rPr>
          <w:rFonts w:ascii="Times New Roman" w:hAnsi="Times New Roman"/>
          <w:b/>
        </w:rPr>
        <w:t>Пространственная ориентировка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овладевают элементарными умениями и навыками пространственной ориентировки в микро и макропространстве.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C12B5" w:rsidRDefault="006C480D" w:rsidP="000C12B5">
      <w:pPr>
        <w:pStyle w:val="a9"/>
        <w:spacing w:line="240" w:lineRule="auto"/>
        <w:ind w:firstLine="708"/>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0C12B5" w:rsidRDefault="006C480D" w:rsidP="000C12B5">
      <w:pPr>
        <w:pStyle w:val="a9"/>
        <w:spacing w:line="240" w:lineRule="auto"/>
        <w:ind w:firstLine="708"/>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Слепые обучающиеся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овладеют техникой, способами и приёмами пользования тростью</w:t>
      </w:r>
      <w:r w:rsidRPr="000C12B5">
        <w:rPr>
          <w:rFonts w:ascii="Times New Roman" w:hAnsi="Times New Roman" w:cs="Times New Roman"/>
          <w:color w:val="auto"/>
          <w:spacing w:val="2"/>
          <w:sz w:val="22"/>
          <w:szCs w:val="22"/>
        </w:rPr>
        <w:t xml:space="preserve">.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0C12B5">
        <w:rPr>
          <w:rFonts w:ascii="Times New Roman" w:hAnsi="Times New Roman" w:cs="Times New Roman"/>
          <w:color w:val="auto"/>
          <w:sz w:val="22"/>
          <w:szCs w:val="22"/>
        </w:rPr>
        <w:t xml:space="preserve">никативных ситуациях, соблюдая правила речевого этикета. </w:t>
      </w:r>
      <w:r w:rsidRPr="000C12B5">
        <w:rPr>
          <w:rFonts w:ascii="Times New Roman" w:hAnsi="Times New Roman" w:cs="Times New Roman"/>
          <w:color w:val="auto"/>
          <w:spacing w:val="-2"/>
          <w:sz w:val="22"/>
          <w:szCs w:val="22"/>
        </w:rPr>
        <w:t xml:space="preserve">Слепые обучающие </w:t>
      </w:r>
      <w:r w:rsidRPr="000C12B5">
        <w:rPr>
          <w:rFonts w:ascii="Times New Roman" w:hAnsi="Times New Roman" w:cs="Times New Roman"/>
          <w:color w:val="auto"/>
          <w:sz w:val="22"/>
          <w:szCs w:val="22"/>
        </w:rPr>
        <w:t xml:space="preserve">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pacing w:val="-2"/>
          <w:sz w:val="22"/>
          <w:szCs w:val="22"/>
        </w:rPr>
        <w:t xml:space="preserve">приобретут первичные </w:t>
      </w:r>
      <w:r w:rsidRPr="000C12B5">
        <w:rPr>
          <w:rFonts w:ascii="Times New Roman" w:hAnsi="Times New Roman" w:cs="Times New Roman"/>
          <w:color w:val="auto"/>
          <w:sz w:val="22"/>
          <w:szCs w:val="22"/>
        </w:rPr>
        <w:t>уме</w:t>
      </w:r>
      <w:r w:rsidRPr="000C12B5">
        <w:rPr>
          <w:rFonts w:ascii="Times New Roman" w:hAnsi="Times New Roman" w:cs="Times New Roman"/>
          <w:color w:val="auto"/>
          <w:spacing w:val="2"/>
          <w:sz w:val="22"/>
          <w:szCs w:val="22"/>
        </w:rPr>
        <w:t>ния работы с прибором «Ориентир», смогут находить и использовать информацию для практиче</w:t>
      </w:r>
      <w:r w:rsidRPr="000C12B5">
        <w:rPr>
          <w:rFonts w:ascii="Times New Roman" w:hAnsi="Times New Roman" w:cs="Times New Roman"/>
          <w:color w:val="auto"/>
          <w:sz w:val="22"/>
          <w:szCs w:val="22"/>
        </w:rPr>
        <w:t>ской ориентировки.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К концу обучения в начальной школе у слепых обучающихся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0C12B5" w:rsidRDefault="006C480D" w:rsidP="000C12B5">
      <w:pPr>
        <w:pStyle w:val="aa"/>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Cs/>
          <w:i/>
          <w:iCs/>
          <w:color w:val="auto"/>
          <w:sz w:val="22"/>
          <w:szCs w:val="22"/>
        </w:rPr>
        <w:t xml:space="preserve">Слепой обучающийся </w:t>
      </w:r>
      <w:r w:rsidRPr="000C12B5">
        <w:rPr>
          <w:rFonts w:ascii="Times New Roman" w:hAnsi="Times New Roman" w:cs="Times New Roman"/>
          <w:i/>
          <w:color w:val="auto"/>
          <w:sz w:val="22"/>
          <w:szCs w:val="22"/>
        </w:rPr>
        <w:t xml:space="preserve">с </w:t>
      </w:r>
      <w:r w:rsidRPr="000C12B5">
        <w:rPr>
          <w:rFonts w:ascii="Times New Roman" w:hAnsi="Times New Roman" w:cs="Times New Roman"/>
          <w:i/>
          <w:color w:val="auto"/>
          <w:kern w:val="3"/>
          <w:sz w:val="22"/>
          <w:szCs w:val="22"/>
        </w:rPr>
        <w:t>легкой умственной отсталостью (интеллектуальными нарушениями)</w:t>
      </w:r>
      <w:r w:rsidRPr="000C12B5">
        <w:rPr>
          <w:rFonts w:ascii="Times New Roman" w:hAnsi="Times New Roman" w:cs="Times New Roman"/>
          <w:bCs/>
          <w:i/>
          <w:iCs/>
          <w:color w:val="auto"/>
          <w:sz w:val="22"/>
          <w:szCs w:val="22"/>
        </w:rPr>
        <w:t>овладевает определенной системой умений и навыков.</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 xml:space="preserve"> Развитие сохранных анализаторов: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совершать мелкие точные координированные движения с предметами необходимыми в быту и в учебной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умением узнавать и локализовывать в пространстве звуки живой и неживой природы, голоса людей;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оценивать удаленность, направленность источника звука в свободном пространстве;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узнавать предметы окружающего пространства по их характерным запахам;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узнавать с помощью остаточного зрения контуры и силуэты окружающих предметов.</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Развитие навыков ориентировки в микропространстве:</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свободно ориентировать «на себе»;</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умением ориентироваться в микропространстве – на столе, в брайлевском приборе, </w:t>
      </w:r>
      <w:r w:rsidRPr="000C12B5">
        <w:rPr>
          <w:color w:val="auto"/>
          <w:sz w:val="22"/>
          <w:szCs w:val="22"/>
        </w:rPr>
        <w:t>азбуке – колодке по Брайлю (колодке шеститочия)</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ориентироваться в рядах и столбцах рассыпной азбуки;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ориентироваться на приборе «Ориентир».</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Формирование предметных и пространственных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узнавать предметы, наполняющие знакомое окружающее пространство;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узнавать предметы и объекты, наполняющие пришкольный участок и определять их пространственное местоположение.</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Обучение ориентировке в замкнутом и свободном пространстве, формирование топографических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самостоятельно ориентироваться  в небольшом знакомом замкнутом пространстве;</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умением самостоятельно ориентироваться в школе и на пришкольном участке.</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Формирование правильной позы и жеста при обследовании предметов и ориентиров:</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занимать правильную позу при поиске упавшего предмета.</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Совместная ориентировка со зрячим:</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соблюдать позу при совместном передвижении;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умением передвигаться с сопровождающим в незнакомом свободном пространстве, используя трость;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обращаться за помощью к воспитателю, учителю и зрячим товарищам.</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Обучение пользоваться тростью и другими тифлотехническими средствами ориентировки: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обращаться с тростью в помещениях школы, на пришкольном участке;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умением использовать трость при подъеме и спуске с лестницы.</w:t>
      </w:r>
    </w:p>
    <w:p w:rsidR="006C480D" w:rsidRPr="000C12B5" w:rsidRDefault="006C480D" w:rsidP="000C12B5">
      <w:pPr>
        <w:spacing w:after="0" w:line="240" w:lineRule="auto"/>
        <w:contextualSpacing/>
        <w:jc w:val="center"/>
        <w:outlineLvl w:val="2"/>
        <w:rPr>
          <w:rFonts w:ascii="Times New Roman" w:hAnsi="Times New Roman"/>
          <w:b/>
        </w:rPr>
      </w:pPr>
      <w:r w:rsidRPr="000C12B5">
        <w:rPr>
          <w:rFonts w:ascii="Times New Roman" w:hAnsi="Times New Roman"/>
          <w:b/>
        </w:rPr>
        <w:t>4.1.3.</w:t>
      </w:r>
      <w:r w:rsidRPr="000C12B5">
        <w:rPr>
          <w:rFonts w:ascii="Times New Roman" w:hAnsi="Times New Roman"/>
          <w:b/>
        </w:rPr>
        <w:t> </w:t>
      </w:r>
      <w:r w:rsidRPr="000C12B5">
        <w:rPr>
          <w:rFonts w:ascii="Times New Roman" w:hAnsi="Times New Roman"/>
          <w:b/>
        </w:rPr>
        <w:t xml:space="preserve">Система оценки достижения планируемых результатов освоения слепыми обучающимися с </w:t>
      </w:r>
      <w:r w:rsidRPr="000C12B5">
        <w:rPr>
          <w:rFonts w:ascii="Times New Roman" w:hAnsi="Times New Roman"/>
          <w:b/>
          <w:kern w:val="3"/>
        </w:rPr>
        <w:t>легкой умственной отсталостью (интеллектуальными нарушениями)</w:t>
      </w:r>
      <w:r w:rsidRPr="000C12B5">
        <w:rPr>
          <w:rFonts w:ascii="Times New Roman" w:hAnsi="Times New Roman"/>
          <w:b/>
        </w:rPr>
        <w:t>адаптированной основной общеобразовательной программы начального общего образования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При определении подходов к осуществлению оценки результатов освоения обучающимися АООП НОО слепых обучающихся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целесообразно опираться на следующие принципы: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Основным направлением и целью оценочной деятельности в соответствии со Стандартом является оценка образовательных достижений обучающихся.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Система оценки достижений обучающимися планируемых результатов освоения АООП НОО призвана решать следующие задачи:</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 xml:space="preserve">предусматривать оценку достижений обучающихся, освоивших АООП НОО; </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осуществлять оценку динамики учебных достижений обучающихся.</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 xml:space="preserve">В соответствии со 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Система оценки достижения слепыми обучающимися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0C12B5" w:rsidRDefault="006C480D" w:rsidP="000C12B5">
      <w:pPr>
        <w:pStyle w:val="affa"/>
        <w:spacing w:before="0" w:after="0"/>
        <w:ind w:firstLine="708"/>
        <w:contextualSpacing/>
        <w:jc w:val="both"/>
        <w:rPr>
          <w:sz w:val="22"/>
          <w:szCs w:val="22"/>
        </w:rPr>
      </w:pPr>
      <w:r w:rsidRPr="000C12B5">
        <w:rPr>
          <w:sz w:val="22"/>
          <w:szCs w:val="22"/>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0C12B5" w:rsidRDefault="006C480D" w:rsidP="000C12B5">
      <w:pPr>
        <w:spacing w:after="0" w:line="240" w:lineRule="auto"/>
        <w:ind w:firstLine="851"/>
        <w:contextualSpacing/>
        <w:jc w:val="both"/>
        <w:rPr>
          <w:rFonts w:ascii="Times New Roman" w:hAnsi="Times New Roman"/>
          <w:spacing w:val="-15"/>
        </w:rPr>
      </w:pPr>
      <w:r w:rsidRPr="000C12B5">
        <w:rPr>
          <w:rFonts w:ascii="Times New Roman" w:hAnsi="Times New Roman"/>
          <w:spacing w:val="-15"/>
        </w:rPr>
        <w:t>Личностные результаты в соответствии с требованиями Стандарта слепых не подлежат итоговой оценке.</w:t>
      </w:r>
    </w:p>
    <w:p w:rsidR="006C480D" w:rsidRPr="000C12B5" w:rsidRDefault="006C480D" w:rsidP="000C12B5">
      <w:pPr>
        <w:tabs>
          <w:tab w:val="left" w:pos="131"/>
        </w:tabs>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rPr>
        <w:tab/>
        <w:t xml:space="preserve">Оценка </w:t>
      </w:r>
      <w:r w:rsidRPr="000C12B5">
        <w:rPr>
          <w:rFonts w:ascii="Times New Roman" w:hAnsi="Times New Roman"/>
          <w:b/>
        </w:rPr>
        <w:t>предметных результатов</w:t>
      </w:r>
      <w:r w:rsidRPr="000C12B5">
        <w:rPr>
          <w:rFonts w:ascii="Times New Roman" w:hAnsi="Times New Roman"/>
        </w:rPr>
        <w:t xml:space="preserve"> овладения обучающимися АООП НОО представляет собой оценку возможных достижений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по отдельным предметам, курсам коррекционно-развивающей области и включает:</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достижения обучающихся в усвоении знаний и умений по каждому учебному предмету;</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овладение содержанием курсов коррекционно-развивающей области. </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0C12B5" w:rsidRDefault="006C480D" w:rsidP="000C12B5">
      <w:pPr>
        <w:tabs>
          <w:tab w:val="left" w:pos="709"/>
        </w:tabs>
        <w:spacing w:after="0" w:line="240" w:lineRule="auto"/>
        <w:contextualSpacing/>
        <w:jc w:val="both"/>
        <w:rPr>
          <w:rFonts w:ascii="Times New Roman" w:hAnsi="Times New Roman"/>
          <w:spacing w:val="-15"/>
        </w:rPr>
      </w:pPr>
      <w:r w:rsidRPr="000C12B5">
        <w:rPr>
          <w:rFonts w:ascii="Times New Roman" w:hAnsi="Times New Roman"/>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0C12B5">
        <w:rPr>
          <w:rFonts w:ascii="Times New Roman" w:hAnsi="Times New Roman"/>
          <w:spacing w:val="-15"/>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0C12B5" w:rsidRDefault="006C480D" w:rsidP="000C12B5">
      <w:pPr>
        <w:tabs>
          <w:tab w:val="left" w:pos="709"/>
        </w:tabs>
        <w:spacing w:after="0" w:line="240" w:lineRule="auto"/>
        <w:contextualSpacing/>
        <w:jc w:val="both"/>
        <w:rPr>
          <w:rFonts w:ascii="Times New Roman" w:hAnsi="Times New Roman"/>
          <w:spacing w:val="-15"/>
        </w:rPr>
      </w:pPr>
      <w:r w:rsidRPr="000C12B5">
        <w:rPr>
          <w:rFonts w:ascii="Times New Roman" w:hAnsi="Times New Roman"/>
          <w:spacing w:val="-15"/>
        </w:rPr>
        <w:tab/>
        <w:t xml:space="preserve">Предметные результаты данной группы в соответствии с требованиями Стандарта подлежат итоговой оценке. </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0C12B5" w:rsidRDefault="006C480D" w:rsidP="000C12B5">
      <w:pPr>
        <w:tabs>
          <w:tab w:val="left" w:pos="851"/>
        </w:tabs>
        <w:spacing w:after="0" w:line="240" w:lineRule="auto"/>
        <w:contextualSpacing/>
        <w:jc w:val="both"/>
        <w:rPr>
          <w:rFonts w:ascii="Times New Roman" w:hAnsi="Times New Roman"/>
        </w:rPr>
      </w:pPr>
      <w:r w:rsidRPr="000C12B5">
        <w:rPr>
          <w:rFonts w:ascii="Times New Roman" w:hAnsi="Times New Roman"/>
        </w:rPr>
        <w:tab/>
        <w:t xml:space="preserve">Результаты освоения коррекционно-развивающей области в соответствии с требованиями </w:t>
      </w:r>
      <w:r w:rsidRPr="000C12B5">
        <w:rPr>
          <w:rFonts w:ascii="Times New Roman" w:hAnsi="Times New Roman"/>
          <w:spacing w:val="-15"/>
        </w:rPr>
        <w:t>Стандарта</w:t>
      </w:r>
      <w:r w:rsidRPr="000C12B5">
        <w:rPr>
          <w:rFonts w:ascii="Times New Roman" w:hAnsi="Times New Roman"/>
        </w:rPr>
        <w:t xml:space="preserve"> не подлежат итоговой оценке. </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0C12B5" w:rsidRDefault="006C480D" w:rsidP="000C12B5">
      <w:pPr>
        <w:pStyle w:val="affa"/>
        <w:spacing w:before="0" w:after="0"/>
        <w:contextualSpacing/>
        <w:jc w:val="both"/>
        <w:rPr>
          <w:sz w:val="22"/>
          <w:szCs w:val="22"/>
        </w:rPr>
      </w:pPr>
      <w:r w:rsidRPr="000C12B5">
        <w:rPr>
          <w:sz w:val="22"/>
          <w:szCs w:val="22"/>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0C12B5" w:rsidRDefault="006C480D" w:rsidP="000C12B5">
      <w:pPr>
        <w:tabs>
          <w:tab w:val="left" w:pos="851"/>
        </w:tabs>
        <w:spacing w:after="0" w:line="240" w:lineRule="auto"/>
        <w:ind w:firstLine="720"/>
        <w:contextualSpacing/>
        <w:jc w:val="both"/>
        <w:rPr>
          <w:rFonts w:ascii="Times New Roman" w:hAnsi="Times New Roman"/>
        </w:rPr>
      </w:pPr>
      <w:r w:rsidRPr="000C12B5">
        <w:rPr>
          <w:rFonts w:ascii="Times New Roman" w:hAnsi="Times New Roman"/>
        </w:rPr>
        <w:t xml:space="preserve">условий реализации АООП НОО для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tabs>
          <w:tab w:val="left" w:pos="851"/>
        </w:tabs>
        <w:spacing w:after="0" w:line="240" w:lineRule="auto"/>
        <w:ind w:left="720"/>
        <w:contextualSpacing/>
        <w:jc w:val="both"/>
        <w:rPr>
          <w:rFonts w:ascii="Times New Roman" w:hAnsi="Times New Roman"/>
        </w:rPr>
      </w:pPr>
      <w:r w:rsidRPr="000C12B5">
        <w:rPr>
          <w:rFonts w:ascii="Times New Roman" w:hAnsi="Times New Roman"/>
        </w:rPr>
        <w:t>особенностей контингента обучающихся.</w:t>
      </w:r>
    </w:p>
    <w:p w:rsidR="006C480D" w:rsidRPr="000C12B5" w:rsidRDefault="006C480D" w:rsidP="000C12B5">
      <w:pPr>
        <w:tabs>
          <w:tab w:val="left" w:pos="851"/>
        </w:tabs>
        <w:spacing w:after="0" w:line="240" w:lineRule="auto"/>
        <w:ind w:left="720" w:hanging="720"/>
        <w:contextualSpacing/>
        <w:jc w:val="center"/>
        <w:outlineLvl w:val="1"/>
        <w:rPr>
          <w:rFonts w:ascii="Times New Roman" w:hAnsi="Times New Roman"/>
          <w:b/>
        </w:rPr>
      </w:pPr>
      <w:r w:rsidRPr="000C12B5">
        <w:rPr>
          <w:rFonts w:ascii="Times New Roman" w:hAnsi="Times New Roman"/>
          <w:b/>
        </w:rPr>
        <w:t>4.2. Содержательный раздел</w:t>
      </w:r>
    </w:p>
    <w:p w:rsidR="006C480D" w:rsidRPr="000C12B5" w:rsidRDefault="006C480D" w:rsidP="000C12B5">
      <w:pPr>
        <w:spacing w:after="0" w:line="240" w:lineRule="auto"/>
        <w:contextualSpacing/>
        <w:jc w:val="center"/>
        <w:outlineLvl w:val="2"/>
        <w:rPr>
          <w:rFonts w:ascii="Times New Roman" w:hAnsi="Times New Roman"/>
          <w:b/>
        </w:rPr>
      </w:pPr>
      <w:r w:rsidRPr="000C12B5">
        <w:rPr>
          <w:rFonts w:ascii="Times New Roman" w:hAnsi="Times New Roman"/>
          <w:b/>
        </w:rPr>
        <w:t>4.2.1.</w:t>
      </w:r>
      <w:r w:rsidRPr="000C12B5">
        <w:rPr>
          <w:rFonts w:ascii="Times New Roman" w:hAnsi="Times New Roman"/>
          <w:b/>
        </w:rPr>
        <w:t> </w:t>
      </w:r>
      <w:r w:rsidRPr="000C12B5">
        <w:rPr>
          <w:rFonts w:ascii="Times New Roman" w:hAnsi="Times New Roman"/>
          <w:b/>
        </w:rPr>
        <w:t xml:space="preserve"> Программа формирования базовых учебных действий </w:t>
      </w:r>
      <w:r w:rsidRPr="000C12B5">
        <w:rPr>
          <w:rFonts w:ascii="Times New Roman" w:hAnsi="Times New Roman"/>
          <w:b/>
        </w:rPr>
        <w:br/>
        <w:t xml:space="preserve">у слепых обучающихся с </w:t>
      </w:r>
      <w:r w:rsidRPr="000C12B5">
        <w:rPr>
          <w:rFonts w:ascii="Times New Roman" w:hAnsi="Times New Roman"/>
          <w:b/>
          <w:kern w:val="3"/>
        </w:rPr>
        <w:t>легкой умственной отсталостью (интеллектуальными нарушениями)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Программа формирования БУД направлена на обеспечение системно</w:t>
      </w:r>
      <w:r w:rsidRPr="000C12B5">
        <w:rPr>
          <w:rFonts w:ascii="Times New Roman" w:hAnsi="Times New Roman"/>
        </w:rPr>
        <w:softHyphen/>
        <w:t xml:space="preserve">деятельностного подхода, положенного в основу </w:t>
      </w:r>
      <w:r w:rsidRPr="000C12B5">
        <w:rPr>
          <w:rFonts w:ascii="Times New Roman" w:hAnsi="Times New Roman"/>
          <w:spacing w:val="-15"/>
        </w:rPr>
        <w:t>Стандарта</w:t>
      </w:r>
      <w:r w:rsidRPr="000C12B5">
        <w:rPr>
          <w:rFonts w:ascii="Times New Roman" w:hAnsi="Times New Roman"/>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определяется освоением  ими базовыми учебными действиями.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Программа формирования БУД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устанавливает ценностные ориентиры начального общего образования данной группы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определяет состав и характеристики базовых учебных действий, доступных для освоения слепым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выявляет связь базовых учебных действий с содержанием учебных предметов, курсов коррекционно-развивающей области;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Ценностными  ориентирами начального образования слепых обучающихся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b/>
          <w:i/>
        </w:rPr>
        <w:t>выступают: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w:t>
      </w:r>
      <w:r w:rsidRPr="000C12B5">
        <w:rPr>
          <w:rFonts w:ascii="Times New Roman" w:hAnsi="Times New Roman"/>
          <w:b/>
          <w:i/>
        </w:rPr>
        <w:t xml:space="preserve">формирование основ гражданской идентичности личности </w:t>
      </w:r>
      <w:r w:rsidRPr="000C12B5">
        <w:rPr>
          <w:rFonts w:ascii="Times New Roman" w:hAnsi="Times New Roman"/>
        </w:rPr>
        <w:t>на основе: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чувства гордости за свою страну, город (край), сопричастности с обществом;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осознание «образа Я» как члена социальной группы (семьи, класса, школы);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w:t>
      </w:r>
      <w:r w:rsidRPr="000C12B5">
        <w:rPr>
          <w:rFonts w:ascii="Times New Roman" w:hAnsi="Times New Roman"/>
          <w:b/>
          <w:i/>
        </w:rPr>
        <w:t xml:space="preserve">формирование психологических условий развития общения, сотрудничества </w:t>
      </w:r>
      <w:r w:rsidRPr="000C12B5">
        <w:rPr>
          <w:rFonts w:ascii="Times New Roman" w:hAnsi="Times New Roman"/>
        </w:rPr>
        <w:t>на основе: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проявление доброжелательности к окружающим;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 адекватного использования компенсаторных способов для решения различных коммуникативных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опоры на опыт взаимодействия в системе координат «слепой – зрячий», «слепой – слепой».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w:t>
      </w:r>
      <w:r w:rsidRPr="000C12B5">
        <w:rPr>
          <w:rFonts w:ascii="Times New Roman" w:hAnsi="Times New Roman"/>
          <w:b/>
          <w:i/>
        </w:rPr>
        <w:t>развитие ценностно</w:t>
      </w:r>
      <w:r w:rsidRPr="000C12B5">
        <w:rPr>
          <w:rFonts w:ascii="Times New Roman" w:hAnsi="Times New Roman"/>
          <w:b/>
          <w:i/>
        </w:rPr>
        <w:softHyphen/>
        <w:t xml:space="preserve">-смысловой сферы личности </w:t>
      </w:r>
      <w:r w:rsidRPr="000C12B5">
        <w:rPr>
          <w:rFonts w:ascii="Times New Roman" w:hAnsi="Times New Roman"/>
        </w:rPr>
        <w:t>на основе общечеловеческих принципов нравственности и гуманизма: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понимания и уважения ценностей семьи и образовательной организации, коллектива  и стремления следовать 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ориентации на оценку собственных поступков,  развития этических чувств (стыда, вины, совести) как регуляторов морального поведения;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личностного самоопределения в учебной, социально-бытовой деятельности;</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 внутренней позиции к самостоятельности и активности;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развития эстетических чувств;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w:t>
      </w:r>
      <w:r w:rsidRPr="000C12B5">
        <w:rPr>
          <w:rFonts w:ascii="Times New Roman" w:hAnsi="Times New Roman"/>
          <w:b/>
          <w:i/>
        </w:rPr>
        <w:t xml:space="preserve">развитие умения учиться </w:t>
      </w:r>
      <w:r w:rsidRPr="000C12B5">
        <w:rPr>
          <w:rFonts w:ascii="Times New Roman" w:hAnsi="Times New Roman"/>
        </w:rPr>
        <w:t>на основе: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понимания значения 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восприятия «образа Я» как субъекта учебной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развития мотивов учебной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формирования элементарных умений учиться и способности к организации своей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адекватного использования компенсаторных способов для решения различных учебно-познавательных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 адекватного взаимодействия с  партнерами в системе координат: «слепой - зрячий», «слепой – слепой»;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умения адекватно запросить и принять помощь;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w:t>
      </w:r>
      <w:r w:rsidRPr="000C12B5">
        <w:rPr>
          <w:rFonts w:ascii="Times New Roman" w:hAnsi="Times New Roman"/>
          <w:b/>
          <w:i/>
        </w:rPr>
        <w:t xml:space="preserve">развитие самостоятельности, инициативы и ответственности личности </w:t>
      </w:r>
      <w:r w:rsidRPr="000C12B5">
        <w:rPr>
          <w:rFonts w:ascii="Times New Roman" w:hAnsi="Times New Roman"/>
        </w:rPr>
        <w:t>на основе: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формирования эмоционально</w:t>
      </w:r>
      <w:r w:rsidRPr="000C12B5">
        <w:rPr>
          <w:rFonts w:ascii="Times New Roman" w:hAnsi="Times New Roman"/>
        </w:rPr>
        <w:softHyphen/>
        <w:t>-положительного отношения к себе и к окружающим;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формирования готовности к преодолению трудностей;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 </w:t>
      </w:r>
      <w:r w:rsidRPr="000C12B5">
        <w:rPr>
          <w:rFonts w:ascii="Times New Roman" w:hAnsi="Times New Roman"/>
        </w:rPr>
        <w:t xml:space="preserve">формирования умения избегать ситуаций, представляющих угрозу жизни, здоровью, безопасности личности;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формирования способности уважать окружающих и результаты труда других людей.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Функции базовых учебных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обеспечение слепому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возможностей наиболее эффективно осуществлять процесс 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оптимизация посредством формирования базовых учебных действий протекания процессов социальной адаптации и интеграции;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обеспечение преемственности образовательного процесса.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Программа формирования базовых учебных действий направлена на формирование у обучающихся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личностных, регулятивных, познавательных, коммуникативных учебных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Личностные базовые учебные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принятие социальной роли обучающегося;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личностное самоопределение (Я-ученик, Я-учусь, мне интересно/не интересно, умею/не умею и др.) слепого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 xml:space="preserve"> с учетом особых образовательных, в том числе и индивидуальных потребностей;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понимание слепым обучающимся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значения собственного 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в оценках учителей, сверстников, родителей, понимание причин успеха/неуспеха в учебной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на содержательные моменты школьной действительности, принятие образца «хорошего ученика»;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элементарных представлений о картине мира;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в социальном окружении, понимание своего места в нем;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учебно-познавательный интерес к учебному материалу;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чувства любви к своей стране, городу (родному краю);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на самостоятельность, активность, на двигательную и социально-бытовую независимость;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Регулятивные базовые учебные действия</w:t>
      </w:r>
      <w:r w:rsidRPr="000C12B5">
        <w:rPr>
          <w:rFonts w:ascii="Times New Roman" w:hAnsi="Times New Roman"/>
          <w:b/>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предвидеть ближайший практический результат учебного  действия (основы прогнозирования);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выполнять доступные операции для осуществления контроля (пошагового и  итогового) за учебным действием;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вносить в ранее освоенное действие необходимые коррективы для достижения искомого результата;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способы решения познавательных, практических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адекватное использование в учебно-познавательной  деятельности сенсорных  способностей и перцептивных умений;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активное использование сохранных анализаторов для формирования компенсаторных способов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саморегуляция как способность к мобилизации сил и энергии, к волевому усилию.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Познавательные базовые учебные действия</w:t>
      </w:r>
      <w:r w:rsidRPr="000C12B5">
        <w:rPr>
          <w:rFonts w:ascii="Times New Roman" w:hAnsi="Times New Roman"/>
          <w:b/>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выделять и формулировать доступную для осмысления и практической реализации познавательную цель;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актуализация, накопление, расширение, уточнения знаний;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построение адекватного учебной ситуации речевого высказывания в устной и письменной форме;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выбор способов решения задач в зависимости от конкретных знакомых условий;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алгоритмизация практического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смысловое чтение, умение слушать учебные тексты.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Особую группу общеучебных базовых действий, составляют: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знаково</w:t>
      </w:r>
      <w:r w:rsidRPr="000C12B5">
        <w:rPr>
          <w:rFonts w:ascii="Times New Roman" w:hAnsi="Times New Roman"/>
          <w:i/>
        </w:rPr>
        <w:softHyphen/>
        <w:t>-символические действия</w:t>
      </w:r>
      <w:r w:rsidRPr="000C12B5">
        <w:rPr>
          <w:rFonts w:ascii="Times New Roman" w:hAnsi="Times New Roman"/>
        </w:rPr>
        <w:t xml:space="preserve"> (доступное моделирование в решении учебных задач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мыслительные действия и операции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сравнение, анализ, группировка объектов познания, осуществляемых на наглядно-образной основе;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и использование элементарных общих понятий, обеспечивающих учебно-познавательную деятельность;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установление на наглядно-образной основе доступных причинно-следственных связей.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Коммуникативные базовые учебные действия</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 слушать и вступать в диалог; участвовать в коллективном обсуждении проблем;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оценивать процесс и результаты взаимодействия;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задавать вопросы для ориентации в совместной с другими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владение правильной монологической и диалогической речью.</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базовых учебных действий, обеспечивающих решение задач общекультурного, ценностно</w:t>
      </w:r>
      <w:r w:rsidRPr="000C12B5">
        <w:rPr>
          <w:rFonts w:ascii="Times New Roman" w:hAnsi="Times New Roman"/>
        </w:rPr>
        <w:softHyphen/>
        <w:t xml:space="preserve">-личностного, познавательного развития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 </w:t>
      </w:r>
      <w:r w:rsidRPr="000C12B5">
        <w:rPr>
          <w:rFonts w:ascii="Times New Roman" w:hAnsi="Times New Roman"/>
          <w:bCs/>
        </w:rPr>
        <w:t>«Сенсорное развитие»,</w:t>
      </w:r>
      <w:r w:rsidRPr="000C12B5">
        <w:rPr>
          <w:rFonts w:ascii="Times New Roman" w:hAnsi="Times New Roman"/>
        </w:rPr>
        <w:t xml:space="preserve"> «Социально-бытовая ориентировка», «Пространственная ориентировка».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Каждый учебный предмет, раскрывает определенные возможности для формирования базовых учебных действий.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 рамках учебных предметов формируются следующие базовые учебные действия:</w:t>
      </w:r>
    </w:p>
    <w:p w:rsidR="006C480D" w:rsidRPr="000C12B5" w:rsidRDefault="006C480D" w:rsidP="000C12B5">
      <w:pPr>
        <w:spacing w:after="0" w:line="240" w:lineRule="auto"/>
        <w:ind w:firstLine="708"/>
        <w:contextualSpacing/>
        <w:jc w:val="both"/>
        <w:rPr>
          <w:rFonts w:ascii="Times New Roman" w:hAnsi="Times New Roman"/>
          <w:b/>
        </w:rPr>
      </w:pPr>
      <w:r w:rsidRPr="000C12B5">
        <w:rPr>
          <w:rFonts w:ascii="Times New Roman" w:hAnsi="Times New Roman"/>
          <w:b/>
        </w:rPr>
        <w:t>«Русский язык»:</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принятие и сохранение учебной задачи;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действий в соответствии с поставленной учебной задачей и условиями её реализации;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знаково-</w:t>
      </w:r>
      <w:r w:rsidRPr="000C12B5">
        <w:rPr>
          <w:rFonts w:ascii="Times New Roman" w:hAnsi="Times New Roman"/>
        </w:rPr>
        <w:softHyphen/>
        <w:t>символические действия — замещения (например, звука буквой);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алгоритмизация учебно-практических действий;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высказывание в устной и письменной форме;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использование в учебно-познавательной деятельности сенсорных способностей и перцептивных умений;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контроль и оценка результатов взаимодействия;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использование адекватных возрасту и индивидуальным возможностям форм и функций речи, включая компенсаторную функцию;</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восприятие «образа Я» как субъекта учебной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b/>
        </w:rPr>
        <w:t>«Чтение»</w:t>
      </w:r>
      <w:r w:rsidRPr="000C12B5">
        <w:rPr>
          <w:rFonts w:ascii="Times New Roman" w:hAnsi="Times New Roman"/>
        </w:rPr>
        <w:t xml:space="preserve">: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смысловое чтение, умение слушать учебные тексты;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сравнение «образа Я» с героями литературных произведений как основы самоопределения;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чувство любви к своей Родине; нравственная оценка действий и поступков героев;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нравственная оценка через выявление содержания и значения действий персонажей;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ориентация в социальном окружении, нравственном содержании и смысле, как собственных поступков, так и поступков окружающих людей;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 выражать свои мысли с учётом целей коммуникации;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 устанавливать последовательность событий и действий героев произведения;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познавательный интерес в области чтения;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 xml:space="preserve">          дифференциация учебного материала для чтения с помощью учителя;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восприятие  «образа Я» как субъекта  речевой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понимание контекстной речи на основе воссоздания картины событий и поступков персонажей;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установление причинно-следственной последовательности событий и действий героев произведения;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b/>
        </w:rPr>
        <w:t>«Математика»: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алгоритмические действия организации и решения математических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принимать и сохранять учебно-познавательную задачу;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планирование последовательности шагов для выполнения математических заданий;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различение способа и результата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выбор способа достижения поставленной цели;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знаково-</w:t>
      </w:r>
      <w:r w:rsidRPr="000C12B5">
        <w:rPr>
          <w:rFonts w:ascii="Times New Roman" w:hAnsi="Times New Roman"/>
        </w:rPr>
        <w:softHyphen/>
        <w:t>символические действия для доступного моделирования  в решении математических задач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сравнение, анализ и группировка (например, предметов, чисел, геометрических фигур) по существенному основанию;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освоенных математических понятий;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общего приёма решения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смысловое восприятие текстов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восприятие «образа Я» как субъекта учебной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учебно-познавательный интерес к освоению математических знаний и умений;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адекватное использование сенсорных умений и компенсаторных способов деятельности в решении математических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математической речи при выполнении практического задания;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планирование и действенная проверка результата практической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«Окружающий мир»: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чувство любви к своей стране, городу (родному краю);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экологически сообразное поведение в быту и природе, безопасное поведение для человека и окружающей среды;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принятие норм и правил взаимоотношений с другими людьми, социальными группами и сообществами;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в нравственном содержании и смысле как собственных, так и поступков окружающих людей;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соблюдение правил здорового образа жизни, укрепление и охрана здоровья;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начальными формами предметно-практической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принимать и сохранять учебно-познавательную задачу;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алгоритмизация практических учебных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сравнение, анализ и группировка объектов живой и неживой природы на основе внешних признаков или известных характерных свойств;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установление простейших взаимосвязей и взаимоотношений между миром живой и неживой природы;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различение способа и результата учебно-познавательного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адекватное использование в учебно-познавательной деятельности сенсорных умений, развитие компенсаторных возможностей;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выбор способа достижений поставленной цели;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и использование элементарных общих понятий;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задавать вопросы (познавательного, уточняющего характера);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установление связи между чувственным и словесно-логическим в познании;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учебно-познавательный интерес к миру живой и неживой природы;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актуализация, расширение знаний, кругозора;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восприятие «образа Я» как субъекта природосообразной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активное использование сохранных анализаторов для формирования компенсаторных способов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  партнерами в системе координат: «слепой – зрячий», «слепой - слепой» в процессе познания окружающего мира;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построение понятного для партнёра устного высказывания.</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«Изобразительное искусство. Тифлографика»: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художественно-продуктивной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понимание значение смысла собственного учения, его результата;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чувства любви к стране, городу (родному краю);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учебно-познавательный интерес к результату художественной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организация своих действий в соответствии с поставленной задачей и условиями её решения;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адекватное понимание своих достижений, умение оценивать конкретный результат художественно-продуктивной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осуществление действий сравнения и анализа в художественно-продуктивной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 задавать вопросы (познавательного, уточняющего, коммуникативного характера);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актуализация, расширение знаний, кругозора;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адекватное использование сенсорных умений, компенсаторных способов в осуществлении продуктивной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 адекватно запрашивать и принимать необходимую практическую помощь;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расширение опыта самовыражения в доступных видах изобразительной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«Музыка»: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гражданской принадлежности через приобщение к музыкальной культуре;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элементов музыкальной культуры, интереса к музыкальному искусству и доступной музыкальной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элементарными эстетическими представлениями о музыкальном искусстве;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эмоционального восприятия музыки;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эстетических чувств  в процессе слушания музыкальных произведений различных жанров;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восприятие «образа Я» как субъекта учебной (музыкальной)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участие в коллективной музыкальной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«Ручной труд»:</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личностная готовность к осуществлению предметно-практической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самостоятельность и активность в предметно-преобразующей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действия сравнения и анализа, востребованные в предметно-практической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понимание значения предметно-практической деятельности для жизни в социуме;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приобретенных знаний и умений предметно-практической деятельности для решения практических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включение в учебное сотрудничество с учителем и сверстниками в процессе предметно-практической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овладение представлениями о трудовых профессиях и понимание роли труда в жизни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знаково-</w:t>
      </w:r>
      <w:r w:rsidRPr="000C12B5">
        <w:rPr>
          <w:rFonts w:ascii="Times New Roman" w:hAnsi="Times New Roman"/>
        </w:rPr>
        <w:softHyphen/>
        <w:t>символические действия в доступном моделировании при решении предметно-практических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выполнять доступные трудовые операции при решении предметно-практических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сохранных анализаторов (в том числе остаточного зрения) в предметно-практической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сравнение и анализ простых объектов, их свойств, строения при решении предметно-практических задач;</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выражать свои мысли в соответствии с задачами предметно-практической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0C12B5" w:rsidRDefault="006C480D" w:rsidP="000C12B5">
      <w:pPr>
        <w:spacing w:after="0" w:line="240" w:lineRule="auto"/>
        <w:ind w:firstLine="454"/>
        <w:contextualSpacing/>
        <w:jc w:val="both"/>
        <w:rPr>
          <w:rFonts w:ascii="Times New Roman" w:hAnsi="Times New Roman"/>
          <w:b/>
        </w:rPr>
      </w:pPr>
      <w:r w:rsidRPr="000C12B5">
        <w:rPr>
          <w:rFonts w:ascii="Times New Roman" w:hAnsi="Times New Roman"/>
          <w:b/>
        </w:rPr>
        <w:t>«Физическая культура»: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физкультурной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понимание значения занятий физической культурой для сохранения и укрепления здоровья;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понимание значения соблюдения режима дня для развития самостоятельности и социально-бытовой независимости;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овладение первоначальным опытом выполнения основных видов движений;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на двигательную активность, самореализацию;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 принимать и сохранять учебную задачу в процессе выполнения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накопление, расширение опыта выполнения доступных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умение придерживаться заданной последовательности действий при выполнении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адекватное понимание своих достижений, умение оценивать правильность выполнения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предвидеть ближайший результат выполнения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 адекватно принимать и запрашивать необходимую практическую помощь при выполнении физических упражнений;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привносить необходимые коррективы в движение для достижения его результативности;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сохранных анализаторов при выполнении произвольных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различать способ и результат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установка на здоровый и безопасный образ жизни, здоровьесберегающее поведение;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речи для организации и регуляции движения;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 рамках курсов коррекционно-развивающей области формируются следующие базовые учебные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«Ритмика»: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двигательная самореализация;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восприятие «образа Я» как субъекта музыкально-двигательной, танцевальной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планирование и умение придерживаться заданной последовательности движений,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эстетические и </w:t>
      </w:r>
      <w:r w:rsidRPr="000C12B5">
        <w:rPr>
          <w:rFonts w:ascii="Times New Roman" w:hAnsi="Times New Roman"/>
        </w:rPr>
        <w:softHyphen/>
        <w:t>смысловые ориентации, направленные на развитие потребности в двигательном и творческом самовыражении;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чувства ритма, связи движений с музыкой, координации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саморегуляция как способность к выполнению движений, двигательных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установка на здоровьесберегающее поведение, ориентация на выполнение правил здорового и безопасного образа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мотивации к преодолению трудностей;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принимать и сохранять учебную задачу;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потребность в двигательной активности и самореализации;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развитие навыков пространственной ориентировки как основы  овладения ритмическими движениями;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различать способ и результат деятельности при выполнении танцевальных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со сверстниками и взрослыми на занятиях ритмической гимнастикой;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алгоритмизация практических действий при выполнении танцевальных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 социальным окружением при овладении элементами танцев, танцами;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«Адаптивная физическая культура»: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двигательной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придерживаться заданной последовательности выполнения жизненно необходимых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контроль правильности выполнения освоенного движения;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оценивать правильность при выполнении упражнение;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саморегуляция как способность к мобилизации сил и энергии, к волевому усилию и преодолению трудностей выполнения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выбор способов решения двигательной задачи (с помощью педагога) в зависимости от конкретных условий;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алгоритмизация практических действий при выполнении выполнения движений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взаимодействовать со взрослыми и сверстниками в системе координат «слепой – зрячий», «слепой- слепой» в ходе занятий АФК;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задавать вопросы уточняющего характера;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адекватно воспринимать, понимать и использовать вербальные и невербальные средства общения на занятиях АФК.</w:t>
      </w:r>
    </w:p>
    <w:p w:rsidR="006C480D" w:rsidRPr="000C12B5" w:rsidRDefault="006C480D" w:rsidP="000C12B5">
      <w:pPr>
        <w:spacing w:after="0" w:line="240" w:lineRule="auto"/>
        <w:ind w:firstLine="709"/>
        <w:contextualSpacing/>
        <w:jc w:val="both"/>
        <w:rPr>
          <w:rFonts w:ascii="Times New Roman" w:hAnsi="Times New Roman"/>
          <w:b/>
          <w:bCs/>
        </w:rPr>
      </w:pPr>
      <w:r w:rsidRPr="000C12B5">
        <w:rPr>
          <w:rFonts w:ascii="Times New Roman" w:hAnsi="Times New Roman"/>
          <w:b/>
          <w:bCs/>
        </w:rPr>
        <w:t>«Сенсорное развитие»:</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 xml:space="preserve">осознание необходимости охраны остаточного зрения, умение им пользоваться в </w:t>
      </w:r>
      <w:r w:rsidRPr="000C12B5">
        <w:rPr>
          <w:rFonts w:ascii="Times New Roman" w:hAnsi="Times New Roman" w:cs="Times New Roman"/>
          <w:color w:val="auto"/>
          <w:spacing w:val="-2"/>
          <w:sz w:val="22"/>
          <w:szCs w:val="22"/>
        </w:rPr>
        <w:t>учебной и практической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3"/>
          <w:sz w:val="22"/>
          <w:szCs w:val="22"/>
        </w:rPr>
        <w:t>установление свя</w:t>
      </w:r>
      <w:r w:rsidRPr="000C12B5">
        <w:rPr>
          <w:rFonts w:ascii="Times New Roman" w:hAnsi="Times New Roman" w:cs="Times New Roman"/>
          <w:color w:val="auto"/>
          <w:sz w:val="22"/>
          <w:szCs w:val="22"/>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зрительного восприятия как перцептивного познавательного процесса;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алгоритмизация зрительных действий как компенсаторный способ достижения результата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анализ объектов с целью выделения опознавательных признаков (цвет, форма, величина, структура)</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зрительно-моторной координации;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использование остаточного зрения в пространственной ориентировке;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 взаимодействовать с  партнерами в системе координат «слепой-зрячий», «слепой-слепой» с использованием остаточного зрения;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kern w:val="1"/>
          <w:sz w:val="22"/>
          <w:szCs w:val="22"/>
        </w:rPr>
        <w:t xml:space="preserve">установление связи между целью деятельностью по развитию осязания и мелкой моторики, мотивом, результатом </w:t>
      </w:r>
      <w:r w:rsidRPr="000C12B5">
        <w:rPr>
          <w:rFonts w:ascii="Times New Roman" w:hAnsi="Times New Roman" w:cs="Times New Roman"/>
          <w:color w:val="auto"/>
          <w:sz w:val="22"/>
          <w:szCs w:val="22"/>
        </w:rPr>
        <w:t>предметно-практической деятельности;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овладение навыками осязательного обследования;</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развитие мелкой моторики;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развитие учебно-познавательной деятельности в процессе осязания;</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контроль результата осязательных действий с заданным образцом с целью обнаружения отклонений и отличий;</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выбор наиболее эффективных и оптимальных способов решения осязательной задачи;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алгоритмизация осязательных действий как компенсаторный способ достижения результата деятельности;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развитие двигательной сферы и координации движений.</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b/>
          <w:bCs/>
          <w:kern w:val="1"/>
          <w:sz w:val="22"/>
          <w:szCs w:val="22"/>
        </w:rPr>
      </w:pPr>
      <w:r w:rsidRPr="000C12B5">
        <w:rPr>
          <w:rFonts w:ascii="Times New Roman" w:hAnsi="Times New Roman" w:cs="Times New Roman"/>
          <w:b/>
          <w:bCs/>
          <w:kern w:val="1"/>
          <w:sz w:val="22"/>
          <w:szCs w:val="22"/>
        </w:rPr>
        <w:t>«Социально-бытовая ориентировка»: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социально-бытовой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понимание значения овладения навыками социально-бытовой ориентировки для самостоятельности;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на социально-бытовую независимость;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в оценках взрослых и сверстников, понимание причин успеха/неуспеха в бытовой, коммуникативной сферах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конкретными представлениями об окружающих предметах и действиях с ними;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развитие учебно-познавательного интереса к социально-бытовой ориентировке; </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 xml:space="preserve">алгоритмизация действий как компенсаторный способ достижения результата по социально-бытовой </w:t>
      </w:r>
      <w:r w:rsidRPr="000C12B5">
        <w:rPr>
          <w:rFonts w:ascii="Times New Roman" w:hAnsi="Times New Roman"/>
          <w:sz w:val="22"/>
          <w:szCs w:val="22"/>
        </w:rPr>
        <w:t>ориентировке</w:t>
      </w:r>
      <w:r w:rsidRPr="000C12B5">
        <w:rPr>
          <w:rFonts w:ascii="Times New Roman" w:hAnsi="Times New Roman" w:cs="Times New Roman"/>
          <w:kern w:val="1"/>
          <w:sz w:val="22"/>
          <w:szCs w:val="22"/>
        </w:rPr>
        <w:t>;</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выбор наиболее эффективных способов решения социально-бытовых задач в зависимости от конкретных условий;</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использование сохранных анализаторов для овладения практическими умениями и навыками по социально-бытовой ориентировке;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овладение сравнением, анализом, группировкой окружающих объектов (предметов) в процессе обучения социально-бытовой ориентировке;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умение взаимодействовать со сверстниками и взрослыми в системе координат «</w:t>
      </w:r>
      <w:r w:rsidRPr="000C12B5">
        <w:rPr>
          <w:rFonts w:ascii="Times New Roman" w:hAnsi="Times New Roman"/>
          <w:sz w:val="22"/>
          <w:szCs w:val="22"/>
        </w:rPr>
        <w:t xml:space="preserve">слепой </w:t>
      </w:r>
      <w:r w:rsidRPr="000C12B5">
        <w:rPr>
          <w:rFonts w:ascii="Times New Roman" w:hAnsi="Times New Roman" w:cs="Times New Roman"/>
          <w:kern w:val="1"/>
          <w:sz w:val="22"/>
          <w:szCs w:val="22"/>
        </w:rPr>
        <w:t xml:space="preserve">- </w:t>
      </w:r>
      <w:r w:rsidRPr="000C12B5">
        <w:rPr>
          <w:rFonts w:ascii="Times New Roman" w:hAnsi="Times New Roman"/>
          <w:sz w:val="22"/>
          <w:szCs w:val="22"/>
        </w:rPr>
        <w:t>зрячий</w:t>
      </w:r>
      <w:r w:rsidRPr="000C12B5">
        <w:rPr>
          <w:rFonts w:ascii="Times New Roman" w:hAnsi="Times New Roman" w:cs="Times New Roman"/>
          <w:kern w:val="1"/>
          <w:sz w:val="22"/>
          <w:szCs w:val="22"/>
        </w:rPr>
        <w:t>», «</w:t>
      </w:r>
      <w:r w:rsidRPr="000C12B5">
        <w:rPr>
          <w:rFonts w:ascii="Times New Roman" w:hAnsi="Times New Roman"/>
          <w:sz w:val="22"/>
          <w:szCs w:val="22"/>
        </w:rPr>
        <w:t xml:space="preserve">слепой </w:t>
      </w:r>
      <w:r w:rsidRPr="000C12B5">
        <w:rPr>
          <w:rFonts w:ascii="Times New Roman" w:hAnsi="Times New Roman" w:cs="Times New Roman"/>
          <w:kern w:val="1"/>
          <w:sz w:val="22"/>
          <w:szCs w:val="22"/>
        </w:rPr>
        <w:t>-</w:t>
      </w:r>
      <w:r w:rsidRPr="000C12B5">
        <w:rPr>
          <w:rFonts w:ascii="Times New Roman" w:hAnsi="Times New Roman"/>
          <w:sz w:val="22"/>
          <w:szCs w:val="22"/>
        </w:rPr>
        <w:t xml:space="preserve"> слепой</w:t>
      </w:r>
      <w:r w:rsidRPr="000C12B5">
        <w:rPr>
          <w:rFonts w:ascii="Times New Roman" w:hAnsi="Times New Roman" w:cs="Times New Roman"/>
          <w:i/>
          <w:kern w:val="1"/>
          <w:sz w:val="22"/>
          <w:szCs w:val="22"/>
        </w:rPr>
        <w:t xml:space="preserve">» </w:t>
      </w:r>
      <w:r w:rsidRPr="000C12B5">
        <w:rPr>
          <w:rFonts w:ascii="Times New Roman" w:hAnsi="Times New Roman" w:cs="Times New Roman"/>
          <w:kern w:val="1"/>
          <w:sz w:val="22"/>
          <w:szCs w:val="22"/>
        </w:rPr>
        <w:t>в совместной продуктивной деятельности</w:t>
      </w:r>
      <w:r w:rsidRPr="000C12B5">
        <w:rPr>
          <w:rFonts w:ascii="Times New Roman" w:hAnsi="Times New Roman" w:cs="Times New Roman"/>
          <w:i/>
          <w:kern w:val="1"/>
          <w:sz w:val="22"/>
          <w:szCs w:val="22"/>
        </w:rPr>
        <w:t>;</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умение вносить в ранее освоенные бытовые и ориентировочные действия необходимые коррективы для достижения искомого результата;</w:t>
      </w:r>
      <w:r w:rsidRPr="000C12B5">
        <w:rPr>
          <w:rFonts w:ascii="Times New Roman" w:hAnsi="Times New Roman" w:cs="Times New Roman"/>
          <w:kern w:val="1"/>
          <w:sz w:val="22"/>
          <w:szCs w:val="22"/>
        </w:rPr>
        <w:tab/>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sz w:val="22"/>
          <w:szCs w:val="22"/>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C12B5">
        <w:rPr>
          <w:rFonts w:ascii="Times New Roman" w:hAnsi="Times New Roman" w:cs="Times New Roman"/>
          <w:kern w:val="1"/>
          <w:sz w:val="22"/>
          <w:szCs w:val="22"/>
        </w:rPr>
        <w:t xml:space="preserve">. </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b/>
          <w:bCs/>
          <w:kern w:val="1"/>
          <w:sz w:val="22"/>
          <w:szCs w:val="22"/>
        </w:rPr>
      </w:pPr>
      <w:r w:rsidRPr="000C12B5">
        <w:rPr>
          <w:rFonts w:ascii="Times New Roman" w:hAnsi="Times New Roman" w:cs="Times New Roman"/>
          <w:b/>
          <w:bCs/>
          <w:kern w:val="1"/>
          <w:sz w:val="22"/>
          <w:szCs w:val="22"/>
        </w:rPr>
        <w:t>«Пространственная ориентировка»: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восприятие «образа Я» как субъекта, взаимодействующего с окружающим пространством;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понимание значения овладения навыками пространственной ориентировки для самостоятельности, мобильности и независимости;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конкретными пространственными представлениями об окружающих предметах и действиях с ними;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развитие учебно-познавательного интереса к пространственной ориентировке;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элементарными навыками пространственной ориентировки;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алгоритмизация действий как компенсаторный способ достижения результата в пространственной ориентировке;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выбор наиболее эффективных способов решения задач ориентировки в пространстве в зависимости от конкретных условий;</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использование сохранных анализаторов при овладении практическими умениями и навыками пространственной ориентировки;</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овладение сравнением, анализом, группировкой окружающих объектов (предметов) в процессе обучения пространственной ориентировке;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умение взаимодействовать со  сверстниками и взрослыми в системе координат «</w:t>
      </w:r>
      <w:r w:rsidRPr="000C12B5">
        <w:rPr>
          <w:rFonts w:ascii="Times New Roman" w:hAnsi="Times New Roman"/>
          <w:sz w:val="22"/>
          <w:szCs w:val="22"/>
        </w:rPr>
        <w:t xml:space="preserve">слепой </w:t>
      </w:r>
      <w:r w:rsidRPr="000C12B5">
        <w:rPr>
          <w:rFonts w:ascii="Times New Roman" w:hAnsi="Times New Roman" w:cs="Times New Roman"/>
          <w:kern w:val="1"/>
          <w:sz w:val="22"/>
          <w:szCs w:val="22"/>
        </w:rPr>
        <w:t xml:space="preserve">- </w:t>
      </w:r>
      <w:r w:rsidRPr="000C12B5">
        <w:rPr>
          <w:rFonts w:ascii="Times New Roman" w:hAnsi="Times New Roman"/>
          <w:sz w:val="22"/>
          <w:szCs w:val="22"/>
        </w:rPr>
        <w:t>зрячий</w:t>
      </w:r>
      <w:r w:rsidRPr="000C12B5">
        <w:rPr>
          <w:rFonts w:ascii="Times New Roman" w:hAnsi="Times New Roman" w:cs="Times New Roman"/>
          <w:kern w:val="1"/>
          <w:sz w:val="22"/>
          <w:szCs w:val="22"/>
        </w:rPr>
        <w:t>», «</w:t>
      </w:r>
      <w:r w:rsidRPr="000C12B5">
        <w:rPr>
          <w:rFonts w:ascii="Times New Roman" w:hAnsi="Times New Roman"/>
          <w:sz w:val="22"/>
          <w:szCs w:val="22"/>
        </w:rPr>
        <w:t xml:space="preserve">слепой </w:t>
      </w:r>
      <w:r w:rsidRPr="000C12B5">
        <w:rPr>
          <w:rFonts w:ascii="Times New Roman" w:hAnsi="Times New Roman" w:cs="Times New Roman"/>
          <w:kern w:val="1"/>
          <w:sz w:val="22"/>
          <w:szCs w:val="22"/>
        </w:rPr>
        <w:t>-</w:t>
      </w:r>
      <w:r w:rsidRPr="000C12B5">
        <w:rPr>
          <w:rFonts w:ascii="Times New Roman" w:hAnsi="Times New Roman"/>
          <w:sz w:val="22"/>
          <w:szCs w:val="22"/>
        </w:rPr>
        <w:t xml:space="preserve"> слепой</w:t>
      </w:r>
      <w:r w:rsidRPr="000C12B5">
        <w:rPr>
          <w:rFonts w:ascii="Times New Roman" w:hAnsi="Times New Roman" w:cs="Times New Roman"/>
          <w:kern w:val="1"/>
          <w:sz w:val="22"/>
          <w:szCs w:val="22"/>
        </w:rPr>
        <w:t xml:space="preserve">» при овладении навыками совместного передвижения с сопровождающим; </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cs="Times New Roman"/>
          <w:kern w:val="1"/>
          <w:sz w:val="22"/>
          <w:szCs w:val="22"/>
        </w:rPr>
        <w:t xml:space="preserve"> умение вносить в ранее освоенные ориентировочные действия необходимые коррективы для достижения искомого результата;</w:t>
      </w:r>
      <w:r w:rsidRPr="000C12B5">
        <w:rPr>
          <w:rFonts w:ascii="Times New Roman" w:hAnsi="Times New Roman" w:cs="Times New Roman"/>
          <w:kern w:val="1"/>
          <w:sz w:val="22"/>
          <w:szCs w:val="22"/>
        </w:rPr>
        <w:tab/>
      </w:r>
    </w:p>
    <w:p w:rsidR="006C480D" w:rsidRPr="000C12B5" w:rsidRDefault="006C480D" w:rsidP="000C12B5">
      <w:pPr>
        <w:pStyle w:val="ConsPlusNormal"/>
        <w:tabs>
          <w:tab w:val="left" w:pos="567"/>
          <w:tab w:val="left" w:pos="2127"/>
        </w:tabs>
        <w:ind w:firstLine="709"/>
        <w:contextualSpacing/>
        <w:jc w:val="both"/>
        <w:rPr>
          <w:rFonts w:ascii="Times New Roman" w:hAnsi="Times New Roman" w:cs="Times New Roman"/>
          <w:kern w:val="1"/>
          <w:sz w:val="22"/>
          <w:szCs w:val="22"/>
        </w:rPr>
      </w:pPr>
      <w:r w:rsidRPr="000C12B5">
        <w:rPr>
          <w:rFonts w:ascii="Times New Roman" w:hAnsi="Times New Roman"/>
          <w:sz w:val="22"/>
          <w:szCs w:val="22"/>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C12B5">
        <w:rPr>
          <w:rFonts w:ascii="Times New Roman" w:hAnsi="Times New Roman" w:cs="Times New Roman"/>
          <w:kern w:val="1"/>
          <w:sz w:val="22"/>
          <w:szCs w:val="22"/>
        </w:rPr>
        <w:t xml:space="preserve">. </w:t>
      </w:r>
    </w:p>
    <w:p w:rsidR="006C480D" w:rsidRPr="000C12B5" w:rsidRDefault="006C480D" w:rsidP="000C12B5">
      <w:pPr>
        <w:tabs>
          <w:tab w:val="right" w:leader="dot" w:pos="6350"/>
        </w:tabs>
        <w:spacing w:after="0" w:line="240" w:lineRule="auto"/>
        <w:contextualSpacing/>
        <w:jc w:val="center"/>
        <w:outlineLvl w:val="2"/>
        <w:rPr>
          <w:rFonts w:ascii="Times New Roman" w:hAnsi="Times New Roman"/>
          <w:b/>
        </w:rPr>
      </w:pPr>
      <w:r w:rsidRPr="000C12B5">
        <w:rPr>
          <w:rFonts w:ascii="Times New Roman" w:hAnsi="Times New Roman"/>
          <w:b/>
        </w:rPr>
        <w:t xml:space="preserve">4.2.2. Программы учебных предметов, </w:t>
      </w:r>
      <w:r w:rsidRPr="000C12B5">
        <w:rPr>
          <w:rFonts w:ascii="Times New Roman" w:hAnsi="Times New Roman"/>
          <w:b/>
        </w:rPr>
        <w:br/>
        <w:t>курсов коррекционно-развивающей области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на основе </w:t>
      </w:r>
      <w:r w:rsidRPr="000C12B5">
        <w:rPr>
          <w:rFonts w:ascii="Times New Roman" w:hAnsi="Times New Roman"/>
          <w:color w:val="auto"/>
          <w:spacing w:val="-15"/>
          <w:sz w:val="22"/>
          <w:szCs w:val="22"/>
        </w:rPr>
        <w:t>Стандарта</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Представленные примерные программы служат ориентиром для разработки </w:t>
      </w:r>
      <w:r w:rsidRPr="000C12B5">
        <w:rPr>
          <w:rFonts w:ascii="Times New Roman" w:hAnsi="Times New Roman" w:cs="Times New Roman"/>
          <w:color w:val="auto"/>
          <w:sz w:val="22"/>
          <w:szCs w:val="22"/>
        </w:rPr>
        <w:t xml:space="preserve">рабочих учебных программ. </w:t>
      </w:r>
    </w:p>
    <w:p w:rsidR="006C480D" w:rsidRPr="000C12B5" w:rsidRDefault="006C480D" w:rsidP="000C12B5">
      <w:pPr>
        <w:pStyle w:val="a9"/>
        <w:spacing w:line="240" w:lineRule="auto"/>
        <w:ind w:firstLine="708"/>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В представленных программах</w:t>
      </w:r>
      <w:r w:rsidRPr="000C12B5">
        <w:rPr>
          <w:rFonts w:ascii="Times New Roman" w:hAnsi="Times New Roman" w:cs="Times New Roman"/>
          <w:color w:val="auto"/>
          <w:sz w:val="22"/>
          <w:szCs w:val="22"/>
        </w:rPr>
        <w:t xml:space="preserve"> приводится основное содержание по всем обязательным предметам (за исклю</w:t>
      </w:r>
      <w:r w:rsidRPr="000C12B5">
        <w:rPr>
          <w:rFonts w:ascii="Times New Roman" w:hAnsi="Times New Roman" w:cs="Times New Roman"/>
          <w:color w:val="auto"/>
          <w:spacing w:val="2"/>
          <w:sz w:val="22"/>
          <w:szCs w:val="22"/>
        </w:rPr>
        <w:t xml:space="preserve">чением «Родного язык» и «Литературного чтения на родном </w:t>
      </w:r>
      <w:r w:rsidRPr="000C12B5">
        <w:rPr>
          <w:rFonts w:ascii="Times New Roman" w:hAnsi="Times New Roman" w:cs="Times New Roman"/>
          <w:color w:val="auto"/>
          <w:sz w:val="22"/>
          <w:szCs w:val="22"/>
        </w:rPr>
        <w:t>языке»), которое должно быть в полном объёме отражено в соответствующих разделах рабочих программ учебных пред</w:t>
      </w:r>
      <w:r w:rsidRPr="000C12B5">
        <w:rPr>
          <w:rFonts w:ascii="Times New Roman" w:hAnsi="Times New Roman" w:cs="Times New Roman"/>
          <w:color w:val="auto"/>
          <w:spacing w:val="2"/>
          <w:sz w:val="22"/>
          <w:szCs w:val="22"/>
        </w:rPr>
        <w:t xml:space="preserve">метов, в содержании курсов коррекционно-развивающей области. Остальные разделы программ учебных </w:t>
      </w:r>
      <w:r w:rsidRPr="000C12B5">
        <w:rPr>
          <w:rFonts w:ascii="Times New Roman" w:hAnsi="Times New Roman" w:cs="Times New Roman"/>
          <w:color w:val="auto"/>
          <w:sz w:val="22"/>
          <w:szCs w:val="22"/>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Русский язык</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Виды речевой деятельности</w:t>
      </w:r>
    </w:p>
    <w:p w:rsidR="006C480D" w:rsidRPr="000C12B5" w:rsidRDefault="006C480D" w:rsidP="000C12B5">
      <w:pPr>
        <w:pStyle w:val="a9"/>
        <w:spacing w:line="240" w:lineRule="auto"/>
        <w:ind w:firstLine="708"/>
        <w:contextualSpacing/>
        <w:rPr>
          <w:rFonts w:ascii="Times New Roman" w:hAnsi="Times New Roman" w:cs="Times New Roman"/>
          <w:color w:val="auto"/>
          <w:spacing w:val="-4"/>
          <w:sz w:val="22"/>
          <w:szCs w:val="22"/>
        </w:rPr>
      </w:pPr>
      <w:r w:rsidRPr="000C12B5">
        <w:rPr>
          <w:rFonts w:ascii="Times New Roman" w:hAnsi="Times New Roman" w:cs="Times New Roman"/>
          <w:b/>
          <w:bCs/>
          <w:color w:val="auto"/>
          <w:sz w:val="22"/>
          <w:szCs w:val="22"/>
        </w:rPr>
        <w:t xml:space="preserve">Слушание. </w:t>
      </w:r>
      <w:r w:rsidRPr="000C12B5">
        <w:rPr>
          <w:rFonts w:ascii="Times New Roman" w:hAnsi="Times New Roman" w:cs="Times New Roman"/>
          <w:color w:val="auto"/>
          <w:sz w:val="22"/>
          <w:szCs w:val="22"/>
        </w:rPr>
        <w:t xml:space="preserve">Осознание цели и ситуации устного общения. </w:t>
      </w:r>
      <w:r w:rsidRPr="000C12B5">
        <w:rPr>
          <w:rFonts w:ascii="Times New Roman" w:hAnsi="Times New Roman" w:cs="Times New Roman"/>
          <w:color w:val="auto"/>
          <w:spacing w:val="-4"/>
          <w:sz w:val="22"/>
          <w:szCs w:val="22"/>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Говорение. </w:t>
      </w:r>
      <w:r w:rsidRPr="000C12B5">
        <w:rPr>
          <w:rFonts w:ascii="Times New Roman" w:hAnsi="Times New Roman" w:cs="Times New Roman"/>
          <w:color w:val="auto"/>
          <w:spacing w:val="-2"/>
          <w:sz w:val="22"/>
          <w:szCs w:val="22"/>
        </w:rPr>
        <w:t xml:space="preserve">Практическое овладение диалогической </w:t>
      </w:r>
      <w:r w:rsidRPr="000C12B5">
        <w:rPr>
          <w:rFonts w:ascii="Times New Roman" w:hAnsi="Times New Roman" w:cs="Times New Roman"/>
          <w:color w:val="auto"/>
          <w:sz w:val="22"/>
          <w:szCs w:val="22"/>
        </w:rPr>
        <w:t>формой речи. Овладение умениями начать, поддержать, закончить разговор, привлечь внимание и</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т.</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п. Овладение нормами речевого этикета в ситуаци</w:t>
      </w:r>
      <w:r w:rsidRPr="000C12B5">
        <w:rPr>
          <w:rFonts w:ascii="Times New Roman" w:hAnsi="Times New Roman" w:cs="Times New Roman"/>
          <w:color w:val="auto"/>
          <w:spacing w:val="2"/>
          <w:sz w:val="22"/>
          <w:szCs w:val="22"/>
        </w:rPr>
        <w:t xml:space="preserve">ях учебного и бытового общения (приветствие, прощание, </w:t>
      </w:r>
      <w:r w:rsidRPr="000C12B5">
        <w:rPr>
          <w:rFonts w:ascii="Times New Roman" w:hAnsi="Times New Roman" w:cs="Times New Roman"/>
          <w:color w:val="auto"/>
          <w:sz w:val="22"/>
          <w:szCs w:val="22"/>
        </w:rPr>
        <w:t>извинение, благодарность, обращение с просьбой). Соблюдение правильной интонации.</w:t>
      </w:r>
    </w:p>
    <w:p w:rsidR="006C480D" w:rsidRPr="000C12B5" w:rsidRDefault="006C480D" w:rsidP="000C12B5">
      <w:pPr>
        <w:spacing w:after="0" w:line="240" w:lineRule="auto"/>
        <w:ind w:firstLine="708"/>
        <w:contextualSpacing/>
        <w:jc w:val="both"/>
        <w:rPr>
          <w:rFonts w:ascii="Times New Roman" w:hAnsi="Times New Roman"/>
          <w:u w:val="single"/>
        </w:rPr>
      </w:pPr>
      <w:r w:rsidRPr="000C12B5">
        <w:rPr>
          <w:rFonts w:ascii="Times New Roman" w:hAnsi="Times New Roman"/>
          <w:b/>
          <w:bCs/>
        </w:rPr>
        <w:t xml:space="preserve">Чтение. </w:t>
      </w:r>
      <w:r w:rsidRPr="000C12B5">
        <w:rPr>
          <w:rFonts w:ascii="Times New Roman" w:hAnsi="Times New Roman"/>
        </w:rPr>
        <w:t xml:space="preserve">Понимание учебного текста. Выборочное чтение </w:t>
      </w:r>
      <w:r w:rsidRPr="000C12B5">
        <w:rPr>
          <w:rFonts w:ascii="Times New Roman" w:hAnsi="Times New Roman"/>
          <w:spacing w:val="2"/>
        </w:rPr>
        <w:t xml:space="preserve">с целью нахождения необходимого материала. Нахождение </w:t>
      </w:r>
      <w:r w:rsidRPr="000C12B5">
        <w:rPr>
          <w:rFonts w:ascii="Times New Roman" w:hAnsi="Times New Roman"/>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 xml:space="preserve">Письмо. </w:t>
      </w:r>
      <w:r w:rsidRPr="000C12B5">
        <w:rPr>
          <w:rFonts w:ascii="Times New Roman" w:hAnsi="Times New Roman" w:cs="Times New Roman"/>
          <w:color w:val="auto"/>
          <w:sz w:val="22"/>
          <w:szCs w:val="22"/>
        </w:rPr>
        <w:t xml:space="preserve">Овладение умениями и навыками письма с использованием рельефно-точечного шрифта Л. Брайля. </w:t>
      </w:r>
      <w:r w:rsidRPr="000C12B5">
        <w:rPr>
          <w:rFonts w:ascii="Times New Roman" w:hAnsi="Times New Roman" w:cs="Times New Roman"/>
          <w:color w:val="auto"/>
          <w:spacing w:val="-2"/>
          <w:sz w:val="22"/>
          <w:szCs w:val="22"/>
        </w:rPr>
        <w:t>Письмо букв, буквосочетаний, слогов, слов, пред</w:t>
      </w:r>
      <w:r w:rsidRPr="000C12B5">
        <w:rPr>
          <w:rFonts w:ascii="Times New Roman" w:hAnsi="Times New Roman" w:cs="Times New Roman"/>
          <w:color w:val="auto"/>
          <w:spacing w:val="-4"/>
          <w:sz w:val="22"/>
          <w:szCs w:val="22"/>
        </w:rPr>
        <w:t xml:space="preserve">ложений в системе обучения грамоте. </w:t>
      </w:r>
      <w:r w:rsidRPr="000C12B5">
        <w:rPr>
          <w:rFonts w:ascii="Times New Roman" w:hAnsi="Times New Roman" w:cs="Times New Roman"/>
          <w:color w:val="auto"/>
          <w:sz w:val="22"/>
          <w:szCs w:val="22"/>
        </w:rPr>
        <w:t>Списывание, письмо под дик</w:t>
      </w:r>
      <w:r w:rsidRPr="000C12B5">
        <w:rPr>
          <w:rFonts w:ascii="Times New Roman" w:hAnsi="Times New Roman" w:cs="Times New Roman"/>
          <w:color w:val="auto"/>
          <w:spacing w:val="-2"/>
          <w:sz w:val="22"/>
          <w:szCs w:val="22"/>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0C12B5">
        <w:rPr>
          <w:rFonts w:ascii="Times New Roman" w:hAnsi="Times New Roman" w:cs="Times New Roman"/>
          <w:color w:val="auto"/>
          <w:sz w:val="22"/>
          <w:szCs w:val="22"/>
        </w:rPr>
        <w:t xml:space="preserve"> из 3-4 предложений. Создание небольших собственных </w:t>
      </w:r>
      <w:r w:rsidRPr="000C12B5">
        <w:rPr>
          <w:rFonts w:ascii="Times New Roman" w:hAnsi="Times New Roman" w:cs="Times New Roman"/>
          <w:color w:val="auto"/>
          <w:spacing w:val="-2"/>
          <w:sz w:val="22"/>
          <w:szCs w:val="22"/>
        </w:rPr>
        <w:t xml:space="preserve">текстов (сочинений) по интересной детям тематике. </w:t>
      </w:r>
    </w:p>
    <w:p w:rsidR="006C480D" w:rsidRPr="000C12B5" w:rsidRDefault="006C480D" w:rsidP="000C12B5">
      <w:pPr>
        <w:pStyle w:val="a9"/>
        <w:spacing w:line="240" w:lineRule="auto"/>
        <w:ind w:firstLine="708"/>
        <w:contextualSpacing/>
        <w:rPr>
          <w:rFonts w:ascii="Times New Roman" w:hAnsi="Times New Roman" w:cs="Times New Roman"/>
          <w:b/>
          <w:i/>
          <w:color w:val="auto"/>
          <w:sz w:val="22"/>
          <w:szCs w:val="22"/>
        </w:rPr>
      </w:pPr>
      <w:r w:rsidRPr="000C12B5">
        <w:rPr>
          <w:rFonts w:ascii="Times New Roman" w:hAnsi="Times New Roman" w:cs="Times New Roman"/>
          <w:b/>
          <w:i/>
          <w:color w:val="auto"/>
          <w:sz w:val="22"/>
          <w:szCs w:val="22"/>
        </w:rPr>
        <w:t>Подготовка к усвоению грамоты.</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Подготовка к усвоению первоначальных навыков чтения</w:t>
      </w:r>
      <w:r w:rsidRPr="000C12B5">
        <w:rPr>
          <w:rFonts w:ascii="Times New Roman" w:hAnsi="Times New Roman"/>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Подготовка к усвоению первоначальных навыков письма.</w:t>
      </w:r>
      <w:r w:rsidRPr="000C12B5">
        <w:rPr>
          <w:rFonts w:ascii="Times New Roman" w:hAnsi="Times New Roman"/>
        </w:rPr>
        <w:t xml:space="preserve">  Развитие пространственных представлений и ориентировки в азбуке – колодке по Брайлю (колодке шеститочия),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Речевое развитие.</w:t>
      </w:r>
      <w:r w:rsidRPr="000C12B5">
        <w:rPr>
          <w:rFonts w:ascii="Times New Roman" w:hAnsi="Times New Roman"/>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Обучение грамоте</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 xml:space="preserve">Фонетика. </w:t>
      </w:r>
      <w:r w:rsidRPr="000C12B5">
        <w:rPr>
          <w:rFonts w:ascii="Times New Roman" w:hAnsi="Times New Roman" w:cs="Times New Roman"/>
          <w:color w:val="auto"/>
          <w:spacing w:val="2"/>
          <w:sz w:val="22"/>
          <w:szCs w:val="22"/>
        </w:rPr>
        <w:t xml:space="preserve">Звуки речи. Выделение звуков на фоне полного слова. Определение места звука в слове. Осознание единства звукового  </w:t>
      </w:r>
      <w:r w:rsidRPr="000C12B5">
        <w:rPr>
          <w:rFonts w:ascii="Times New Roman" w:hAnsi="Times New Roman" w:cs="Times New Roman"/>
          <w:color w:val="auto"/>
          <w:sz w:val="22"/>
          <w:szCs w:val="22"/>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Различение гласных и согласных звуков, гласных ударных и безударных, согласных твёрдых и мягких, звонких и глухих.</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Слог как минимальная произносительная единица. Деление слов на слоги. Определение места ударения.</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Графика. </w:t>
      </w:r>
      <w:r w:rsidRPr="000C12B5">
        <w:rPr>
          <w:rFonts w:ascii="Times New Roman" w:hAnsi="Times New Roman" w:cs="Times New Roman"/>
          <w:color w:val="auto"/>
          <w:sz w:val="22"/>
          <w:szCs w:val="22"/>
        </w:rPr>
        <w:t>Различение звука и буквы: буква как знак зву</w:t>
      </w:r>
      <w:r w:rsidRPr="000C12B5">
        <w:rPr>
          <w:rFonts w:ascii="Times New Roman" w:hAnsi="Times New Roman" w:cs="Times New Roman"/>
          <w:color w:val="auto"/>
          <w:spacing w:val="2"/>
          <w:sz w:val="22"/>
          <w:szCs w:val="22"/>
        </w:rPr>
        <w:t xml:space="preserve">ка. Овладение позиционным способом обозначения звуков </w:t>
      </w:r>
      <w:r w:rsidRPr="000C12B5">
        <w:rPr>
          <w:rFonts w:ascii="Times New Roman" w:hAnsi="Times New Roman" w:cs="Times New Roman"/>
          <w:color w:val="auto"/>
          <w:sz w:val="22"/>
          <w:szCs w:val="22"/>
        </w:rPr>
        <w:t xml:space="preserve">буквами. Гласные буквы как показатель твёрдости—мягкости согласных звуков. Обозначение мягкости согласных на письме буквами  </w:t>
      </w:r>
      <w:r w:rsidRPr="000C12B5">
        <w:rPr>
          <w:rFonts w:ascii="Times New Roman" w:hAnsi="Times New Roman" w:cs="Times New Roman"/>
          <w:b/>
          <w:i/>
          <w:color w:val="auto"/>
          <w:sz w:val="22"/>
          <w:szCs w:val="22"/>
        </w:rPr>
        <w:t>ь,</w:t>
      </w:r>
      <w:r w:rsidRPr="000C12B5">
        <w:rPr>
          <w:rFonts w:ascii="Times New Roman" w:hAnsi="Times New Roman" w:cs="Times New Roman"/>
          <w:b/>
          <w:bCs/>
          <w:i/>
          <w:iCs/>
          <w:color w:val="auto"/>
          <w:sz w:val="22"/>
          <w:szCs w:val="22"/>
        </w:rPr>
        <w:t xml:space="preserve">е, ё, ю, я, и. </w:t>
      </w:r>
      <w:r w:rsidRPr="000C12B5">
        <w:rPr>
          <w:rFonts w:ascii="Times New Roman" w:hAnsi="Times New Roman" w:cs="Times New Roman"/>
          <w:color w:val="auto"/>
          <w:sz w:val="22"/>
          <w:szCs w:val="22"/>
        </w:rPr>
        <w:t>Знакомство с русским алфавитом как последовательностью букв.</w:t>
      </w:r>
    </w:p>
    <w:p w:rsidR="006C480D" w:rsidRPr="000C12B5" w:rsidRDefault="006C480D" w:rsidP="000C12B5">
      <w:pPr>
        <w:pStyle w:val="a9"/>
        <w:spacing w:line="240" w:lineRule="auto"/>
        <w:ind w:firstLine="708"/>
        <w:contextualSpacing/>
        <w:rPr>
          <w:rFonts w:ascii="Times New Roman" w:hAnsi="Times New Roman" w:cs="Times New Roman"/>
          <w:color w:val="auto"/>
          <w:spacing w:val="-2"/>
          <w:sz w:val="22"/>
          <w:szCs w:val="22"/>
        </w:rPr>
      </w:pPr>
      <w:r w:rsidRPr="000C12B5">
        <w:rPr>
          <w:rFonts w:ascii="Times New Roman" w:hAnsi="Times New Roman" w:cs="Times New Roman"/>
          <w:b/>
          <w:bCs/>
          <w:color w:val="auto"/>
          <w:spacing w:val="-2"/>
          <w:sz w:val="22"/>
          <w:szCs w:val="22"/>
        </w:rPr>
        <w:t xml:space="preserve">Чтение. </w:t>
      </w:r>
      <w:r w:rsidRPr="000C12B5">
        <w:rPr>
          <w:rFonts w:ascii="Times New Roman" w:hAnsi="Times New Roman" w:cs="Times New Roman"/>
          <w:color w:val="auto"/>
          <w:spacing w:val="-2"/>
          <w:sz w:val="22"/>
          <w:szCs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C12B5">
        <w:rPr>
          <w:rFonts w:ascii="Times New Roman" w:hAnsi="Times New Roman" w:cs="Times New Roman"/>
          <w:color w:val="auto"/>
          <w:spacing w:val="2"/>
          <w:sz w:val="22"/>
          <w:szCs w:val="22"/>
        </w:rPr>
        <w:t xml:space="preserve">ющей индивидуальному темпу ребёнка. Осознанное чтение </w:t>
      </w:r>
      <w:r w:rsidRPr="000C12B5">
        <w:rPr>
          <w:rFonts w:ascii="Times New Roman" w:hAnsi="Times New Roman" w:cs="Times New Roman"/>
          <w:color w:val="auto"/>
          <w:spacing w:val="-2"/>
          <w:sz w:val="22"/>
          <w:szCs w:val="22"/>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Знакомство с орфоэпическим чтением (при переходе к чте</w:t>
      </w:r>
      <w:r w:rsidRPr="000C12B5">
        <w:rPr>
          <w:rFonts w:ascii="Times New Roman" w:hAnsi="Times New Roman" w:cs="Times New Roman"/>
          <w:color w:val="auto"/>
          <w:sz w:val="22"/>
          <w:szCs w:val="22"/>
        </w:rPr>
        <w:t>нию целыми словами). Орфографическое чтение (проговаривание) как средство самоконтроля при письме под диктовку и при списывании.</w:t>
      </w:r>
    </w:p>
    <w:p w:rsidR="006C480D" w:rsidRPr="000C12B5" w:rsidRDefault="006C480D" w:rsidP="000C12B5">
      <w:pPr>
        <w:pStyle w:val="ac"/>
        <w:autoSpaceDE w:val="0"/>
        <w:spacing w:after="0" w:line="240" w:lineRule="auto"/>
        <w:ind w:left="0" w:firstLine="708"/>
        <w:contextualSpacing/>
        <w:jc w:val="both"/>
        <w:rPr>
          <w:rFonts w:ascii="Times New Roman" w:hAnsi="Times New Roman"/>
        </w:rPr>
      </w:pPr>
      <w:r w:rsidRPr="000C12B5">
        <w:rPr>
          <w:rFonts w:ascii="Times New Roman" w:hAnsi="Times New Roman"/>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C12B5" w:rsidRDefault="006C480D" w:rsidP="000C12B5">
      <w:pPr>
        <w:pStyle w:val="a9"/>
        <w:spacing w:line="240" w:lineRule="auto"/>
        <w:ind w:firstLine="708"/>
        <w:contextualSpacing/>
        <w:rPr>
          <w:rFonts w:ascii="Times New Roman" w:hAnsi="Times New Roman" w:cs="Times New Roman"/>
          <w:iCs/>
          <w:color w:val="auto"/>
          <w:sz w:val="22"/>
          <w:szCs w:val="22"/>
        </w:rPr>
      </w:pPr>
      <w:r w:rsidRPr="000C12B5">
        <w:rPr>
          <w:rFonts w:ascii="Times New Roman" w:hAnsi="Times New Roman" w:cs="Times New Roman"/>
          <w:b/>
          <w:bCs/>
          <w:color w:val="auto"/>
          <w:sz w:val="22"/>
          <w:szCs w:val="22"/>
        </w:rPr>
        <w:t xml:space="preserve">Письмо. </w:t>
      </w:r>
      <w:r w:rsidRPr="000C12B5">
        <w:rPr>
          <w:rFonts w:ascii="Times New Roman" w:hAnsi="Times New Roman" w:cs="Times New Roman"/>
          <w:iCs/>
          <w:color w:val="auto"/>
          <w:sz w:val="22"/>
          <w:szCs w:val="22"/>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Понимание функции небуквенных графических средств: </w:t>
      </w:r>
      <w:r w:rsidRPr="000C12B5">
        <w:rPr>
          <w:rFonts w:ascii="Times New Roman" w:hAnsi="Times New Roman" w:cs="Times New Roman"/>
          <w:color w:val="auto"/>
          <w:sz w:val="22"/>
          <w:szCs w:val="22"/>
        </w:rPr>
        <w:t>пробела между словами, знака переноса.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Слово и предложение. </w:t>
      </w:r>
      <w:r w:rsidRPr="000C12B5">
        <w:rPr>
          <w:rFonts w:ascii="Times New Roman" w:hAnsi="Times New Roman" w:cs="Times New Roman"/>
          <w:color w:val="auto"/>
          <w:sz w:val="22"/>
          <w:szCs w:val="22"/>
        </w:rPr>
        <w:t>Восприятие слова как объекта изучения. Наблюдение над значением слова.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 xml:space="preserve">Орфография. </w:t>
      </w:r>
      <w:r w:rsidRPr="000C12B5">
        <w:rPr>
          <w:rFonts w:ascii="Times New Roman" w:hAnsi="Times New Roman" w:cs="Times New Roman"/>
          <w:color w:val="auto"/>
          <w:spacing w:val="-2"/>
          <w:sz w:val="22"/>
          <w:szCs w:val="22"/>
        </w:rPr>
        <w:t>Знакомство с некоторыми правилами правописания и их</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применение: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раздельное написание слов;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обозначение гласных после шипящих (</w:t>
      </w:r>
      <w:r w:rsidRPr="000C12B5">
        <w:rPr>
          <w:rFonts w:ascii="Times New Roman" w:hAnsi="Times New Roman" w:cs="Times New Roman"/>
          <w:b/>
          <w:bCs/>
          <w:i/>
          <w:iCs/>
          <w:color w:val="auto"/>
          <w:sz w:val="22"/>
          <w:szCs w:val="22"/>
        </w:rPr>
        <w:t>ча</w:t>
      </w:r>
      <w:r w:rsidRPr="000C12B5">
        <w:rPr>
          <w:rFonts w:ascii="Times New Roman" w:hAnsi="Times New Roman" w:cs="Times New Roman"/>
          <w:b/>
          <w:bCs/>
          <w:color w:val="auto"/>
          <w:sz w:val="22"/>
          <w:szCs w:val="22"/>
        </w:rPr>
        <w:t>—</w:t>
      </w:r>
      <w:r w:rsidRPr="000C12B5">
        <w:rPr>
          <w:rFonts w:ascii="Times New Roman" w:hAnsi="Times New Roman" w:cs="Times New Roman"/>
          <w:b/>
          <w:bCs/>
          <w:i/>
          <w:iCs/>
          <w:color w:val="auto"/>
          <w:sz w:val="22"/>
          <w:szCs w:val="22"/>
        </w:rPr>
        <w:t>ща</w:t>
      </w:r>
      <w:r w:rsidRPr="000C12B5">
        <w:rPr>
          <w:rFonts w:ascii="Times New Roman" w:hAnsi="Times New Roman" w:cs="Times New Roman"/>
          <w:b/>
          <w:bCs/>
          <w:color w:val="auto"/>
          <w:sz w:val="22"/>
          <w:szCs w:val="22"/>
        </w:rPr>
        <w:t xml:space="preserve">, </w:t>
      </w:r>
      <w:r w:rsidRPr="000C12B5">
        <w:rPr>
          <w:rFonts w:ascii="Times New Roman" w:hAnsi="Times New Roman" w:cs="Times New Roman"/>
          <w:b/>
          <w:bCs/>
          <w:i/>
          <w:iCs/>
          <w:color w:val="auto"/>
          <w:sz w:val="22"/>
          <w:szCs w:val="22"/>
        </w:rPr>
        <w:t>чу</w:t>
      </w:r>
      <w:r w:rsidRPr="000C12B5">
        <w:rPr>
          <w:rFonts w:ascii="Times New Roman" w:hAnsi="Times New Roman" w:cs="Times New Roman"/>
          <w:b/>
          <w:bCs/>
          <w:color w:val="auto"/>
          <w:sz w:val="22"/>
          <w:szCs w:val="22"/>
        </w:rPr>
        <w:t>—</w:t>
      </w:r>
      <w:r w:rsidRPr="000C12B5">
        <w:rPr>
          <w:rFonts w:ascii="Times New Roman" w:hAnsi="Times New Roman" w:cs="Times New Roman"/>
          <w:b/>
          <w:bCs/>
          <w:i/>
          <w:iCs/>
          <w:color w:val="auto"/>
          <w:sz w:val="22"/>
          <w:szCs w:val="22"/>
        </w:rPr>
        <w:t>щу</w:t>
      </w:r>
      <w:r w:rsidRPr="000C12B5">
        <w:rPr>
          <w:rFonts w:ascii="Times New Roman" w:hAnsi="Times New Roman" w:cs="Times New Roman"/>
          <w:b/>
          <w:bCs/>
          <w:color w:val="auto"/>
          <w:sz w:val="22"/>
          <w:szCs w:val="22"/>
        </w:rPr>
        <w:t xml:space="preserve">, </w:t>
      </w:r>
      <w:r w:rsidRPr="000C12B5">
        <w:rPr>
          <w:rFonts w:ascii="Times New Roman" w:hAnsi="Times New Roman" w:cs="Times New Roman"/>
          <w:b/>
          <w:bCs/>
          <w:i/>
          <w:iCs/>
          <w:color w:val="auto"/>
          <w:sz w:val="22"/>
          <w:szCs w:val="22"/>
        </w:rPr>
        <w:t>жи</w:t>
      </w:r>
      <w:r w:rsidRPr="000C12B5">
        <w:rPr>
          <w:rFonts w:ascii="Times New Roman" w:hAnsi="Times New Roman" w:cs="Times New Roman"/>
          <w:b/>
          <w:bCs/>
          <w:color w:val="auto"/>
          <w:sz w:val="22"/>
          <w:szCs w:val="22"/>
        </w:rPr>
        <w:t>—</w:t>
      </w:r>
      <w:r w:rsidRPr="000C12B5">
        <w:rPr>
          <w:rFonts w:ascii="Times New Roman" w:hAnsi="Times New Roman" w:cs="Times New Roman"/>
          <w:b/>
          <w:bCs/>
          <w:i/>
          <w:iCs/>
          <w:color w:val="auto"/>
          <w:sz w:val="22"/>
          <w:szCs w:val="22"/>
        </w:rPr>
        <w:t>ши</w:t>
      </w:r>
      <w:r w:rsidRPr="000C12B5">
        <w:rPr>
          <w:rFonts w:ascii="Times New Roman" w:hAnsi="Times New Roman" w:cs="Times New Roman"/>
          <w:color w:val="auto"/>
          <w:sz w:val="22"/>
          <w:szCs w:val="22"/>
        </w:rPr>
        <w:t>);</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прописная (заглавная) буква в начале предложения, в име</w:t>
      </w:r>
      <w:r w:rsidRPr="000C12B5">
        <w:rPr>
          <w:rFonts w:ascii="Times New Roman" w:hAnsi="Times New Roman" w:cs="Times New Roman"/>
          <w:color w:val="auto"/>
          <w:spacing w:val="-2"/>
          <w:sz w:val="22"/>
          <w:szCs w:val="22"/>
        </w:rPr>
        <w:softHyphen/>
      </w:r>
      <w:r w:rsidRPr="000C12B5">
        <w:rPr>
          <w:rFonts w:ascii="Times New Roman" w:hAnsi="Times New Roman" w:cs="Times New Roman"/>
          <w:color w:val="auto"/>
          <w:sz w:val="22"/>
          <w:szCs w:val="22"/>
        </w:rPr>
        <w:t>нах собственных;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перенос слов по слогам без стечения согласных;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знаки препинания в конце предложения.</w:t>
      </w:r>
    </w:p>
    <w:p w:rsidR="006C480D" w:rsidRPr="000C12B5" w:rsidRDefault="006C480D" w:rsidP="000C12B5">
      <w:pPr>
        <w:pStyle w:val="a9"/>
        <w:spacing w:line="240" w:lineRule="auto"/>
        <w:ind w:firstLine="708"/>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 xml:space="preserve">Развитие речи.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Систематический курс</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Фонетика и орфоэпия. </w:t>
      </w:r>
      <w:r w:rsidRPr="000C12B5">
        <w:rPr>
          <w:rFonts w:ascii="Times New Roman" w:hAnsi="Times New Roman" w:cs="Times New Roman"/>
          <w:color w:val="auto"/>
          <w:sz w:val="22"/>
          <w:szCs w:val="22"/>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C12B5">
        <w:rPr>
          <w:rFonts w:ascii="Times New Roman" w:hAnsi="Times New Roman" w:cs="Times New Roman"/>
          <w:color w:val="auto"/>
          <w:spacing w:val="2"/>
          <w:sz w:val="22"/>
          <w:szCs w:val="22"/>
        </w:rPr>
        <w:t xml:space="preserve">ние парных и непарных по звонкости—глухости согласных звуков. Определение качественной характеристики звука: </w:t>
      </w:r>
      <w:r w:rsidRPr="000C12B5">
        <w:rPr>
          <w:rFonts w:ascii="Times New Roman" w:hAnsi="Times New Roman" w:cs="Times New Roman"/>
          <w:color w:val="auto"/>
          <w:sz w:val="22"/>
          <w:szCs w:val="22"/>
        </w:rPr>
        <w:t xml:space="preserve">гласный — согласный; гласный ударный — безударный; согласный твёрдый — мягкий, парный — непарный; согласный </w:t>
      </w:r>
      <w:r w:rsidRPr="000C12B5">
        <w:rPr>
          <w:rFonts w:ascii="Times New Roman" w:hAnsi="Times New Roman" w:cs="Times New Roman"/>
          <w:color w:val="auto"/>
          <w:spacing w:val="2"/>
          <w:sz w:val="22"/>
          <w:szCs w:val="22"/>
        </w:rPr>
        <w:t>звонкий — глухой, парный — непарный. Деление слов на слоги. Ударение, произношение звуков и сочетаний звуков</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в соответствии с нормами современного русского литературного языка. </w:t>
      </w:r>
      <w:r w:rsidRPr="000C12B5">
        <w:rPr>
          <w:rFonts w:ascii="Times New Roman" w:hAnsi="Times New Roman" w:cs="Times New Roman"/>
          <w:iCs/>
          <w:color w:val="auto"/>
          <w:sz w:val="22"/>
          <w:szCs w:val="22"/>
        </w:rPr>
        <w:t>Фонетический разбор слова</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8"/>
        <w:contextualSpacing/>
        <w:rPr>
          <w:rFonts w:ascii="Times New Roman" w:hAnsi="Times New Roman" w:cs="Times New Roman"/>
          <w:b/>
          <w:bCs/>
          <w:color w:val="auto"/>
          <w:sz w:val="22"/>
          <w:szCs w:val="22"/>
        </w:rPr>
      </w:pPr>
      <w:r w:rsidRPr="000C12B5">
        <w:rPr>
          <w:rFonts w:ascii="Times New Roman" w:hAnsi="Times New Roman" w:cs="Times New Roman"/>
          <w:b/>
          <w:bCs/>
          <w:color w:val="auto"/>
          <w:spacing w:val="-2"/>
          <w:sz w:val="22"/>
          <w:szCs w:val="22"/>
        </w:rPr>
        <w:t xml:space="preserve">Графика. </w:t>
      </w:r>
      <w:r w:rsidRPr="000C12B5">
        <w:rPr>
          <w:rFonts w:ascii="Times New Roman" w:hAnsi="Times New Roman" w:cs="Times New Roman"/>
          <w:color w:val="auto"/>
          <w:spacing w:val="-2"/>
          <w:sz w:val="22"/>
          <w:szCs w:val="22"/>
        </w:rPr>
        <w:t>Различение звуков и букв. Обозначение на пись</w:t>
      </w:r>
      <w:r w:rsidRPr="000C12B5">
        <w:rPr>
          <w:rFonts w:ascii="Times New Roman" w:hAnsi="Times New Roman" w:cs="Times New Roman"/>
          <w:color w:val="auto"/>
          <w:sz w:val="22"/>
          <w:szCs w:val="22"/>
        </w:rPr>
        <w:t xml:space="preserve">ме твёрдости и мягкости согласных звуков. Использование на письме разделительных </w:t>
      </w:r>
      <w:r w:rsidRPr="000C12B5">
        <w:rPr>
          <w:rFonts w:ascii="Times New Roman" w:hAnsi="Times New Roman" w:cs="Times New Roman"/>
          <w:b/>
          <w:bCs/>
          <w:i/>
          <w:iCs/>
          <w:color w:val="auto"/>
          <w:sz w:val="22"/>
          <w:szCs w:val="22"/>
        </w:rPr>
        <w:t>ь</w:t>
      </w:r>
      <w:r w:rsidRPr="000C12B5">
        <w:rPr>
          <w:rFonts w:ascii="Times New Roman" w:hAnsi="Times New Roman" w:cs="Times New Roman"/>
          <w:b/>
          <w:bCs/>
          <w:color w:val="auto"/>
          <w:sz w:val="22"/>
          <w:szCs w:val="22"/>
        </w:rPr>
        <w:t>.</w:t>
      </w:r>
    </w:p>
    <w:p w:rsidR="006C480D" w:rsidRPr="000C12B5" w:rsidRDefault="006C480D" w:rsidP="000C12B5">
      <w:pPr>
        <w:pStyle w:val="a9"/>
        <w:spacing w:line="240" w:lineRule="auto"/>
        <w:ind w:firstLine="708"/>
        <w:contextualSpacing/>
        <w:rPr>
          <w:rFonts w:ascii="Times New Roman" w:hAnsi="Times New Roman" w:cs="Times New Roman"/>
          <w:color w:val="auto"/>
          <w:spacing w:val="-4"/>
          <w:sz w:val="22"/>
          <w:szCs w:val="22"/>
        </w:rPr>
      </w:pPr>
      <w:r w:rsidRPr="000C12B5">
        <w:rPr>
          <w:rFonts w:ascii="Times New Roman" w:hAnsi="Times New Roman" w:cs="Times New Roman"/>
          <w:color w:val="auto"/>
          <w:spacing w:val="-4"/>
          <w:sz w:val="22"/>
          <w:szCs w:val="22"/>
        </w:rPr>
        <w:t xml:space="preserve">Установление соотношения звукового и буквенного состава </w:t>
      </w:r>
      <w:r w:rsidRPr="000C12B5">
        <w:rPr>
          <w:rFonts w:ascii="Times New Roman" w:hAnsi="Times New Roman" w:cs="Times New Roman"/>
          <w:color w:val="auto"/>
          <w:sz w:val="22"/>
          <w:szCs w:val="22"/>
        </w:rPr>
        <w:t xml:space="preserve">слова в словах типа </w:t>
      </w:r>
      <w:r w:rsidRPr="000C12B5">
        <w:rPr>
          <w:rFonts w:ascii="Times New Roman" w:hAnsi="Times New Roman" w:cs="Times New Roman"/>
          <w:i/>
          <w:iCs/>
          <w:color w:val="auto"/>
          <w:sz w:val="22"/>
          <w:szCs w:val="22"/>
        </w:rPr>
        <w:t>стол, конь</w:t>
      </w:r>
      <w:r w:rsidRPr="000C12B5">
        <w:rPr>
          <w:rFonts w:ascii="Times New Roman" w:hAnsi="Times New Roman" w:cs="Times New Roman"/>
          <w:color w:val="auto"/>
          <w:sz w:val="22"/>
          <w:szCs w:val="22"/>
        </w:rPr>
        <w:t xml:space="preserve">; в словах с йотированными </w:t>
      </w:r>
      <w:r w:rsidRPr="000C12B5">
        <w:rPr>
          <w:rFonts w:ascii="Times New Roman" w:hAnsi="Times New Roman" w:cs="Times New Roman"/>
          <w:color w:val="auto"/>
          <w:spacing w:val="-4"/>
          <w:sz w:val="22"/>
          <w:szCs w:val="22"/>
        </w:rPr>
        <w:t xml:space="preserve">гласными </w:t>
      </w:r>
      <w:r w:rsidRPr="000C12B5">
        <w:rPr>
          <w:rFonts w:ascii="Times New Roman" w:hAnsi="Times New Roman" w:cs="Times New Roman"/>
          <w:b/>
          <w:bCs/>
          <w:i/>
          <w:iCs/>
          <w:color w:val="auto"/>
          <w:spacing w:val="-4"/>
          <w:sz w:val="22"/>
          <w:szCs w:val="22"/>
        </w:rPr>
        <w:t>е</w:t>
      </w:r>
      <w:r w:rsidRPr="000C12B5">
        <w:rPr>
          <w:rFonts w:ascii="Times New Roman" w:hAnsi="Times New Roman" w:cs="Times New Roman"/>
          <w:b/>
          <w:bCs/>
          <w:color w:val="auto"/>
          <w:spacing w:val="-4"/>
          <w:sz w:val="22"/>
          <w:szCs w:val="22"/>
        </w:rPr>
        <w:t xml:space="preserve">, </w:t>
      </w:r>
      <w:r w:rsidRPr="000C12B5">
        <w:rPr>
          <w:rFonts w:ascii="Times New Roman" w:hAnsi="Times New Roman" w:cs="Times New Roman"/>
          <w:b/>
          <w:bCs/>
          <w:i/>
          <w:iCs/>
          <w:color w:val="auto"/>
          <w:spacing w:val="-4"/>
          <w:sz w:val="22"/>
          <w:szCs w:val="22"/>
        </w:rPr>
        <w:t>ё</w:t>
      </w:r>
      <w:r w:rsidRPr="000C12B5">
        <w:rPr>
          <w:rFonts w:ascii="Times New Roman" w:hAnsi="Times New Roman" w:cs="Times New Roman"/>
          <w:b/>
          <w:bCs/>
          <w:color w:val="auto"/>
          <w:spacing w:val="-4"/>
          <w:sz w:val="22"/>
          <w:szCs w:val="22"/>
        </w:rPr>
        <w:t xml:space="preserve">, </w:t>
      </w:r>
      <w:r w:rsidRPr="000C12B5">
        <w:rPr>
          <w:rFonts w:ascii="Times New Roman" w:hAnsi="Times New Roman" w:cs="Times New Roman"/>
          <w:b/>
          <w:bCs/>
          <w:i/>
          <w:iCs/>
          <w:color w:val="auto"/>
          <w:spacing w:val="-4"/>
          <w:sz w:val="22"/>
          <w:szCs w:val="22"/>
        </w:rPr>
        <w:t>ю</w:t>
      </w:r>
      <w:r w:rsidRPr="000C12B5">
        <w:rPr>
          <w:rFonts w:ascii="Times New Roman" w:hAnsi="Times New Roman" w:cs="Times New Roman"/>
          <w:b/>
          <w:bCs/>
          <w:color w:val="auto"/>
          <w:spacing w:val="-4"/>
          <w:sz w:val="22"/>
          <w:szCs w:val="22"/>
        </w:rPr>
        <w:t xml:space="preserve">, </w:t>
      </w:r>
      <w:r w:rsidRPr="000C12B5">
        <w:rPr>
          <w:rFonts w:ascii="Times New Roman" w:hAnsi="Times New Roman" w:cs="Times New Roman"/>
          <w:b/>
          <w:bCs/>
          <w:i/>
          <w:iCs/>
          <w:color w:val="auto"/>
          <w:spacing w:val="-4"/>
          <w:sz w:val="22"/>
          <w:szCs w:val="22"/>
        </w:rPr>
        <w:t>я</w:t>
      </w:r>
      <w:r w:rsidRPr="000C12B5">
        <w:rPr>
          <w:rFonts w:ascii="Times New Roman" w:hAnsi="Times New Roman" w:cs="Times New Roman"/>
          <w:color w:val="auto"/>
          <w:spacing w:val="-4"/>
          <w:sz w:val="22"/>
          <w:szCs w:val="22"/>
        </w:rPr>
        <w:t>;в словах с непроизносимыми согласными.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Использование небуквенных графических средств: пробела между словами, знака переноса, абзаца.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Знание алфавита: правильное название букв, знание их </w:t>
      </w:r>
      <w:r w:rsidRPr="000C12B5">
        <w:rPr>
          <w:rFonts w:ascii="Times New Roman" w:hAnsi="Times New Roman" w:cs="Times New Roman"/>
          <w:color w:val="auto"/>
          <w:sz w:val="22"/>
          <w:szCs w:val="22"/>
        </w:rPr>
        <w:t xml:space="preserve">последовательности. </w:t>
      </w:r>
    </w:p>
    <w:p w:rsidR="006C480D" w:rsidRPr="000C12B5" w:rsidRDefault="006C480D" w:rsidP="000C12B5">
      <w:pPr>
        <w:pStyle w:val="a9"/>
        <w:spacing w:line="240" w:lineRule="auto"/>
        <w:ind w:firstLine="708"/>
        <w:contextualSpacing/>
        <w:rPr>
          <w:rFonts w:ascii="Times New Roman" w:hAnsi="Times New Roman" w:cs="Times New Roman"/>
          <w:i/>
          <w:iCs/>
          <w:color w:val="auto"/>
          <w:sz w:val="22"/>
          <w:szCs w:val="22"/>
        </w:rPr>
      </w:pPr>
      <w:r w:rsidRPr="000C12B5">
        <w:rPr>
          <w:rFonts w:ascii="Times New Roman" w:hAnsi="Times New Roman" w:cs="Times New Roman"/>
          <w:b/>
          <w:bCs/>
          <w:color w:val="auto"/>
          <w:sz w:val="22"/>
          <w:szCs w:val="22"/>
        </w:rPr>
        <w:t>Лексика</w:t>
      </w:r>
      <w:r w:rsidRPr="000C12B5">
        <w:rPr>
          <w:rStyle w:val="13"/>
          <w:rFonts w:cs="Times New Roman"/>
          <w:b/>
          <w:bCs/>
          <w:color w:val="auto"/>
          <w:spacing w:val="2"/>
          <w:sz w:val="22"/>
          <w:szCs w:val="22"/>
        </w:rPr>
        <w:footnoteReference w:id="23"/>
      </w:r>
      <w:r w:rsidRPr="000C12B5">
        <w:rPr>
          <w:rFonts w:ascii="Times New Roman" w:hAnsi="Times New Roman" w:cs="Times New Roman"/>
          <w:b/>
          <w:bCs/>
          <w:color w:val="auto"/>
          <w:sz w:val="22"/>
          <w:szCs w:val="22"/>
        </w:rPr>
        <w:t xml:space="preserve">. </w:t>
      </w:r>
      <w:r w:rsidRPr="000C12B5">
        <w:rPr>
          <w:rFonts w:ascii="Times New Roman" w:hAnsi="Times New Roman" w:cs="Times New Roman"/>
          <w:color w:val="auto"/>
          <w:sz w:val="22"/>
          <w:szCs w:val="22"/>
        </w:rPr>
        <w:t xml:space="preserve">Понимание слова как единства звучания и значения. </w:t>
      </w:r>
      <w:r w:rsidRPr="000C12B5">
        <w:rPr>
          <w:rFonts w:ascii="Times New Roman" w:hAnsi="Times New Roman" w:cs="Times New Roman"/>
          <w:iCs/>
          <w:color w:val="auto"/>
          <w:spacing w:val="2"/>
          <w:sz w:val="22"/>
          <w:szCs w:val="22"/>
        </w:rPr>
        <w:t xml:space="preserve">Представление об </w:t>
      </w:r>
      <w:r w:rsidRPr="000C12B5">
        <w:rPr>
          <w:rFonts w:ascii="Times New Roman" w:hAnsi="Times New Roman" w:cs="Times New Roman"/>
          <w:iCs/>
          <w:color w:val="auto"/>
          <w:sz w:val="22"/>
          <w:szCs w:val="22"/>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Состав слова (морфемика). </w:t>
      </w:r>
      <w:r w:rsidRPr="000C12B5">
        <w:rPr>
          <w:rFonts w:ascii="Times New Roman" w:hAnsi="Times New Roman" w:cs="Times New Roman"/>
          <w:color w:val="auto"/>
          <w:sz w:val="22"/>
          <w:szCs w:val="22"/>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Морфология.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0C12B5">
        <w:rPr>
          <w:rFonts w:ascii="Times New Roman" w:hAnsi="Times New Roman" w:cs="Times New Roman"/>
          <w:color w:val="auto"/>
          <w:sz w:val="22"/>
          <w:szCs w:val="22"/>
        </w:rPr>
        <w:t>существительных, отвечающих на вопросы «кто?» и «что?». Слова с уменьшительно-ласкательным суффиксом.</w:t>
      </w:r>
    </w:p>
    <w:p w:rsidR="006C480D" w:rsidRPr="000C12B5" w:rsidRDefault="006C480D" w:rsidP="000C12B5">
      <w:pPr>
        <w:pStyle w:val="a9"/>
        <w:spacing w:line="240" w:lineRule="auto"/>
        <w:ind w:firstLine="708"/>
        <w:contextualSpacing/>
        <w:rPr>
          <w:rFonts w:ascii="Times New Roman" w:hAnsi="Times New Roman" w:cs="Times New Roman"/>
          <w:i/>
          <w:iCs/>
          <w:color w:val="auto"/>
          <w:sz w:val="22"/>
          <w:szCs w:val="22"/>
        </w:rPr>
      </w:pPr>
      <w:r w:rsidRPr="000C12B5">
        <w:rPr>
          <w:rFonts w:ascii="Times New Roman" w:hAnsi="Times New Roman" w:cs="Times New Roman"/>
          <w:color w:val="auto"/>
          <w:spacing w:val="2"/>
          <w:sz w:val="22"/>
          <w:szCs w:val="22"/>
        </w:rPr>
        <w:t>Имя прилагательное. Значение и употребление в речи.</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pacing w:val="-2"/>
          <w:sz w:val="22"/>
          <w:szCs w:val="22"/>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0C12B5" w:rsidRDefault="006C480D" w:rsidP="000C12B5">
      <w:pPr>
        <w:pStyle w:val="a9"/>
        <w:spacing w:line="240" w:lineRule="auto"/>
        <w:ind w:firstLine="708"/>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0C12B5" w:rsidRDefault="006C480D" w:rsidP="000C12B5">
      <w:pPr>
        <w:pStyle w:val="a9"/>
        <w:spacing w:line="240" w:lineRule="auto"/>
        <w:ind w:firstLine="708"/>
        <w:contextualSpacing/>
        <w:rPr>
          <w:rFonts w:ascii="Times New Roman" w:hAnsi="Times New Roman" w:cs="Times New Roman"/>
          <w:iCs/>
          <w:color w:val="auto"/>
          <w:sz w:val="22"/>
          <w:szCs w:val="22"/>
        </w:rPr>
      </w:pPr>
      <w:r w:rsidRPr="000C12B5">
        <w:rPr>
          <w:rFonts w:ascii="Times New Roman" w:hAnsi="Times New Roman" w:cs="Times New Roman"/>
          <w:color w:val="auto"/>
          <w:spacing w:val="-4"/>
          <w:sz w:val="22"/>
          <w:szCs w:val="22"/>
        </w:rPr>
        <w:t xml:space="preserve">Предлог. </w:t>
      </w:r>
      <w:r w:rsidRPr="000C12B5">
        <w:rPr>
          <w:rFonts w:ascii="Times New Roman" w:hAnsi="Times New Roman" w:cs="Times New Roman"/>
          <w:iCs/>
          <w:color w:val="auto"/>
          <w:spacing w:val="-4"/>
          <w:sz w:val="22"/>
          <w:szCs w:val="22"/>
        </w:rPr>
        <w:t>Знакомство с часто употребляемыми пред</w:t>
      </w:r>
      <w:r w:rsidRPr="000C12B5">
        <w:rPr>
          <w:rFonts w:ascii="Times New Roman" w:hAnsi="Times New Roman" w:cs="Times New Roman"/>
          <w:iCs/>
          <w:color w:val="auto"/>
          <w:spacing w:val="-4"/>
          <w:sz w:val="22"/>
          <w:szCs w:val="22"/>
        </w:rPr>
        <w:softHyphen/>
      </w:r>
      <w:r w:rsidRPr="000C12B5">
        <w:rPr>
          <w:rFonts w:ascii="Times New Roman" w:hAnsi="Times New Roman" w:cs="Times New Roman"/>
          <w:iCs/>
          <w:color w:val="auto"/>
          <w:sz w:val="22"/>
          <w:szCs w:val="22"/>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 xml:space="preserve">Синтаксис. </w:t>
      </w:r>
      <w:r w:rsidRPr="000C12B5">
        <w:rPr>
          <w:rFonts w:ascii="Times New Roman" w:hAnsi="Times New Roman" w:cs="Times New Roman"/>
          <w:bCs/>
          <w:color w:val="auto"/>
          <w:spacing w:val="2"/>
          <w:sz w:val="22"/>
          <w:szCs w:val="22"/>
        </w:rPr>
        <w:t xml:space="preserve">Смысловая законченность предложения. Признаки предложения. Оформление предложений в устной и письменной речи. </w:t>
      </w:r>
      <w:r w:rsidRPr="000C12B5">
        <w:rPr>
          <w:rFonts w:ascii="Times New Roman" w:hAnsi="Times New Roman" w:cs="Times New Roman"/>
          <w:color w:val="auto"/>
          <w:spacing w:val="2"/>
          <w:sz w:val="22"/>
          <w:szCs w:val="22"/>
        </w:rPr>
        <w:t xml:space="preserve">Различение предложения, словосочетания, </w:t>
      </w:r>
      <w:r w:rsidRPr="000C12B5">
        <w:rPr>
          <w:rFonts w:ascii="Times New Roman" w:hAnsi="Times New Roman" w:cs="Times New Roman"/>
          <w:color w:val="auto"/>
          <w:sz w:val="22"/>
          <w:szCs w:val="22"/>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Нахождение главных членов предложения: подлежащего </w:t>
      </w:r>
      <w:r w:rsidRPr="000C12B5">
        <w:rPr>
          <w:rFonts w:ascii="Times New Roman" w:hAnsi="Times New Roman" w:cs="Times New Roman"/>
          <w:color w:val="auto"/>
          <w:sz w:val="22"/>
          <w:szCs w:val="22"/>
        </w:rPr>
        <w:t xml:space="preserve">и сказуемого. </w:t>
      </w:r>
      <w:r w:rsidRPr="000C12B5">
        <w:rPr>
          <w:rFonts w:ascii="Times New Roman" w:hAnsi="Times New Roman" w:cs="Times New Roman"/>
          <w:color w:val="auto"/>
          <w:spacing w:val="2"/>
          <w:sz w:val="22"/>
          <w:szCs w:val="22"/>
        </w:rPr>
        <w:t xml:space="preserve">Установление связи (при помощи смысловых </w:t>
      </w:r>
      <w:r w:rsidRPr="000C12B5">
        <w:rPr>
          <w:rFonts w:ascii="Times New Roman" w:hAnsi="Times New Roman" w:cs="Times New Roman"/>
          <w:color w:val="auto"/>
          <w:sz w:val="22"/>
          <w:szCs w:val="22"/>
        </w:rPr>
        <w:t>вопросов) между словами в словосочетании и предложении. Работа с деформированными предложениями. Работа с диалогами.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Орфография и пунктуация.</w:t>
      </w:r>
      <w:r w:rsidRPr="000C12B5">
        <w:rPr>
          <w:rFonts w:ascii="Times New Roman" w:hAnsi="Times New Roman" w:cs="Times New Roman"/>
          <w:color w:val="auto"/>
          <w:sz w:val="22"/>
          <w:szCs w:val="22"/>
        </w:rPr>
        <w:t xml:space="preserve"> Использование разных способов выбора написания в зависимости от места орфограммы в слове.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Применение правил правописания: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сочетания </w:t>
      </w:r>
      <w:r w:rsidRPr="000C12B5">
        <w:rPr>
          <w:rFonts w:ascii="Times New Roman" w:hAnsi="Times New Roman" w:cs="Times New Roman"/>
          <w:b/>
          <w:bCs/>
          <w:i/>
          <w:iCs/>
          <w:color w:val="auto"/>
          <w:sz w:val="22"/>
          <w:szCs w:val="22"/>
        </w:rPr>
        <w:t xml:space="preserve">жи—ши, ча—ща, чу—щу </w:t>
      </w:r>
      <w:r w:rsidRPr="000C12B5">
        <w:rPr>
          <w:rFonts w:ascii="Times New Roman" w:hAnsi="Times New Roman" w:cs="Times New Roman"/>
          <w:color w:val="auto"/>
          <w:sz w:val="22"/>
          <w:szCs w:val="22"/>
        </w:rPr>
        <w:t>в положении под ударением;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перенос слов;</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прописная буква в начале предложения, в именах собственных;</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проверяемые безударные гласные в корне слова;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парные звонкие и глухие согласные в корне слова;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раздельное написание предлогов с другими словами;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знаки препинания в конце предложения: точка, вопросительный и восклицательный знаки;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знаки препинания (запятая) в предложениях с однородными членами.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pacing w:val="2"/>
          <w:sz w:val="22"/>
          <w:szCs w:val="22"/>
        </w:rPr>
        <w:t>Развитие речи.</w:t>
      </w:r>
      <w:r w:rsidRPr="000C12B5">
        <w:rPr>
          <w:rFonts w:ascii="Times New Roman" w:hAnsi="Times New Roman" w:cs="Times New Roman"/>
          <w:color w:val="auto"/>
          <w:spacing w:val="2"/>
          <w:sz w:val="22"/>
          <w:szCs w:val="22"/>
        </w:rPr>
        <w:t xml:space="preserve"> Осознание ситуации общения: с какой </w:t>
      </w:r>
      <w:r w:rsidRPr="000C12B5">
        <w:rPr>
          <w:rFonts w:ascii="Times New Roman" w:hAnsi="Times New Roman" w:cs="Times New Roman"/>
          <w:color w:val="auto"/>
          <w:sz w:val="22"/>
          <w:szCs w:val="22"/>
        </w:rPr>
        <w:t>целью, с кем и где происходит общение.</w:t>
      </w:r>
    </w:p>
    <w:p w:rsidR="006C480D" w:rsidRPr="000C12B5" w:rsidRDefault="006C480D" w:rsidP="000C12B5">
      <w:pPr>
        <w:pStyle w:val="a9"/>
        <w:spacing w:line="240" w:lineRule="auto"/>
        <w:ind w:firstLine="708"/>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т.</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Различение не текста. </w:t>
      </w:r>
      <w:r w:rsidRPr="000C12B5">
        <w:rPr>
          <w:rFonts w:ascii="Times New Roman" w:hAnsi="Times New Roman" w:cs="Times New Roman"/>
          <w:color w:val="auto"/>
          <w:sz w:val="22"/>
          <w:szCs w:val="22"/>
        </w:rPr>
        <w:t>Текст. Признаки текста. Смысловое единство предложений в тексте. Заглавие текста. Выбор заголовка из нескольких предложенных.</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Последовательность предложений в тексте.</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Последовательность частей текста.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Комплексная работа над структурой текста: озаглавливание, корректирование порядка предложений и частей текста (</w:t>
      </w:r>
      <w:r w:rsidRPr="000C12B5">
        <w:rPr>
          <w:rFonts w:ascii="Times New Roman" w:hAnsi="Times New Roman" w:cs="Times New Roman"/>
          <w:i/>
          <w:iCs/>
          <w:color w:val="auto"/>
          <w:sz w:val="22"/>
          <w:szCs w:val="22"/>
        </w:rPr>
        <w:t>абзацев</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Работа с деформированным текстом. Коллективное составление коротких рассказов после предварительного разбора.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План текста. Составление планов к данным текстам.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Знакомство с жанрами письма и поздравления.</w:t>
      </w:r>
    </w:p>
    <w:p w:rsidR="006C480D" w:rsidRPr="000C12B5" w:rsidRDefault="006C480D" w:rsidP="000C12B5">
      <w:pPr>
        <w:pStyle w:val="a9"/>
        <w:spacing w:line="240" w:lineRule="auto"/>
        <w:ind w:firstLine="708"/>
        <w:contextualSpacing/>
        <w:rPr>
          <w:rFonts w:ascii="Times New Roman" w:hAnsi="Times New Roman" w:cs="Times New Roman"/>
          <w:color w:val="auto"/>
          <w:spacing w:val="-4"/>
          <w:sz w:val="22"/>
          <w:szCs w:val="22"/>
        </w:rPr>
      </w:pPr>
      <w:r w:rsidRPr="000C12B5">
        <w:rPr>
          <w:rFonts w:ascii="Times New Roman" w:hAnsi="Times New Roman" w:cs="Times New Roman"/>
          <w:color w:val="auto"/>
          <w:sz w:val="22"/>
          <w:szCs w:val="22"/>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Чтение</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Виды речевой и читательской деятельности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 xml:space="preserve">Аудирование (слушание). </w:t>
      </w:r>
      <w:r w:rsidRPr="000C12B5">
        <w:rPr>
          <w:rFonts w:ascii="Times New Roman" w:hAnsi="Times New Roman" w:cs="Times New Roman"/>
          <w:color w:val="auto"/>
          <w:sz w:val="22"/>
          <w:szCs w:val="22"/>
        </w:rPr>
        <w:t xml:space="preserve">Восприятие на слух звучащей речи (высказывание собеседника, чтение различных текстов). </w:t>
      </w:r>
      <w:r w:rsidRPr="000C12B5">
        <w:rPr>
          <w:rFonts w:ascii="Times New Roman" w:hAnsi="Times New Roman" w:cs="Times New Roman"/>
          <w:color w:val="auto"/>
          <w:spacing w:val="2"/>
          <w:sz w:val="22"/>
          <w:szCs w:val="22"/>
        </w:rPr>
        <w:t xml:space="preserve">Адекватное понимание содержания звучащей речи, умение </w:t>
      </w:r>
      <w:r w:rsidRPr="000C12B5">
        <w:rPr>
          <w:rFonts w:ascii="Times New Roman" w:hAnsi="Times New Roman" w:cs="Times New Roman"/>
          <w:color w:val="auto"/>
          <w:sz w:val="22"/>
          <w:szCs w:val="22"/>
        </w:rPr>
        <w:t xml:space="preserve">отвечать на вопросы по содержанию услышанного произведения, определение последовательности событий, осознание </w:t>
      </w:r>
      <w:r w:rsidRPr="000C12B5">
        <w:rPr>
          <w:rFonts w:ascii="Times New Roman" w:hAnsi="Times New Roman" w:cs="Times New Roman"/>
          <w:color w:val="auto"/>
          <w:spacing w:val="2"/>
          <w:sz w:val="22"/>
          <w:szCs w:val="22"/>
        </w:rPr>
        <w:t>цели речевого высказывания, умение задавать вопрос по услышанному учебному и художе</w:t>
      </w:r>
      <w:r w:rsidRPr="000C12B5">
        <w:rPr>
          <w:rFonts w:ascii="Times New Roman" w:hAnsi="Times New Roman" w:cs="Times New Roman"/>
          <w:color w:val="auto"/>
          <w:sz w:val="22"/>
          <w:szCs w:val="22"/>
        </w:rPr>
        <w:t>ственному произведению.</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Чтение</w:t>
      </w:r>
    </w:p>
    <w:p w:rsidR="006C480D" w:rsidRPr="000C12B5" w:rsidRDefault="006C480D" w:rsidP="000C12B5">
      <w:pPr>
        <w:tabs>
          <w:tab w:val="left" w:pos="709"/>
        </w:tabs>
        <w:autoSpaceDE w:val="0"/>
        <w:spacing w:after="0" w:line="240" w:lineRule="auto"/>
        <w:contextualSpacing/>
        <w:jc w:val="both"/>
        <w:rPr>
          <w:rFonts w:ascii="Times New Roman" w:hAnsi="Times New Roman"/>
        </w:rPr>
      </w:pPr>
      <w:r w:rsidRPr="000C12B5">
        <w:rPr>
          <w:rFonts w:ascii="Times New Roman" w:hAnsi="Times New Roman"/>
          <w:b/>
          <w:bCs/>
        </w:rPr>
        <w:tab/>
        <w:t>Чтение вслух.</w:t>
      </w:r>
      <w:r w:rsidRPr="000C12B5">
        <w:rPr>
          <w:rFonts w:ascii="Times New Roman" w:hAnsi="Times New Roman"/>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0C12B5">
        <w:rPr>
          <w:rFonts w:ascii="Times New Roman" w:hAnsi="Times New Roman"/>
          <w:spacing w:val="2"/>
        </w:rPr>
        <w:t xml:space="preserve">ному осмысленному правильному чтению целыми словами вслух (скорость чтения в соответствии с индивидуальным темпом чтения). Чтение предложений </w:t>
      </w:r>
      <w:r w:rsidRPr="000C12B5">
        <w:rPr>
          <w:rFonts w:ascii="Times New Roman" w:hAnsi="Times New Roman"/>
        </w:rPr>
        <w:t xml:space="preserve">с интонационным выделением знаков препинания. </w:t>
      </w:r>
    </w:p>
    <w:p w:rsidR="006C480D" w:rsidRPr="000C12B5" w:rsidRDefault="006C480D" w:rsidP="000C12B5">
      <w:pPr>
        <w:tabs>
          <w:tab w:val="left" w:pos="709"/>
        </w:tabs>
        <w:spacing w:after="0" w:line="240" w:lineRule="auto"/>
        <w:contextualSpacing/>
        <w:jc w:val="both"/>
        <w:rPr>
          <w:rFonts w:ascii="Times New Roman" w:hAnsi="Times New Roman"/>
          <w:spacing w:val="-2"/>
        </w:rPr>
      </w:pPr>
      <w:r w:rsidRPr="000C12B5">
        <w:rPr>
          <w:rFonts w:ascii="Times New Roman" w:hAnsi="Times New Roman"/>
          <w:b/>
          <w:bCs/>
        </w:rPr>
        <w:tab/>
        <w:t>Чтение про себя.</w:t>
      </w:r>
      <w:r w:rsidRPr="000C12B5">
        <w:rPr>
          <w:rFonts w:ascii="Times New Roman" w:hAnsi="Times New Roman"/>
        </w:rPr>
        <w:t xml:space="preserve"> Осознание смысла произведения при </w:t>
      </w:r>
      <w:r w:rsidRPr="000C12B5">
        <w:rPr>
          <w:rFonts w:ascii="Times New Roman" w:hAnsi="Times New Roman"/>
          <w:spacing w:val="-2"/>
        </w:rPr>
        <w:t xml:space="preserve">чтении про себя (доступных по объёму и жанру произведений).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b/>
          <w:bCs/>
          <w:color w:val="auto"/>
          <w:sz w:val="22"/>
          <w:szCs w:val="22"/>
        </w:rPr>
        <w:t>Работа с разными видами текста.</w:t>
      </w:r>
      <w:r w:rsidRPr="000C12B5">
        <w:rPr>
          <w:rFonts w:ascii="Times New Roman" w:hAnsi="Times New Roman" w:cs="Times New Roman"/>
          <w:color w:val="auto"/>
          <w:sz w:val="22"/>
          <w:szCs w:val="22"/>
        </w:rPr>
        <w:t xml:space="preserve"> Общее представление </w:t>
      </w:r>
      <w:r w:rsidRPr="000C12B5">
        <w:rPr>
          <w:rFonts w:ascii="Times New Roman" w:hAnsi="Times New Roman" w:cs="Times New Roman"/>
          <w:color w:val="auto"/>
          <w:spacing w:val="2"/>
          <w:sz w:val="22"/>
          <w:szCs w:val="22"/>
        </w:rPr>
        <w:t>о разных видах текста: художественный и учебный</w:t>
      </w:r>
      <w:r w:rsidRPr="000C12B5">
        <w:rPr>
          <w:rFonts w:ascii="Times New Roman" w:hAnsi="Times New Roman" w:cs="Times New Roman"/>
          <w:color w:val="auto"/>
          <w:sz w:val="22"/>
          <w:szCs w:val="22"/>
        </w:rPr>
        <w:t>. Особенности фольклорного текста.</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Понимание слов и выражений, употребляемых в тексте. Различение простых случаев многозначности.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Практическое освоение умения отличать текст от набора предложений. </w:t>
      </w:r>
      <w:r w:rsidRPr="000C12B5">
        <w:rPr>
          <w:rFonts w:ascii="Times New Roman" w:hAnsi="Times New Roman" w:cs="Times New Roman"/>
          <w:color w:val="auto"/>
          <w:spacing w:val="-2"/>
          <w:sz w:val="22"/>
          <w:szCs w:val="22"/>
        </w:rPr>
        <w:t>Самостоятельное определение темы, главной мысли, струк</w:t>
      </w:r>
      <w:r w:rsidRPr="000C12B5">
        <w:rPr>
          <w:rFonts w:ascii="Times New Roman" w:hAnsi="Times New Roman" w:cs="Times New Roman"/>
          <w:color w:val="auto"/>
          <w:sz w:val="22"/>
          <w:szCs w:val="22"/>
        </w:rPr>
        <w:t xml:space="preserve">туры текста; деление текста на смысловые части, их озаглавливание.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Участие в коллективном обсуждении: умение отвечать </w:t>
      </w:r>
      <w:r w:rsidRPr="000C12B5">
        <w:rPr>
          <w:rFonts w:ascii="Times New Roman" w:hAnsi="Times New Roman" w:cs="Times New Roman"/>
          <w:color w:val="auto"/>
          <w:sz w:val="22"/>
          <w:szCs w:val="22"/>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0C12B5" w:rsidRDefault="006C480D" w:rsidP="000C12B5">
      <w:pPr>
        <w:pStyle w:val="a9"/>
        <w:spacing w:line="240" w:lineRule="auto"/>
        <w:ind w:firstLine="708"/>
        <w:contextualSpacing/>
        <w:rPr>
          <w:rFonts w:ascii="Times New Roman" w:hAnsi="Times New Roman" w:cs="Times New Roman"/>
          <w:b/>
          <w:bCs/>
          <w:color w:val="auto"/>
          <w:sz w:val="22"/>
          <w:szCs w:val="22"/>
        </w:rPr>
      </w:pPr>
      <w:r w:rsidRPr="000C12B5">
        <w:rPr>
          <w:rFonts w:ascii="Times New Roman" w:hAnsi="Times New Roman" w:cs="Times New Roman"/>
          <w:b/>
          <w:bCs/>
          <w:color w:val="auto"/>
          <w:sz w:val="22"/>
          <w:szCs w:val="22"/>
        </w:rPr>
        <w:t xml:space="preserve">Внеклассное чтение. </w:t>
      </w:r>
      <w:r w:rsidRPr="000C12B5">
        <w:rPr>
          <w:rFonts w:ascii="Times New Roman" w:hAnsi="Times New Roman" w:cs="Times New Roman"/>
          <w:bCs/>
          <w:color w:val="auto"/>
          <w:sz w:val="22"/>
          <w:szCs w:val="22"/>
        </w:rPr>
        <w:t xml:space="preserve">Чтение детских </w:t>
      </w:r>
      <w:r w:rsidRPr="000C12B5">
        <w:rPr>
          <w:rFonts w:ascii="Times New Roman" w:hAnsi="Times New Roman" w:cs="Times New Roman"/>
          <w:bCs/>
          <w:color w:val="auto"/>
          <w:spacing w:val="2"/>
          <w:sz w:val="22"/>
          <w:szCs w:val="22"/>
        </w:rPr>
        <w:t>книг русских и 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0C12B5" w:rsidRDefault="006C480D" w:rsidP="000C12B5">
      <w:pPr>
        <w:pStyle w:val="a9"/>
        <w:spacing w:line="240" w:lineRule="auto"/>
        <w:ind w:firstLine="454"/>
        <w:contextualSpacing/>
        <w:rPr>
          <w:rFonts w:ascii="Times New Roman" w:hAnsi="Times New Roman" w:cs="Times New Roman"/>
          <w:bCs/>
          <w:color w:val="auto"/>
          <w:spacing w:val="2"/>
          <w:sz w:val="22"/>
          <w:szCs w:val="22"/>
        </w:rPr>
      </w:pPr>
      <w:r w:rsidRPr="000C12B5">
        <w:rPr>
          <w:rFonts w:ascii="Times New Roman" w:hAnsi="Times New Roman" w:cs="Times New Roman"/>
          <w:b/>
          <w:bCs/>
          <w:color w:val="auto"/>
          <w:spacing w:val="2"/>
          <w:sz w:val="22"/>
          <w:szCs w:val="22"/>
        </w:rPr>
        <w:tab/>
      </w:r>
      <w:r w:rsidRPr="000C12B5">
        <w:rPr>
          <w:rFonts w:ascii="Times New Roman" w:hAnsi="Times New Roman" w:cs="Times New Roman"/>
          <w:bCs/>
          <w:color w:val="auto"/>
          <w:spacing w:val="2"/>
          <w:sz w:val="22"/>
          <w:szCs w:val="22"/>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0C12B5" w:rsidRDefault="006C480D" w:rsidP="000C12B5">
      <w:pPr>
        <w:pStyle w:val="a9"/>
        <w:spacing w:line="240" w:lineRule="auto"/>
        <w:ind w:firstLine="454"/>
        <w:contextualSpacing/>
        <w:rPr>
          <w:rFonts w:ascii="Times New Roman" w:hAnsi="Times New Roman" w:cs="Times New Roman"/>
          <w:b/>
          <w:bCs/>
          <w:color w:val="auto"/>
          <w:spacing w:val="2"/>
          <w:sz w:val="22"/>
          <w:szCs w:val="22"/>
        </w:rPr>
      </w:pPr>
      <w:r w:rsidRPr="000C12B5">
        <w:rPr>
          <w:rFonts w:ascii="Times New Roman" w:hAnsi="Times New Roman" w:cs="Times New Roman"/>
          <w:b/>
          <w:bCs/>
          <w:color w:val="auto"/>
          <w:spacing w:val="2"/>
          <w:sz w:val="22"/>
          <w:szCs w:val="22"/>
        </w:rPr>
        <w:t xml:space="preserve">Подготовка речевой ситуации и организация высказывания. </w:t>
      </w:r>
      <w:r w:rsidRPr="000C12B5">
        <w:rPr>
          <w:rFonts w:ascii="Times New Roman" w:hAnsi="Times New Roman" w:cs="Times New Roman"/>
          <w:bCs/>
          <w:color w:val="auto"/>
          <w:spacing w:val="2"/>
          <w:sz w:val="22"/>
          <w:szCs w:val="22"/>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0C12B5" w:rsidRDefault="006C480D" w:rsidP="000C12B5">
      <w:pPr>
        <w:pStyle w:val="a9"/>
        <w:spacing w:line="240" w:lineRule="auto"/>
        <w:ind w:firstLine="454"/>
        <w:contextualSpacing/>
        <w:rPr>
          <w:rFonts w:ascii="Times New Roman" w:hAnsi="Times New Roman" w:cs="Times New Roman"/>
          <w:bCs/>
          <w:color w:val="auto"/>
          <w:spacing w:val="2"/>
          <w:sz w:val="22"/>
          <w:szCs w:val="22"/>
        </w:rPr>
      </w:pPr>
      <w:r w:rsidRPr="000C12B5">
        <w:rPr>
          <w:rFonts w:ascii="Times New Roman" w:hAnsi="Times New Roman" w:cs="Times New Roman"/>
          <w:b/>
          <w:bCs/>
          <w:color w:val="auto"/>
          <w:spacing w:val="2"/>
          <w:sz w:val="22"/>
          <w:szCs w:val="22"/>
        </w:rPr>
        <w:t xml:space="preserve">Культура общения. </w:t>
      </w:r>
      <w:r w:rsidRPr="000C12B5">
        <w:rPr>
          <w:rFonts w:ascii="Times New Roman" w:hAnsi="Times New Roman" w:cs="Times New Roman"/>
          <w:bCs/>
          <w:color w:val="auto"/>
          <w:spacing w:val="2"/>
          <w:sz w:val="22"/>
          <w:szCs w:val="22"/>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6C480D" w:rsidRPr="000C12B5" w:rsidRDefault="006C480D" w:rsidP="000C12B5">
      <w:pPr>
        <w:pStyle w:val="4"/>
        <w:spacing w:before="0" w:after="0" w:line="240" w:lineRule="auto"/>
        <w:ind w:firstLine="708"/>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 xml:space="preserve">Математика </w:t>
      </w:r>
    </w:p>
    <w:p w:rsidR="006C480D" w:rsidRPr="000C12B5" w:rsidRDefault="006C480D" w:rsidP="000C12B5">
      <w:pPr>
        <w:spacing w:after="0" w:line="240" w:lineRule="auto"/>
        <w:ind w:firstLine="708"/>
        <w:contextualSpacing/>
        <w:jc w:val="both"/>
        <w:rPr>
          <w:rFonts w:ascii="Times New Roman" w:hAnsi="Times New Roman"/>
          <w:b/>
        </w:rPr>
      </w:pPr>
      <w:r w:rsidRPr="000C12B5">
        <w:rPr>
          <w:rFonts w:ascii="Times New Roman" w:hAnsi="Times New Roman"/>
          <w:b/>
        </w:rPr>
        <w:t>Пропедевтика.</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i/>
        </w:rPr>
        <w:t>Свойства предметов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i/>
        </w:rPr>
        <w:t>Сравнение предметов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Сравнение двух предметов, серии предметов.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Сравнение количества предметов одной совокупности до и после изменения количества предметов, ее составляющих.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i/>
        </w:rPr>
        <w:t>Сравнение объемов жидкостей, сыпучих веществ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i/>
        </w:rPr>
        <w:t>Положение предметов в пространстве, на плоскости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i/>
        </w:rPr>
        <w:t>Единицы измерения и их соотношения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Сравнение по возрасту: молодой, старый, моложе, старше.</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i/>
        </w:rPr>
        <w:t>Геометрический материал</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Круг, квадрат, прямоугольник, треугольник. Шар, куб, брус.</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Числа и величины</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Единицы измерения и их соотнесение.</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Арифметические действия</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Сложение, вычитание, умножение и деление неотрицательных целых чисел. Названия </w:t>
      </w:r>
      <w:r w:rsidRPr="000C12B5">
        <w:rPr>
          <w:rFonts w:ascii="Times New Roman" w:hAnsi="Times New Roman" w:cs="Times New Roman"/>
          <w:color w:val="auto"/>
          <w:sz w:val="22"/>
          <w:szCs w:val="22"/>
        </w:rPr>
        <w:t>компонентов арифметических действий, знаки действий. Таблица сложения. Таблица умножения и деления. Связь между сложени</w:t>
      </w:r>
      <w:r w:rsidRPr="000C12B5">
        <w:rPr>
          <w:rFonts w:ascii="Times New Roman" w:hAnsi="Times New Roman" w:cs="Times New Roman"/>
          <w:color w:val="auto"/>
          <w:spacing w:val="2"/>
          <w:sz w:val="22"/>
          <w:szCs w:val="22"/>
        </w:rPr>
        <w:t xml:space="preserve">ем, вычитанием, умножением и делением. Нахождение неизвестного компонента арифметического действия.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C12B5">
        <w:rPr>
          <w:rFonts w:ascii="Times New Roman" w:hAnsi="Times New Roman" w:cs="Times New Roman"/>
          <w:color w:val="auto"/>
          <w:spacing w:val="2"/>
          <w:sz w:val="22"/>
          <w:szCs w:val="22"/>
        </w:rPr>
        <w:t>свойств арифметических действий в вычислениях (переместительное свойство сложения и умножения</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Алгоритмы письменного сложения, вычитания, умножения и деления.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Способы проверки правильности вычислений</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Работа с текстовыми задачами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0C12B5">
        <w:rPr>
          <w:rFonts w:ascii="Times New Roman" w:hAnsi="Times New Roman" w:cs="Times New Roman"/>
          <w:color w:val="auto"/>
          <w:sz w:val="22"/>
          <w:szCs w:val="22"/>
        </w:rPr>
        <w:t>чи, содержащие отношения «больше (меньше) на …», «больше (меньше) в…». Составные арифметические задачи, решаемые в два действия.</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pacing w:val="2"/>
          <w:sz w:val="22"/>
          <w:szCs w:val="22"/>
        </w:rPr>
        <w:t>Пространственные отношения. Геометрические фи</w:t>
      </w:r>
      <w:r w:rsidRPr="000C12B5">
        <w:rPr>
          <w:rFonts w:ascii="Times New Roman" w:hAnsi="Times New Roman" w:cs="Times New Roman"/>
          <w:b/>
          <w:bCs/>
          <w:i/>
          <w:iCs/>
          <w:color w:val="auto"/>
          <w:sz w:val="22"/>
          <w:szCs w:val="22"/>
        </w:rPr>
        <w:t>гуры</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0C12B5">
        <w:rPr>
          <w:rFonts w:ascii="Times New Roman" w:hAnsi="Times New Roman" w:cs="Times New Roman"/>
          <w:color w:val="auto"/>
          <w:sz w:val="22"/>
          <w:szCs w:val="22"/>
        </w:rPr>
        <w:t>геометрических фигур: точка, линия (кривая, прямая), отрезок, ломаная, угол, многоугольник, треугольник, прямоуголь</w:t>
      </w:r>
      <w:r w:rsidRPr="000C12B5">
        <w:rPr>
          <w:rFonts w:ascii="Times New Roman" w:hAnsi="Times New Roman" w:cs="Times New Roman"/>
          <w:color w:val="auto"/>
          <w:spacing w:val="2"/>
          <w:sz w:val="22"/>
          <w:szCs w:val="22"/>
        </w:rPr>
        <w:t xml:space="preserve">ник, квадрат, окружность, круг. Использование чертёжных инструментов для выполнения построений. </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Овладение умениями выделять геометрические формы в рельефных рисунках, в моделях и натуральных предметах; пользоваться приборами для рельефного рисования (Приборы: «Школьник», «Графика») и рельефно-точечным шрифтом Л. Брайля для записи математических данных.</w:t>
      </w:r>
    </w:p>
    <w:p w:rsidR="006C480D" w:rsidRPr="000C12B5" w:rsidRDefault="006C480D" w:rsidP="000C12B5">
      <w:pPr>
        <w:pStyle w:val="a9"/>
        <w:spacing w:line="240" w:lineRule="auto"/>
        <w:ind w:firstLine="708"/>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Геометрические величины</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Измерение </w:t>
      </w:r>
      <w:r w:rsidRPr="000C12B5">
        <w:rPr>
          <w:rFonts w:ascii="Times New Roman" w:hAnsi="Times New Roman" w:cs="Times New Roman"/>
          <w:color w:val="auto"/>
          <w:sz w:val="22"/>
          <w:szCs w:val="22"/>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Геометрические формы в окружающем мире. Распознавание и называние: </w:t>
      </w:r>
      <w:r w:rsidRPr="000C12B5">
        <w:rPr>
          <w:rFonts w:ascii="Times New Roman" w:hAnsi="Times New Roman" w:cs="Times New Roman"/>
          <w:color w:val="auto"/>
          <w:sz w:val="22"/>
          <w:szCs w:val="22"/>
        </w:rPr>
        <w:t>куб, шар.</w:t>
      </w:r>
    </w:p>
    <w:p w:rsidR="006C480D" w:rsidRPr="000C12B5" w:rsidRDefault="006C480D" w:rsidP="000C12B5">
      <w:pPr>
        <w:pStyle w:val="a9"/>
        <w:spacing w:line="240" w:lineRule="auto"/>
        <w:ind w:firstLine="454"/>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Работа с информацией</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Сбор и представление информации, связанной со счётом </w:t>
      </w:r>
      <w:r w:rsidRPr="000C12B5">
        <w:rPr>
          <w:rFonts w:ascii="Times New Roman" w:hAnsi="Times New Roman" w:cs="Times New Roman"/>
          <w:color w:val="auto"/>
          <w:spacing w:val="2"/>
          <w:sz w:val="22"/>
          <w:szCs w:val="22"/>
        </w:rPr>
        <w:t xml:space="preserve">(пересчётом), измерением величин; фиксирование, анализ </w:t>
      </w:r>
      <w:r w:rsidRPr="000C12B5">
        <w:rPr>
          <w:rFonts w:ascii="Times New Roman" w:hAnsi="Times New Roman" w:cs="Times New Roman"/>
          <w:color w:val="auto"/>
          <w:sz w:val="22"/>
          <w:szCs w:val="22"/>
        </w:rPr>
        <w:t>полученной информации.</w:t>
      </w:r>
    </w:p>
    <w:p w:rsidR="006C480D" w:rsidRPr="000C12B5" w:rsidRDefault="006C480D" w:rsidP="000C12B5">
      <w:pPr>
        <w:pStyle w:val="a9"/>
        <w:spacing w:line="240" w:lineRule="auto"/>
        <w:ind w:firstLine="454"/>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Составление конечной последовательности (цепочки) пред</w:t>
      </w:r>
      <w:r w:rsidRPr="000C12B5">
        <w:rPr>
          <w:rFonts w:ascii="Times New Roman" w:hAnsi="Times New Roman" w:cs="Times New Roman"/>
          <w:color w:val="auto"/>
          <w:spacing w:val="2"/>
          <w:sz w:val="22"/>
          <w:szCs w:val="22"/>
        </w:rPr>
        <w:t>метов, чисел, геометрических фигур и</w:t>
      </w:r>
      <w:r w:rsidRPr="000C12B5">
        <w:rPr>
          <w:rFonts w:ascii="Times New Roman" w:hAnsi="Times New Roman" w:cs="Times New Roman"/>
          <w:color w:val="auto"/>
          <w:spacing w:val="2"/>
          <w:sz w:val="22"/>
          <w:szCs w:val="22"/>
        </w:rPr>
        <w:t> </w:t>
      </w:r>
      <w:r w:rsidRPr="000C12B5">
        <w:rPr>
          <w:rFonts w:ascii="Times New Roman" w:hAnsi="Times New Roman" w:cs="Times New Roman"/>
          <w:color w:val="auto"/>
          <w:spacing w:val="2"/>
          <w:sz w:val="22"/>
          <w:szCs w:val="22"/>
        </w:rPr>
        <w:t xml:space="preserve">др. по правилу. </w:t>
      </w:r>
      <w:r w:rsidRPr="000C12B5">
        <w:rPr>
          <w:rFonts w:ascii="Times New Roman" w:hAnsi="Times New Roman" w:cs="Times New Roman"/>
          <w:color w:val="auto"/>
          <w:sz w:val="22"/>
          <w:szCs w:val="22"/>
        </w:rPr>
        <w:t>Составление, запись и выполнение простого алгоритма, плана поиска информации.</w:t>
      </w:r>
    </w:p>
    <w:p w:rsidR="006C480D" w:rsidRPr="000C12B5" w:rsidRDefault="006C480D" w:rsidP="000C12B5">
      <w:pPr>
        <w:pStyle w:val="a9"/>
        <w:spacing w:line="240" w:lineRule="auto"/>
        <w:ind w:firstLine="45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Чтение и заполнение таблицы. Интерпретация данных</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таблицы. </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u w:val="single"/>
        </w:rPr>
      </w:pPr>
      <w:r w:rsidRPr="000C12B5">
        <w:rPr>
          <w:rFonts w:ascii="Times New Roman" w:hAnsi="Times New Roman" w:cs="Times New Roman"/>
          <w:b/>
          <w:color w:val="auto"/>
          <w:sz w:val="22"/>
          <w:szCs w:val="22"/>
          <w:u w:val="single"/>
        </w:rPr>
        <w:t>Окружающий мир</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Человек и природа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Природа вокруг нас</w:t>
      </w:r>
      <w:r w:rsidRPr="000C12B5">
        <w:rPr>
          <w:rFonts w:ascii="Times New Roman" w:hAnsi="Times New Roman" w:cs="Times New Roman"/>
          <w:color w:val="auto"/>
          <w:sz w:val="22"/>
          <w:szCs w:val="22"/>
        </w:rPr>
        <w:t>. Природные объекты и предметы, созданные человеком. Неживая и живая природа. Признаки предметов (цвет, форма, сравнительные размеры и</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Вещество. </w:t>
      </w:r>
      <w:r w:rsidRPr="000C12B5">
        <w:rPr>
          <w:rFonts w:ascii="Times New Roman" w:hAnsi="Times New Roman" w:cs="Times New Roman"/>
          <w:color w:val="auto"/>
          <w:spacing w:val="2"/>
          <w:sz w:val="22"/>
          <w:szCs w:val="22"/>
        </w:rPr>
        <w:t xml:space="preserve">Разнообразие веществ в окружающем мире. </w:t>
      </w:r>
      <w:r w:rsidRPr="000C12B5">
        <w:rPr>
          <w:rFonts w:ascii="Times New Roman" w:hAnsi="Times New Roman" w:cs="Times New Roman"/>
          <w:color w:val="auto"/>
          <w:sz w:val="22"/>
          <w:szCs w:val="22"/>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Звёзды и планеты. </w:t>
      </w:r>
      <w:r w:rsidRPr="000C12B5">
        <w:rPr>
          <w:rFonts w:ascii="Times New Roman" w:hAnsi="Times New Roman" w:cs="Times New Roman"/>
          <w:iCs/>
          <w:color w:val="auto"/>
          <w:spacing w:val="2"/>
          <w:sz w:val="22"/>
          <w:szCs w:val="22"/>
        </w:rPr>
        <w:t xml:space="preserve">Солнце, </w:t>
      </w:r>
      <w:r w:rsidRPr="000C12B5">
        <w:rPr>
          <w:rFonts w:ascii="Times New Roman" w:hAnsi="Times New Roman" w:cs="Times New Roman"/>
          <w:color w:val="auto"/>
          <w:spacing w:val="2"/>
          <w:sz w:val="22"/>
          <w:szCs w:val="22"/>
        </w:rPr>
        <w:t>Земля. Общее представление о планете Земля, ее форме и размерах. Глобус как модель Земли. Географическая кар</w:t>
      </w:r>
      <w:r w:rsidRPr="000C12B5">
        <w:rPr>
          <w:rFonts w:ascii="Times New Roman" w:hAnsi="Times New Roman" w:cs="Times New Roman"/>
          <w:color w:val="auto"/>
          <w:sz w:val="22"/>
          <w:szCs w:val="22"/>
        </w:rPr>
        <w:t xml:space="preserve">та и план. Материки и океаны, их названия, расположение на глобусе и карте. </w:t>
      </w:r>
      <w:r w:rsidRPr="000C12B5">
        <w:rPr>
          <w:rFonts w:ascii="Times New Roman" w:hAnsi="Times New Roman" w:cs="Times New Roman"/>
          <w:iCs/>
          <w:color w:val="auto"/>
          <w:sz w:val="22"/>
          <w:szCs w:val="22"/>
        </w:rPr>
        <w:t>Важнейшие природные объекты своей страны, района</w:t>
      </w:r>
      <w:r w:rsidRPr="000C12B5">
        <w:rPr>
          <w:rFonts w:ascii="Times New Roman" w:hAnsi="Times New Roman" w:cs="Times New Roman"/>
          <w:color w:val="auto"/>
          <w:sz w:val="22"/>
          <w:szCs w:val="22"/>
        </w:rPr>
        <w:t>. Ориентирование на местности. Компас.</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Смена дня и ночи на Земле. Вращение Земли как при</w:t>
      </w:r>
      <w:r w:rsidRPr="000C12B5">
        <w:rPr>
          <w:rFonts w:ascii="Times New Roman" w:hAnsi="Times New Roman" w:cs="Times New Roman"/>
          <w:color w:val="auto"/>
          <w:spacing w:val="2"/>
          <w:sz w:val="22"/>
          <w:szCs w:val="22"/>
        </w:rPr>
        <w:t xml:space="preserve">чина смены дня и ночи. Времена года, их особенности </w:t>
      </w:r>
      <w:r w:rsidRPr="000C12B5">
        <w:rPr>
          <w:rFonts w:ascii="Times New Roman" w:hAnsi="Times New Roman" w:cs="Times New Roman"/>
          <w:color w:val="auto"/>
          <w:sz w:val="22"/>
          <w:szCs w:val="22"/>
        </w:rPr>
        <w:t xml:space="preserve">(на основе наблюдений при использовании всех сохранных анализаторов). </w:t>
      </w:r>
      <w:r w:rsidRPr="000C12B5">
        <w:rPr>
          <w:rFonts w:ascii="Times New Roman" w:hAnsi="Times New Roman" w:cs="Times New Roman"/>
          <w:iCs/>
          <w:color w:val="auto"/>
          <w:sz w:val="22"/>
          <w:szCs w:val="22"/>
        </w:rPr>
        <w:t>Обращение Земли вокруг Солнца как причина смены времён года</w:t>
      </w:r>
      <w:r w:rsidRPr="000C12B5">
        <w:rPr>
          <w:rFonts w:ascii="Times New Roman" w:hAnsi="Times New Roman" w:cs="Times New Roman"/>
          <w:color w:val="auto"/>
          <w:sz w:val="22"/>
          <w:szCs w:val="22"/>
        </w:rPr>
        <w:t>. Смена времён года в родном крае.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Погода, её составляющие (температура воздуха, облачность,</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осадки, ветер). Наблюдение за погодой своего края на основе использования сохранных анализаторов. </w:t>
      </w:r>
      <w:r w:rsidRPr="000C12B5">
        <w:rPr>
          <w:rFonts w:ascii="Times New Roman" w:hAnsi="Times New Roman" w:cs="Times New Roman"/>
          <w:iCs/>
          <w:color w:val="auto"/>
          <w:sz w:val="22"/>
          <w:szCs w:val="22"/>
        </w:rPr>
        <w:t>Предсказание погоды и его значение в жизни людей</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Водоёмы, их разнообразие (океан, море, река, озеро, </w:t>
      </w:r>
      <w:r w:rsidRPr="000C12B5">
        <w:rPr>
          <w:rFonts w:ascii="Times New Roman" w:hAnsi="Times New Roman" w:cs="Times New Roman"/>
          <w:color w:val="auto"/>
          <w:sz w:val="22"/>
          <w:szCs w:val="22"/>
        </w:rPr>
        <w:t>пруд), использование человеком. Водоёмы родного края (названия, краткая характеристика на основе изучения географической карты).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Воздух. Свойства воздуха. Значение воздуха для растений, животных, человека.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Вода. Свойства воды. Состояния воды, её распространение </w:t>
      </w:r>
      <w:r w:rsidRPr="000C12B5">
        <w:rPr>
          <w:rFonts w:ascii="Times New Roman" w:hAnsi="Times New Roman" w:cs="Times New Roman"/>
          <w:color w:val="auto"/>
          <w:sz w:val="22"/>
          <w:szCs w:val="22"/>
        </w:rPr>
        <w:t>в природе, значение для живых организмов и хозяйственной жизни человека. Круговорот воды в природе.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Почва, её состав, значение для живой природы и для</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хозяйственной жизни человека.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C12B5">
        <w:rPr>
          <w:rFonts w:ascii="Times New Roman" w:hAnsi="Times New Roman" w:cs="Times New Roman"/>
          <w:color w:val="auto"/>
          <w:spacing w:val="2"/>
          <w:sz w:val="22"/>
          <w:szCs w:val="22"/>
        </w:rPr>
        <w:t xml:space="preserve">ста растений, фиксация изменений </w:t>
      </w:r>
      <w:r w:rsidRPr="000C12B5">
        <w:rPr>
          <w:rFonts w:ascii="Times New Roman" w:hAnsi="Times New Roman" w:cs="Times New Roman"/>
          <w:color w:val="auto"/>
          <w:sz w:val="22"/>
          <w:szCs w:val="22"/>
        </w:rPr>
        <w:t>на основе наблюдений реальных объектов посредством использования сохранных анализаторов.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 Деревья, кустарники, </w:t>
      </w:r>
      <w:r w:rsidRPr="000C12B5">
        <w:rPr>
          <w:rFonts w:ascii="Times New Roman" w:hAnsi="Times New Roman" w:cs="Times New Roman"/>
          <w:color w:val="auto"/>
          <w:sz w:val="22"/>
          <w:szCs w:val="22"/>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Грибы: съедобные и ядовитые. Правила сбора грибов.</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Животные, их разнообразие. Условия, необходимые для жизни животных (воздух, вода, тепло, пища). Насекомые,</w:t>
      </w:r>
      <w:r w:rsidRPr="000C12B5">
        <w:rPr>
          <w:rFonts w:ascii="Times New Roman" w:hAnsi="Times New Roman" w:cs="Times New Roman"/>
          <w:color w:val="auto"/>
          <w:sz w:val="22"/>
          <w:szCs w:val="22"/>
        </w:rPr>
        <w:t xml:space="preserve"> рыбы, птицы, звери, их отличия. Особенности питания разных животных (хищные, растительноядные, всеядные). Раз</w:t>
      </w:r>
      <w:r w:rsidRPr="000C12B5">
        <w:rPr>
          <w:rFonts w:ascii="Times New Roman" w:hAnsi="Times New Roman" w:cs="Times New Roman"/>
          <w:color w:val="auto"/>
          <w:spacing w:val="-2"/>
          <w:sz w:val="22"/>
          <w:szCs w:val="22"/>
        </w:rPr>
        <w:t xml:space="preserve">множение животных (насекомые, рыбы, птицы, звери). Дикие </w:t>
      </w:r>
      <w:r w:rsidRPr="000C12B5">
        <w:rPr>
          <w:rFonts w:ascii="Times New Roman" w:hAnsi="Times New Roman" w:cs="Times New Roman"/>
          <w:color w:val="auto"/>
          <w:sz w:val="22"/>
          <w:szCs w:val="22"/>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Лес, луг, водоём. Единство живой и неживой природы (солнечный свет, воздух, вода, почва, растения, животные).</w:t>
      </w:r>
      <w:r w:rsidRPr="000C12B5">
        <w:rPr>
          <w:rFonts w:ascii="Times New Roman" w:hAnsi="Times New Roman" w:cs="Times New Roman"/>
          <w:iCs/>
          <w:color w:val="auto"/>
          <w:spacing w:val="-2"/>
          <w:sz w:val="22"/>
          <w:szCs w:val="22"/>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C12B5">
        <w:rPr>
          <w:rFonts w:ascii="Times New Roman" w:hAnsi="Times New Roman" w:cs="Times New Roman"/>
          <w:iCs/>
          <w:color w:val="auto"/>
          <w:sz w:val="22"/>
          <w:szCs w:val="22"/>
        </w:rPr>
        <w:t xml:space="preserve">ловека на природные сообщества. Природные сообщества </w:t>
      </w:r>
      <w:r w:rsidRPr="000C12B5">
        <w:rPr>
          <w:rFonts w:ascii="Times New Roman" w:hAnsi="Times New Roman" w:cs="Times New Roman"/>
          <w:iCs/>
          <w:color w:val="auto"/>
          <w:spacing w:val="-2"/>
          <w:sz w:val="22"/>
          <w:szCs w:val="22"/>
        </w:rPr>
        <w:t>родного края (2—3</w:t>
      </w:r>
      <w:r w:rsidRPr="000C12B5">
        <w:rPr>
          <w:rFonts w:ascii="Times New Roman" w:hAnsi="Times New Roman" w:cs="Times New Roman"/>
          <w:color w:val="auto"/>
          <w:spacing w:val="-2"/>
          <w:sz w:val="22"/>
          <w:szCs w:val="22"/>
        </w:rPr>
        <w:t> </w:t>
      </w:r>
      <w:r w:rsidRPr="000C12B5">
        <w:rPr>
          <w:rFonts w:ascii="Times New Roman" w:hAnsi="Times New Roman" w:cs="Times New Roman"/>
          <w:iCs/>
          <w:color w:val="auto"/>
          <w:spacing w:val="-2"/>
          <w:sz w:val="22"/>
          <w:szCs w:val="22"/>
        </w:rPr>
        <w:t>примера на основе наблюдений)</w:t>
      </w:r>
      <w:r w:rsidRPr="000C12B5">
        <w:rPr>
          <w:rFonts w:ascii="Times New Roman" w:hAnsi="Times New Roman" w:cs="Times New Roman"/>
          <w:color w:val="auto"/>
          <w:spacing w:val="-2"/>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Природные зоны России: общее представление, основные </w:t>
      </w:r>
      <w:r w:rsidRPr="000C12B5">
        <w:rPr>
          <w:rFonts w:ascii="Times New Roman" w:hAnsi="Times New Roman" w:cs="Times New Roman"/>
          <w:color w:val="auto"/>
          <w:spacing w:val="2"/>
          <w:sz w:val="22"/>
          <w:szCs w:val="22"/>
        </w:rPr>
        <w:t xml:space="preserve">природные зоны (климат, растительный и животный мир, </w:t>
      </w:r>
      <w:r w:rsidRPr="000C12B5">
        <w:rPr>
          <w:rFonts w:ascii="Times New Roman" w:hAnsi="Times New Roman" w:cs="Times New Roman"/>
          <w:color w:val="auto"/>
          <w:sz w:val="22"/>
          <w:szCs w:val="22"/>
        </w:rPr>
        <w:t>особенности труда и быта людей, влияние человека на природу изучаемых зон, охрана природы).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Человек как часть природы. Зависимость жизни человека </w:t>
      </w:r>
      <w:r w:rsidRPr="000C12B5">
        <w:rPr>
          <w:rFonts w:ascii="Times New Roman" w:hAnsi="Times New Roman" w:cs="Times New Roman"/>
          <w:color w:val="auto"/>
          <w:sz w:val="22"/>
          <w:szCs w:val="22"/>
        </w:rPr>
        <w:t>от природы. Этическое и эстетическое значение приро</w:t>
      </w:r>
      <w:r w:rsidRPr="000C12B5">
        <w:rPr>
          <w:rFonts w:ascii="Times New Roman" w:hAnsi="Times New Roman" w:cs="Times New Roman"/>
          <w:color w:val="auto"/>
          <w:spacing w:val="2"/>
          <w:sz w:val="22"/>
          <w:szCs w:val="22"/>
        </w:rPr>
        <w:t xml:space="preserve">ды в жизни человека. Освоение человеком законов жизни </w:t>
      </w:r>
      <w:r w:rsidRPr="000C12B5">
        <w:rPr>
          <w:rFonts w:ascii="Times New Roman" w:hAnsi="Times New Roman" w:cs="Times New Roman"/>
          <w:color w:val="auto"/>
          <w:sz w:val="22"/>
          <w:szCs w:val="22"/>
        </w:rPr>
        <w:t>при</w:t>
      </w:r>
      <w:r w:rsidRPr="000C12B5">
        <w:rPr>
          <w:rFonts w:ascii="Times New Roman" w:hAnsi="Times New Roman" w:cs="Times New Roman"/>
          <w:color w:val="auto"/>
          <w:spacing w:val="2"/>
          <w:sz w:val="22"/>
          <w:szCs w:val="22"/>
        </w:rPr>
        <w:t xml:space="preserve">роды посредством практической деятельности. Народный </w:t>
      </w:r>
      <w:r w:rsidRPr="000C12B5">
        <w:rPr>
          <w:rFonts w:ascii="Times New Roman" w:hAnsi="Times New Roman" w:cs="Times New Roman"/>
          <w:color w:val="auto"/>
          <w:sz w:val="22"/>
          <w:szCs w:val="22"/>
        </w:rPr>
        <w:t>календарь (приметы, поговорки, пословицы), определяющий сезонный труд людей.</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Положительное и отрицательное влияние деятельности </w:t>
      </w:r>
      <w:r w:rsidRPr="000C12B5">
        <w:rPr>
          <w:rFonts w:ascii="Times New Roman" w:hAnsi="Times New Roman" w:cs="Times New Roman"/>
          <w:color w:val="auto"/>
          <w:sz w:val="22"/>
          <w:szCs w:val="22"/>
        </w:rPr>
        <w:t xml:space="preserve">человека на природу (в том числе на примере окружающей </w:t>
      </w:r>
      <w:r w:rsidRPr="000C12B5">
        <w:rPr>
          <w:rFonts w:ascii="Times New Roman" w:hAnsi="Times New Roman" w:cs="Times New Roman"/>
          <w:color w:val="auto"/>
          <w:spacing w:val="-2"/>
          <w:sz w:val="22"/>
          <w:szCs w:val="22"/>
        </w:rPr>
        <w:t xml:space="preserve">местности). Правила поведения в природе. Охрана природных </w:t>
      </w:r>
      <w:r w:rsidRPr="000C12B5">
        <w:rPr>
          <w:rFonts w:ascii="Times New Roman" w:hAnsi="Times New Roman" w:cs="Times New Roman"/>
          <w:color w:val="auto"/>
          <w:sz w:val="22"/>
          <w:szCs w:val="22"/>
        </w:rPr>
        <w:t>богатств: воды, воздуха, полезных ископаемых, растительно</w:t>
      </w:r>
      <w:r w:rsidRPr="000C12B5">
        <w:rPr>
          <w:rFonts w:ascii="Times New Roman" w:hAnsi="Times New Roman" w:cs="Times New Roman"/>
          <w:color w:val="auto"/>
          <w:spacing w:val="2"/>
          <w:sz w:val="22"/>
          <w:szCs w:val="22"/>
        </w:rPr>
        <w:t xml:space="preserve">го и животного мира. Заповедники, национальные парки, </w:t>
      </w:r>
      <w:r w:rsidRPr="000C12B5">
        <w:rPr>
          <w:rFonts w:ascii="Times New Roman" w:hAnsi="Times New Roman" w:cs="Times New Roman"/>
          <w:color w:val="auto"/>
          <w:sz w:val="22"/>
          <w:szCs w:val="22"/>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Общее представление о строении тела человека. Системы </w:t>
      </w:r>
      <w:r w:rsidRPr="000C12B5">
        <w:rPr>
          <w:rFonts w:ascii="Times New Roman" w:hAnsi="Times New Roman" w:cs="Times New Roman"/>
          <w:color w:val="auto"/>
          <w:spacing w:val="2"/>
          <w:sz w:val="22"/>
          <w:szCs w:val="22"/>
        </w:rPr>
        <w:t>органов (опорно</w:t>
      </w:r>
      <w:r w:rsidRPr="000C12B5">
        <w:rPr>
          <w:rFonts w:ascii="Times New Roman" w:hAnsi="Times New Roman" w:cs="Times New Roman"/>
          <w:color w:val="auto"/>
          <w:spacing w:val="2"/>
          <w:sz w:val="22"/>
          <w:szCs w:val="22"/>
        </w:rPr>
        <w:softHyphen/>
        <w:t>-двигательная, пищеварительная, дыхатель</w:t>
      </w:r>
      <w:r w:rsidRPr="000C12B5">
        <w:rPr>
          <w:rFonts w:ascii="Times New Roman" w:hAnsi="Times New Roman" w:cs="Times New Roman"/>
          <w:color w:val="auto"/>
          <w:sz w:val="22"/>
          <w:szCs w:val="22"/>
        </w:rPr>
        <w:t xml:space="preserve">ная, кровеносная, нервная, органы чувств), их роль в жизнедеятельности организма. Гигиена систем органов. Измерение </w:t>
      </w:r>
      <w:r w:rsidRPr="000C12B5">
        <w:rPr>
          <w:rFonts w:ascii="Times New Roman" w:hAnsi="Times New Roman" w:cs="Times New Roman"/>
          <w:color w:val="auto"/>
          <w:spacing w:val="2"/>
          <w:sz w:val="22"/>
          <w:szCs w:val="22"/>
        </w:rPr>
        <w:t xml:space="preserve">температуры тела человека, частоты пульса. Личная ответственность каждого человека за состояние своего здоровья </w:t>
      </w:r>
      <w:r w:rsidRPr="000C12B5">
        <w:rPr>
          <w:rFonts w:ascii="Times New Roman" w:hAnsi="Times New Roman" w:cs="Times New Roman"/>
          <w:color w:val="auto"/>
          <w:sz w:val="22"/>
          <w:szCs w:val="22"/>
        </w:rPr>
        <w:t xml:space="preserve">и здоровья окружающих его людей. </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Человек и общество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Общество. </w:t>
      </w:r>
      <w:r w:rsidRPr="000C12B5">
        <w:rPr>
          <w:rFonts w:ascii="Times New Roman" w:hAnsi="Times New Roman" w:cs="Times New Roman"/>
          <w:color w:val="auto"/>
          <w:spacing w:val="-4"/>
          <w:sz w:val="22"/>
          <w:szCs w:val="22"/>
        </w:rPr>
        <w:t xml:space="preserve"> Нравственные и куль</w:t>
      </w:r>
      <w:r w:rsidRPr="000C12B5">
        <w:rPr>
          <w:rFonts w:ascii="Times New Roman" w:hAnsi="Times New Roman" w:cs="Times New Roman"/>
          <w:color w:val="auto"/>
          <w:sz w:val="22"/>
          <w:szCs w:val="22"/>
        </w:rPr>
        <w:t>турные ценности.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Человек как член общества, носитель и создатель культуры. Развитие куль</w:t>
      </w:r>
      <w:r w:rsidRPr="000C12B5">
        <w:rPr>
          <w:rFonts w:ascii="Times New Roman" w:hAnsi="Times New Roman" w:cs="Times New Roman"/>
          <w:color w:val="auto"/>
          <w:spacing w:val="2"/>
          <w:sz w:val="22"/>
          <w:szCs w:val="22"/>
        </w:rPr>
        <w:t xml:space="preserve">туры общества и каждого его члена. Элементарные знания о вкладе в культуру человечества традиций и религиозных </w:t>
      </w:r>
      <w:r w:rsidRPr="000C12B5">
        <w:rPr>
          <w:rFonts w:ascii="Times New Roman" w:hAnsi="Times New Roman" w:cs="Times New Roman"/>
          <w:color w:val="auto"/>
          <w:spacing w:val="-2"/>
          <w:sz w:val="22"/>
          <w:szCs w:val="22"/>
        </w:rPr>
        <w:t xml:space="preserve">воззрений разных народов. Взаимоотношения человека с </w:t>
      </w:r>
      <w:r w:rsidRPr="000C12B5">
        <w:rPr>
          <w:rFonts w:ascii="Times New Roman" w:hAnsi="Times New Roman" w:cs="Times New Roman"/>
          <w:color w:val="auto"/>
          <w:spacing w:val="2"/>
          <w:sz w:val="22"/>
          <w:szCs w:val="22"/>
        </w:rPr>
        <w:t>дру</w:t>
      </w:r>
      <w:r w:rsidRPr="000C12B5">
        <w:rPr>
          <w:rFonts w:ascii="Times New Roman" w:hAnsi="Times New Roman" w:cs="Times New Roman"/>
          <w:color w:val="auto"/>
          <w:sz w:val="22"/>
          <w:szCs w:val="22"/>
        </w:rPr>
        <w:t xml:space="preserve">гими людьми. Культура общения с представителями разных </w:t>
      </w:r>
      <w:r w:rsidRPr="000C12B5">
        <w:rPr>
          <w:rFonts w:ascii="Times New Roman" w:hAnsi="Times New Roman" w:cs="Times New Roman"/>
          <w:color w:val="auto"/>
          <w:spacing w:val="2"/>
          <w:sz w:val="22"/>
          <w:szCs w:val="22"/>
        </w:rPr>
        <w:t xml:space="preserve">национальностей, социальных групп: проявление уважения, </w:t>
      </w:r>
      <w:r w:rsidRPr="000C12B5">
        <w:rPr>
          <w:rFonts w:ascii="Times New Roman" w:hAnsi="Times New Roman" w:cs="Times New Roman"/>
          <w:color w:val="auto"/>
          <w:sz w:val="22"/>
          <w:szCs w:val="22"/>
        </w:rPr>
        <w:t xml:space="preserve">взаимопомощи, умения прислушиваться к чужому мнению. </w:t>
      </w:r>
      <w:r w:rsidRPr="000C12B5">
        <w:rPr>
          <w:rFonts w:ascii="Times New Roman" w:hAnsi="Times New Roman" w:cs="Times New Roman"/>
          <w:iCs/>
          <w:color w:val="auto"/>
          <w:sz w:val="22"/>
          <w:szCs w:val="22"/>
        </w:rPr>
        <w:t>Внутренний мир человека: общее представление о человеческих свойствах и качествах</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Понятие семьи. Семейные </w:t>
      </w:r>
      <w:r w:rsidRPr="000C12B5">
        <w:rPr>
          <w:rFonts w:ascii="Times New Roman" w:hAnsi="Times New Roman" w:cs="Times New Roman"/>
          <w:color w:val="auto"/>
          <w:sz w:val="22"/>
          <w:szCs w:val="22"/>
        </w:rPr>
        <w:t>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w:t>
      </w:r>
      <w:r w:rsidRPr="000C12B5">
        <w:rPr>
          <w:rFonts w:ascii="Times New Roman" w:hAnsi="Times New Roman" w:cs="Times New Roman"/>
          <w:color w:val="auto"/>
          <w:sz w:val="22"/>
          <w:szCs w:val="22"/>
        </w:rPr>
        <w:softHyphen/>
        <w:t>нравственные ценности в семейной культуре народов России и мира.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Младший школьник. Правила поведения в школе, на уроке. Обращение к учителю. Оценка роли учителя </w:t>
      </w:r>
      <w:r w:rsidRPr="000C12B5">
        <w:rPr>
          <w:rFonts w:ascii="Times New Roman" w:hAnsi="Times New Roman" w:cs="Times New Roman"/>
          <w:color w:val="auto"/>
          <w:spacing w:val="2"/>
          <w:sz w:val="22"/>
          <w:szCs w:val="22"/>
        </w:rPr>
        <w:t xml:space="preserve">в культуре народов России и мира. Классный, школьный </w:t>
      </w:r>
      <w:r w:rsidRPr="000C12B5">
        <w:rPr>
          <w:rFonts w:ascii="Times New Roman" w:hAnsi="Times New Roman" w:cs="Times New Roman"/>
          <w:color w:val="auto"/>
          <w:sz w:val="22"/>
          <w:szCs w:val="22"/>
        </w:rPr>
        <w:t>коллектив, совместная учёба, игры, отдых. Составление режима дня школьника.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Друзья, взаимоотношения между ними; ценность друж</w:t>
      </w:r>
      <w:r w:rsidRPr="000C12B5">
        <w:rPr>
          <w:rFonts w:ascii="Times New Roman" w:hAnsi="Times New Roman" w:cs="Times New Roman"/>
          <w:color w:val="auto"/>
          <w:sz w:val="22"/>
          <w:szCs w:val="22"/>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0C12B5" w:rsidRDefault="006C480D" w:rsidP="000C12B5">
      <w:pPr>
        <w:pStyle w:val="a9"/>
        <w:spacing w:line="240" w:lineRule="auto"/>
        <w:ind w:firstLine="709"/>
        <w:contextualSpacing/>
        <w:rPr>
          <w:rFonts w:ascii="Times New Roman" w:hAnsi="Times New Roman" w:cs="Times New Roman"/>
          <w:iCs/>
          <w:color w:val="auto"/>
          <w:sz w:val="22"/>
          <w:szCs w:val="22"/>
        </w:rPr>
      </w:pPr>
      <w:r w:rsidRPr="000C12B5">
        <w:rPr>
          <w:rFonts w:ascii="Times New Roman" w:hAnsi="Times New Roman" w:cs="Times New Roman"/>
          <w:color w:val="auto"/>
          <w:sz w:val="22"/>
          <w:szCs w:val="22"/>
        </w:rPr>
        <w:t xml:space="preserve">Общественный транспорт. Транспорт города (села). Наземный, воздушный и водный транспорт. Правила пользования транспортом. </w:t>
      </w:r>
      <w:r w:rsidRPr="000C12B5">
        <w:rPr>
          <w:rFonts w:ascii="Times New Roman" w:hAnsi="Times New Roman" w:cs="Times New Roman"/>
          <w:iCs/>
          <w:color w:val="auto"/>
          <w:sz w:val="22"/>
          <w:szCs w:val="22"/>
        </w:rPr>
        <w:t>Средства связи</w:t>
      </w:r>
      <w:r w:rsidRPr="000C12B5">
        <w:rPr>
          <w:rFonts w:ascii="Times New Roman" w:hAnsi="Times New Roman" w:cs="Times New Roman"/>
          <w:color w:val="auto"/>
          <w:sz w:val="22"/>
          <w:szCs w:val="22"/>
        </w:rPr>
        <w:t xml:space="preserve">: </w:t>
      </w:r>
      <w:r w:rsidRPr="000C12B5">
        <w:rPr>
          <w:rFonts w:ascii="Times New Roman" w:hAnsi="Times New Roman" w:cs="Times New Roman"/>
          <w:iCs/>
          <w:color w:val="auto"/>
          <w:sz w:val="22"/>
          <w:szCs w:val="22"/>
        </w:rPr>
        <w:t>почта</w:t>
      </w:r>
      <w:r w:rsidRPr="000C12B5">
        <w:rPr>
          <w:rFonts w:ascii="Times New Roman" w:hAnsi="Times New Roman" w:cs="Times New Roman"/>
          <w:color w:val="auto"/>
          <w:sz w:val="22"/>
          <w:szCs w:val="22"/>
        </w:rPr>
        <w:t xml:space="preserve">, </w:t>
      </w:r>
      <w:r w:rsidRPr="000C12B5">
        <w:rPr>
          <w:rFonts w:ascii="Times New Roman" w:hAnsi="Times New Roman" w:cs="Times New Roman"/>
          <w:iCs/>
          <w:color w:val="auto"/>
          <w:sz w:val="22"/>
          <w:szCs w:val="22"/>
        </w:rPr>
        <w:t>телеграф</w:t>
      </w:r>
      <w:r w:rsidRPr="000C12B5">
        <w:rPr>
          <w:rFonts w:ascii="Times New Roman" w:hAnsi="Times New Roman" w:cs="Times New Roman"/>
          <w:color w:val="auto"/>
          <w:sz w:val="22"/>
          <w:szCs w:val="22"/>
        </w:rPr>
        <w:t xml:space="preserve">, </w:t>
      </w:r>
      <w:r w:rsidRPr="000C12B5">
        <w:rPr>
          <w:rFonts w:ascii="Times New Roman" w:hAnsi="Times New Roman" w:cs="Times New Roman"/>
          <w:iCs/>
          <w:color w:val="auto"/>
          <w:sz w:val="22"/>
          <w:szCs w:val="22"/>
        </w:rPr>
        <w:t>телефон, электронная почта, аудио.</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Cs/>
          <w:color w:val="auto"/>
          <w:spacing w:val="2"/>
          <w:sz w:val="22"/>
          <w:szCs w:val="22"/>
        </w:rPr>
        <w:t xml:space="preserve">Средства массовой информации: радио, телевидение, </w:t>
      </w:r>
      <w:r w:rsidRPr="000C12B5">
        <w:rPr>
          <w:rFonts w:ascii="Times New Roman" w:hAnsi="Times New Roman" w:cs="Times New Roman"/>
          <w:iCs/>
          <w:color w:val="auto"/>
          <w:spacing w:val="-2"/>
          <w:sz w:val="22"/>
          <w:szCs w:val="22"/>
        </w:rPr>
        <w:t>пресса, Интернет. Наша Родина</w:t>
      </w:r>
      <w:r w:rsidRPr="000C12B5">
        <w:rPr>
          <w:rFonts w:ascii="Times New Roman" w:hAnsi="Times New Roman" w:cs="Times New Roman"/>
          <w:color w:val="auto"/>
          <w:sz w:val="22"/>
          <w:szCs w:val="22"/>
        </w:rPr>
        <w:t>. Ценност</w:t>
      </w:r>
      <w:r w:rsidRPr="000C12B5">
        <w:rPr>
          <w:rFonts w:ascii="Times New Roman" w:hAnsi="Times New Roman" w:cs="Times New Roman"/>
          <w:color w:val="auto"/>
          <w:spacing w:val="2"/>
          <w:sz w:val="22"/>
          <w:szCs w:val="22"/>
        </w:rPr>
        <w:t>но-</w:t>
      </w:r>
      <w:r w:rsidRPr="000C12B5">
        <w:rPr>
          <w:rFonts w:ascii="Times New Roman" w:hAnsi="Times New Roman" w:cs="Times New Roman"/>
          <w:color w:val="auto"/>
          <w:spacing w:val="2"/>
          <w:sz w:val="22"/>
          <w:szCs w:val="22"/>
        </w:rPr>
        <w:softHyphen/>
        <w:t xml:space="preserve">смысловое содержание понятий «Родина», «Отечество», </w:t>
      </w:r>
      <w:r w:rsidRPr="000C12B5">
        <w:rPr>
          <w:rFonts w:ascii="Times New Roman" w:hAnsi="Times New Roman" w:cs="Times New Roman"/>
          <w:color w:val="auto"/>
          <w:sz w:val="22"/>
          <w:szCs w:val="22"/>
        </w:rPr>
        <w:t>«Отчизна». Государственная символика России: Государствен</w:t>
      </w:r>
      <w:r w:rsidRPr="000C12B5">
        <w:rPr>
          <w:rFonts w:ascii="Times New Roman" w:hAnsi="Times New Roman" w:cs="Times New Roman"/>
          <w:color w:val="auto"/>
          <w:spacing w:val="2"/>
          <w:sz w:val="22"/>
          <w:szCs w:val="22"/>
        </w:rPr>
        <w:t>ный герб России, Государственный флаг России, Государ</w:t>
      </w:r>
      <w:r w:rsidRPr="000C12B5">
        <w:rPr>
          <w:rFonts w:ascii="Times New Roman" w:hAnsi="Times New Roman" w:cs="Times New Roman"/>
          <w:color w:val="auto"/>
          <w:sz w:val="22"/>
          <w:szCs w:val="22"/>
        </w:rPr>
        <w:t>ственный гимн России; правила поведения при прослуши</w:t>
      </w:r>
      <w:r w:rsidRPr="000C12B5">
        <w:rPr>
          <w:rFonts w:ascii="Times New Roman" w:hAnsi="Times New Roman" w:cs="Times New Roman"/>
          <w:color w:val="auto"/>
          <w:spacing w:val="2"/>
          <w:sz w:val="22"/>
          <w:szCs w:val="22"/>
        </w:rPr>
        <w:t xml:space="preserve">вании гимна. Конституция — Основной закон Российской </w:t>
      </w:r>
      <w:r w:rsidRPr="000C12B5">
        <w:rPr>
          <w:rFonts w:ascii="Times New Roman" w:hAnsi="Times New Roman" w:cs="Times New Roman"/>
          <w:color w:val="auto"/>
          <w:sz w:val="22"/>
          <w:szCs w:val="22"/>
        </w:rPr>
        <w:t>Федерации. Права ребёнка.</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Президент Российской Федерации. </w:t>
      </w:r>
      <w:r w:rsidRPr="000C12B5">
        <w:rPr>
          <w:rFonts w:ascii="Times New Roman" w:hAnsi="Times New Roman" w:cs="Times New Roman"/>
          <w:color w:val="auto"/>
          <w:sz w:val="22"/>
          <w:szCs w:val="22"/>
        </w:rPr>
        <w:t>Ответственность главы государства за социальное и духовно-</w:t>
      </w:r>
      <w:r w:rsidRPr="000C12B5">
        <w:rPr>
          <w:rFonts w:ascii="Times New Roman" w:hAnsi="Times New Roman" w:cs="Times New Roman"/>
          <w:color w:val="auto"/>
          <w:sz w:val="22"/>
          <w:szCs w:val="22"/>
        </w:rPr>
        <w:softHyphen/>
        <w:t>нравственное благополучие граждан.</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Праздник в жизни общества как средство укрепления об</w:t>
      </w:r>
      <w:r w:rsidRPr="000C12B5">
        <w:rPr>
          <w:rFonts w:ascii="Times New Roman" w:hAnsi="Times New Roman" w:cs="Times New Roman"/>
          <w:color w:val="auto"/>
          <w:spacing w:val="2"/>
          <w:sz w:val="22"/>
          <w:szCs w:val="22"/>
        </w:rPr>
        <w:t>щественной солидарности и упрочения духовно</w:t>
      </w:r>
      <w:r w:rsidRPr="000C12B5">
        <w:rPr>
          <w:rFonts w:ascii="Times New Roman" w:hAnsi="Times New Roman" w:cs="Times New Roman"/>
          <w:color w:val="auto"/>
          <w:spacing w:val="2"/>
          <w:sz w:val="22"/>
          <w:szCs w:val="22"/>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C12B5">
        <w:rPr>
          <w:rFonts w:ascii="Times New Roman" w:hAnsi="Times New Roman" w:cs="Times New Roman"/>
          <w:color w:val="auto"/>
          <w:sz w:val="22"/>
          <w:szCs w:val="22"/>
        </w:rPr>
        <w:t xml:space="preserve"> День народного единства, День Конституции. Праздники и </w:t>
      </w:r>
      <w:r w:rsidRPr="000C12B5">
        <w:rPr>
          <w:rFonts w:ascii="Times New Roman" w:hAnsi="Times New Roman" w:cs="Times New Roman"/>
          <w:color w:val="auto"/>
          <w:spacing w:val="2"/>
          <w:sz w:val="22"/>
          <w:szCs w:val="22"/>
        </w:rPr>
        <w:t xml:space="preserve">памятные даты своего региона. </w:t>
      </w:r>
      <w:r w:rsidRPr="000C12B5">
        <w:rPr>
          <w:rFonts w:ascii="Times New Roman" w:hAnsi="Times New Roman" w:cs="Times New Roman"/>
          <w:color w:val="auto"/>
          <w:sz w:val="22"/>
          <w:szCs w:val="22"/>
        </w:rPr>
        <w:t>Россия на карте, государственная граница России.</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Москва как столица России. Г</w:t>
      </w:r>
      <w:r w:rsidRPr="000C12B5">
        <w:rPr>
          <w:rFonts w:ascii="Times New Roman" w:hAnsi="Times New Roman" w:cs="Times New Roman"/>
          <w:color w:val="auto"/>
          <w:spacing w:val="2"/>
          <w:sz w:val="22"/>
          <w:szCs w:val="22"/>
        </w:rPr>
        <w:t xml:space="preserve">орода России.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Многонациональность нашей страны. Народы, населяющие Россию, их обычаи, характерные особенности быта (по </w:t>
      </w:r>
      <w:r w:rsidRPr="000C12B5">
        <w:rPr>
          <w:rFonts w:ascii="Times New Roman" w:hAnsi="Times New Roman" w:cs="Times New Roman"/>
          <w:color w:val="auto"/>
          <w:spacing w:val="2"/>
          <w:sz w:val="22"/>
          <w:szCs w:val="22"/>
        </w:rPr>
        <w:t xml:space="preserve">выбору). </w:t>
      </w:r>
      <w:r w:rsidRPr="000C12B5">
        <w:rPr>
          <w:rFonts w:ascii="Times New Roman" w:hAnsi="Times New Roman" w:cs="Times New Roman"/>
          <w:color w:val="auto"/>
          <w:sz w:val="22"/>
          <w:szCs w:val="22"/>
        </w:rPr>
        <w:t>Родной край, родной город (населён</w:t>
      </w:r>
      <w:r w:rsidRPr="000C12B5">
        <w:rPr>
          <w:rFonts w:ascii="Times New Roman" w:hAnsi="Times New Roman" w:cs="Times New Roman"/>
          <w:color w:val="auto"/>
          <w:spacing w:val="2"/>
          <w:sz w:val="22"/>
          <w:szCs w:val="22"/>
        </w:rPr>
        <w:t xml:space="preserve">ный пункт), регион (область, край, республика): название, </w:t>
      </w:r>
      <w:r w:rsidRPr="000C12B5">
        <w:rPr>
          <w:rFonts w:ascii="Times New Roman" w:hAnsi="Times New Roman" w:cs="Times New Roman"/>
          <w:color w:val="auto"/>
          <w:sz w:val="22"/>
          <w:szCs w:val="22"/>
        </w:rPr>
        <w:t>основные достопримечательности; музеи, театры, спортивные комплексы и</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 xml:space="preserve">пр. Особенности труда людей родного края, их профессии.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Страны и народы мира. Общее представление о многообразии стран, народов, религий на Земле. </w:t>
      </w:r>
      <w:r w:rsidRPr="000C12B5">
        <w:rPr>
          <w:rFonts w:ascii="Times New Roman" w:hAnsi="Times New Roman" w:cs="Times New Roman"/>
          <w:iCs/>
          <w:color w:val="auto"/>
          <w:spacing w:val="2"/>
          <w:sz w:val="22"/>
          <w:szCs w:val="22"/>
        </w:rPr>
        <w:t xml:space="preserve">Знакомство с </w:t>
      </w:r>
      <w:r w:rsidRPr="000C12B5">
        <w:rPr>
          <w:rFonts w:ascii="Times New Roman" w:hAnsi="Times New Roman" w:cs="Times New Roman"/>
          <w:iCs/>
          <w:color w:val="auto"/>
          <w:sz w:val="22"/>
          <w:szCs w:val="22"/>
        </w:rPr>
        <w:t>несколькими (3—4)</w:t>
      </w:r>
      <w:r w:rsidRPr="000C12B5">
        <w:rPr>
          <w:rFonts w:ascii="Times New Roman" w:hAnsi="Times New Roman" w:cs="Times New Roman"/>
          <w:color w:val="auto"/>
          <w:sz w:val="22"/>
          <w:szCs w:val="22"/>
        </w:rPr>
        <w:t> </w:t>
      </w:r>
      <w:r w:rsidRPr="000C12B5">
        <w:rPr>
          <w:rFonts w:ascii="Times New Roman" w:hAnsi="Times New Roman" w:cs="Times New Roman"/>
          <w:iCs/>
          <w:color w:val="auto"/>
          <w:sz w:val="22"/>
          <w:szCs w:val="22"/>
        </w:rPr>
        <w:t xml:space="preserve"> странами (с контрастными особенностями): название, расположение столица, главные достопримечательности</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Правила безопасной жизни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Ценность здоровья и здорового образа жизни.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Режим дня школьника, чередование труда и отдыха в</w:t>
      </w:r>
      <w:r w:rsidRPr="000C12B5">
        <w:rPr>
          <w:rFonts w:ascii="Times New Roman" w:hAnsi="Times New Roman" w:cs="Times New Roman"/>
          <w:color w:val="auto"/>
          <w:spacing w:val="2"/>
          <w:sz w:val="22"/>
          <w:szCs w:val="22"/>
        </w:rPr>
        <w:br/>
      </w:r>
      <w:r w:rsidRPr="000C12B5">
        <w:rPr>
          <w:rFonts w:ascii="Times New Roman" w:hAnsi="Times New Roman" w:cs="Times New Roman"/>
          <w:color w:val="auto"/>
          <w:sz w:val="22"/>
          <w:szCs w:val="22"/>
        </w:rPr>
        <w:t xml:space="preserve">режиме дня; личная гигиена. Физическая культура, закаливание, игры на воздухе как условие сохранения и укрепления </w:t>
      </w:r>
      <w:r w:rsidRPr="000C12B5">
        <w:rPr>
          <w:rFonts w:ascii="Times New Roman" w:hAnsi="Times New Roman" w:cs="Times New Roman"/>
          <w:color w:val="auto"/>
          <w:spacing w:val="2"/>
          <w:sz w:val="22"/>
          <w:szCs w:val="22"/>
        </w:rPr>
        <w:t>здоровья. Личная ответственность каждого человека за со</w:t>
      </w:r>
      <w:r w:rsidRPr="000C12B5">
        <w:rPr>
          <w:rFonts w:ascii="Times New Roman" w:hAnsi="Times New Roman" w:cs="Times New Roman"/>
          <w:color w:val="auto"/>
          <w:sz w:val="22"/>
          <w:szCs w:val="22"/>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0C12B5">
        <w:rPr>
          <w:rFonts w:ascii="Times New Roman" w:hAnsi="Times New Roman" w:cs="Times New Roman"/>
          <w:color w:val="auto"/>
          <w:spacing w:val="2"/>
          <w:sz w:val="22"/>
          <w:szCs w:val="22"/>
        </w:rPr>
        <w:t>на дорогах, в парке, сквере и др. в разное время года. Пра</w:t>
      </w:r>
      <w:r w:rsidRPr="000C12B5">
        <w:rPr>
          <w:rFonts w:ascii="Times New Roman" w:hAnsi="Times New Roman" w:cs="Times New Roman"/>
          <w:color w:val="auto"/>
          <w:sz w:val="22"/>
          <w:szCs w:val="22"/>
        </w:rPr>
        <w:t>вила пожарной безопасности, основные правила обращения с газом, электричеством, водой.</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Музыка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Музыка в жизни человека</w:t>
      </w:r>
      <w:r w:rsidRPr="000C12B5">
        <w:rPr>
          <w:rFonts w:ascii="Times New Roman" w:hAnsi="Times New Roman"/>
          <w:i/>
        </w:rPr>
        <w:t xml:space="preserve">. </w:t>
      </w:r>
      <w:r w:rsidRPr="000C12B5">
        <w:rPr>
          <w:rFonts w:ascii="Times New Roman" w:hAnsi="Times New Roman"/>
        </w:rPr>
        <w:t>Звучание окружающей жизни, природы, настроений, чувств и характера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Основные закономерности музыкального искусства</w:t>
      </w:r>
      <w:r w:rsidRPr="000C12B5">
        <w:rPr>
          <w:rFonts w:ascii="Times New Roman" w:hAnsi="Times New Roman"/>
          <w:i/>
        </w:rPr>
        <w:t xml:space="preserve">. </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Элементы музыкальной грамоты:</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 xml:space="preserve">Различение характера музыкального произведения: веселый, грустный, спокойный и т. д. </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Распознавание динамических оттенков музыкальных произведений: очень тихо, тихо, умеренно, быстро, громко, очень громко.</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 xml:space="preserve">Различение на слух музыкального темпа: медленно, очень медленно, быстро и т. д.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Основные средства музыкальной выразительности (мелодия, ритм, темп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Музыкальная картина мира</w:t>
      </w:r>
      <w:r w:rsidRPr="000C12B5">
        <w:rPr>
          <w:rFonts w:ascii="Times New Roman" w:hAnsi="Times New Roman"/>
          <w:i/>
        </w:rPr>
        <w:t>.</w:t>
      </w:r>
      <w:r w:rsidRPr="000C12B5">
        <w:rPr>
          <w:rFonts w:ascii="Times New Roman" w:hAnsi="Times New Roman"/>
        </w:rPr>
        <w:t xml:space="preserve">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Народное и профессиональное музыкальное творчество разных стран мира. </w:t>
      </w:r>
    </w:p>
    <w:p w:rsidR="006C480D" w:rsidRPr="000C12B5" w:rsidRDefault="006C480D" w:rsidP="000C12B5">
      <w:pPr>
        <w:adjustRightInd w:val="0"/>
        <w:spacing w:after="0" w:line="240" w:lineRule="auto"/>
        <w:ind w:firstLine="708"/>
        <w:contextualSpacing/>
        <w:jc w:val="both"/>
        <w:rPr>
          <w:rFonts w:ascii="Times New Roman" w:hAnsi="Times New Roman"/>
          <w:b/>
          <w:u w:val="single"/>
        </w:rPr>
      </w:pPr>
      <w:r w:rsidRPr="000C12B5">
        <w:rPr>
          <w:rFonts w:ascii="Times New Roman" w:hAnsi="Times New Roman"/>
          <w:b/>
          <w:u w:val="single"/>
        </w:rPr>
        <w:t xml:space="preserve">Изобразительное искусство. Тифлографика. </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Технические средства и приемы рельефного рисования.</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 xml:space="preserve">Значение и назначение тифлографики для слепого обучающегося с интеллектуальной недостаточностью. </w:t>
      </w:r>
    </w:p>
    <w:p w:rsidR="006C480D" w:rsidRPr="000C12B5" w:rsidRDefault="006C480D" w:rsidP="000C12B5">
      <w:pPr>
        <w:adjustRightInd w:val="0"/>
        <w:spacing w:after="0" w:line="240" w:lineRule="auto"/>
        <w:ind w:firstLine="454"/>
        <w:contextualSpacing/>
        <w:jc w:val="both"/>
        <w:rPr>
          <w:rFonts w:ascii="Times New Roman" w:hAnsi="Times New Roman"/>
        </w:rPr>
      </w:pPr>
      <w:r w:rsidRPr="000C12B5">
        <w:rPr>
          <w:rFonts w:ascii="Times New Roman" w:hAnsi="Times New Roman"/>
        </w:rPr>
        <w:t>Значение рельефного рисунка для учебно-практической деятельности. Использование тифлографических приборов для рисования слепых (Приборы:  Н.А.Семевского, Н.В.Клушиной, «Школьник» и др.).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Чтение рельефных изображений</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 xml:space="preserve">Выполнение аппликаций из готовых форм и фрагментов. </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Овладение элементарными навыками лепки. Лепка обследуемых предметов из пластилина.</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Рисование с натуры</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 xml:space="preserve">Рисование с натуры простых форм (линии) в различных положениях. </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тифлотехнических приборов</w:t>
      </w:r>
      <w:r w:rsidRPr="000C12B5">
        <w:rPr>
          <w:rFonts w:ascii="Times New Roman" w:hAnsi="Times New Roman"/>
        </w:rPr>
        <w:t xml:space="preserve"> (Приборы Н.В.Клушиной, Н.А. Семевского; «Графика»; «Школьник» и др.)</w:t>
      </w:r>
      <w:r w:rsidRPr="000C12B5">
        <w:rPr>
          <w:rFonts w:ascii="Times New Roman" w:hAnsi="Times New Roman"/>
          <w:iCs/>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C12B5" w:rsidRDefault="006C480D" w:rsidP="000C12B5">
      <w:pPr>
        <w:adjustRightInd w:val="0"/>
        <w:spacing w:after="0" w:line="240" w:lineRule="auto"/>
        <w:ind w:firstLine="454"/>
        <w:contextualSpacing/>
        <w:jc w:val="both"/>
        <w:rPr>
          <w:rFonts w:ascii="Times New Roman" w:hAnsi="Times New Roman"/>
          <w:iCs/>
        </w:rPr>
      </w:pPr>
      <w:r w:rsidRPr="000C12B5">
        <w:rPr>
          <w:rFonts w:ascii="Times New Roman" w:hAnsi="Times New Roman"/>
          <w:iCs/>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Декоративное рисование</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0C12B5">
        <w:rPr>
          <w:rFonts w:ascii="Times New Roman" w:hAnsi="Times New Roman"/>
          <w:iCs/>
        </w:rPr>
        <w:softHyphen/>
        <w:t>-прикладном искусстве.</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Выполнение простого орнамента в полосе по образцу из готовых форм.</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Выполнение замкнутого орнамента по образцу с использованием трафаретов растительных форм.</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Вариации на тему изученных орнаментов из пластичных материалов.</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Использование орнаментов в декоративно - прикладной деятельности.</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Рисование на темы</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Понятие сюжета. Составление сюжетных ситуаций из моделей, игрушек.</w:t>
      </w:r>
    </w:p>
    <w:p w:rsidR="006C480D" w:rsidRPr="000C12B5" w:rsidRDefault="006C480D" w:rsidP="000C12B5">
      <w:pPr>
        <w:adjustRightInd w:val="0"/>
        <w:spacing w:after="0" w:line="240" w:lineRule="auto"/>
        <w:ind w:firstLine="708"/>
        <w:contextualSpacing/>
        <w:jc w:val="both"/>
        <w:rPr>
          <w:rFonts w:ascii="Times New Roman" w:hAnsi="Times New Roman"/>
          <w:iCs/>
        </w:rPr>
      </w:pPr>
      <w:r w:rsidRPr="000C12B5">
        <w:rPr>
          <w:rFonts w:ascii="Times New Roman" w:hAnsi="Times New Roman"/>
          <w:iCs/>
        </w:rPr>
        <w:t>Понятие аппликации. Составление аппликации из готовых форм по образцу.</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Рельефное рисование сюжетов из простых предметов, изученных ранее. Использование трафаретов и шаблонов.</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 xml:space="preserve">Рисование на темы по замыслу. Соотнесение рисунка и натуры. </w:t>
      </w:r>
    </w:p>
    <w:p w:rsidR="006C480D" w:rsidRPr="000C12B5" w:rsidRDefault="006C480D" w:rsidP="000C12B5">
      <w:pPr>
        <w:adjustRightInd w:val="0"/>
        <w:spacing w:after="0" w:line="240" w:lineRule="auto"/>
        <w:ind w:firstLine="708"/>
        <w:contextualSpacing/>
        <w:jc w:val="both"/>
        <w:rPr>
          <w:rFonts w:ascii="Times New Roman" w:hAnsi="Times New Roman"/>
          <w:b/>
          <w:bCs/>
          <w:i/>
          <w:iCs/>
        </w:rPr>
      </w:pPr>
      <w:r w:rsidRPr="000C12B5">
        <w:rPr>
          <w:rFonts w:ascii="Times New Roman" w:hAnsi="Times New Roman"/>
          <w:b/>
          <w:bCs/>
          <w:i/>
          <w:iCs/>
        </w:rPr>
        <w:t>Беседы об искусстве</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C12B5" w:rsidRDefault="006C480D" w:rsidP="000C12B5">
      <w:pPr>
        <w:adjustRightInd w:val="0"/>
        <w:spacing w:after="0" w:line="240" w:lineRule="auto"/>
        <w:ind w:firstLine="709"/>
        <w:contextualSpacing/>
        <w:jc w:val="both"/>
        <w:rPr>
          <w:rFonts w:ascii="Times New Roman" w:hAnsi="Times New Roman"/>
          <w:iCs/>
        </w:rPr>
      </w:pPr>
      <w:r w:rsidRPr="000C12B5">
        <w:rPr>
          <w:rFonts w:ascii="Times New Roman" w:hAnsi="Times New Roman"/>
          <w:iCs/>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0C12B5" w:rsidRDefault="006C480D" w:rsidP="000C12B5">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0C12B5">
        <w:rPr>
          <w:rFonts w:ascii="Times New Roman" w:hAnsi="Times New Roman" w:cs="Times New Roman"/>
          <w:b/>
          <w:i w:val="0"/>
          <w:color w:val="auto"/>
          <w:sz w:val="22"/>
          <w:szCs w:val="22"/>
          <w:u w:val="single"/>
        </w:rPr>
        <w:t>Ручной труд</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
          <w:bCs/>
          <w:i/>
          <w:color w:val="auto"/>
          <w:sz w:val="22"/>
          <w:szCs w:val="22"/>
        </w:rPr>
        <w:t>Общекультурные и общетрудовые компетенции. Основы культуры труда, самообслуживания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Трудовая деятельность и её значение в жизни человека.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Мастера и их профессии.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0C12B5">
        <w:rPr>
          <w:rFonts w:ascii="Times New Roman" w:hAnsi="Times New Roman" w:cs="Times New Roman"/>
          <w:color w:val="auto"/>
          <w:sz w:val="22"/>
          <w:szCs w:val="22"/>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0C12B5" w:rsidRDefault="006C480D" w:rsidP="000C12B5">
      <w:pPr>
        <w:pStyle w:val="a9"/>
        <w:spacing w:line="240" w:lineRule="auto"/>
        <w:ind w:firstLine="709"/>
        <w:contextualSpacing/>
        <w:rPr>
          <w:rFonts w:ascii="Times New Roman" w:hAnsi="Times New Roman" w:cs="Times New Roman"/>
          <w:b/>
          <w:bCs/>
          <w:color w:val="auto"/>
          <w:sz w:val="22"/>
          <w:szCs w:val="22"/>
        </w:rPr>
      </w:pPr>
      <w:r w:rsidRPr="000C12B5">
        <w:rPr>
          <w:rFonts w:ascii="Times New Roman" w:hAnsi="Times New Roman" w:cs="Times New Roman"/>
          <w:color w:val="auto"/>
          <w:spacing w:val="2"/>
          <w:sz w:val="22"/>
          <w:szCs w:val="22"/>
        </w:rPr>
        <w:t>Выполнение доступных видов работ по самообслужива</w:t>
      </w:r>
      <w:r w:rsidRPr="000C12B5">
        <w:rPr>
          <w:rFonts w:ascii="Times New Roman" w:hAnsi="Times New Roman" w:cs="Times New Roman"/>
          <w:color w:val="auto"/>
          <w:sz w:val="22"/>
          <w:szCs w:val="22"/>
        </w:rPr>
        <w:t xml:space="preserve">нию, домашнему труду. </w:t>
      </w:r>
      <w:r w:rsidRPr="000C12B5">
        <w:rPr>
          <w:rFonts w:ascii="Times New Roman" w:hAnsi="Times New Roman" w:cs="Times New Roman"/>
          <w:b/>
          <w:bCs/>
          <w:color w:val="auto"/>
          <w:sz w:val="22"/>
          <w:szCs w:val="22"/>
        </w:rPr>
        <w:t> </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
          <w:bCs/>
          <w:i/>
          <w:color w:val="auto"/>
          <w:sz w:val="22"/>
          <w:szCs w:val="22"/>
        </w:rPr>
        <w:t>Технология ручной обработки материалов</w:t>
      </w:r>
      <w:r w:rsidRPr="000C12B5">
        <w:rPr>
          <w:rStyle w:val="13"/>
          <w:rFonts w:cs="Times New Roman"/>
          <w:i/>
          <w:color w:val="auto"/>
          <w:spacing w:val="2"/>
          <w:sz w:val="22"/>
          <w:szCs w:val="22"/>
        </w:rPr>
        <w:footnoteReference w:id="24"/>
      </w:r>
      <w:r w:rsidRPr="000C12B5">
        <w:rPr>
          <w:rFonts w:ascii="Times New Roman" w:hAnsi="Times New Roman" w:cs="Times New Roman"/>
          <w:b/>
          <w:bCs/>
          <w:i/>
          <w:color w:val="auto"/>
          <w:sz w:val="22"/>
          <w:szCs w:val="22"/>
        </w:rPr>
        <w:t>. Элементы графической грамоты</w:t>
      </w:r>
    </w:p>
    <w:p w:rsidR="006C480D" w:rsidRPr="000C12B5" w:rsidRDefault="006C480D" w:rsidP="000C12B5">
      <w:pPr>
        <w:pStyle w:val="a9"/>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Подготовка материалов к работе. Экономное расходование материалов. </w:t>
      </w:r>
      <w:r w:rsidRPr="000C12B5">
        <w:rPr>
          <w:rFonts w:ascii="Times New Roman" w:hAnsi="Times New Roman" w:cs="Times New Roman"/>
          <w:iCs/>
          <w:color w:val="auto"/>
          <w:sz w:val="22"/>
          <w:szCs w:val="22"/>
        </w:rPr>
        <w:t>Выбор материалов по их декоративно­художе</w:t>
      </w:r>
      <w:r w:rsidRPr="000C12B5">
        <w:rPr>
          <w:rFonts w:ascii="Times New Roman" w:hAnsi="Times New Roman" w:cs="Times New Roman"/>
          <w:iCs/>
          <w:color w:val="auto"/>
          <w:spacing w:val="2"/>
          <w:sz w:val="22"/>
          <w:szCs w:val="22"/>
        </w:rPr>
        <w:t xml:space="preserve">ственным и конструктивным свойствам, использование </w:t>
      </w:r>
      <w:r w:rsidRPr="000C12B5">
        <w:rPr>
          <w:rFonts w:ascii="Times New Roman" w:hAnsi="Times New Roman" w:cs="Times New Roman"/>
          <w:iCs/>
          <w:color w:val="auto"/>
          <w:sz w:val="22"/>
          <w:szCs w:val="22"/>
        </w:rPr>
        <w:t>соответствующих способов обработки материалов в зависимости от назначения изделия с помощью педагога</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0C12B5" w:rsidRDefault="006C480D" w:rsidP="000C12B5">
      <w:pPr>
        <w:adjustRightInd w:val="0"/>
        <w:spacing w:after="0" w:line="240" w:lineRule="auto"/>
        <w:ind w:firstLine="708"/>
        <w:contextualSpacing/>
        <w:jc w:val="both"/>
        <w:rPr>
          <w:rFonts w:ascii="Times New Roman" w:hAnsi="Times New Roman"/>
        </w:rPr>
      </w:pPr>
      <w:r w:rsidRPr="000C12B5">
        <w:rPr>
          <w:rFonts w:ascii="Times New Roman" w:hAnsi="Times New Roman"/>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C12B5" w:rsidRDefault="006C480D" w:rsidP="000C12B5">
      <w:pPr>
        <w:pStyle w:val="a9"/>
        <w:spacing w:line="240" w:lineRule="auto"/>
        <w:ind w:firstLine="709"/>
        <w:contextualSpacing/>
        <w:rPr>
          <w:rFonts w:ascii="Times New Roman" w:hAnsi="Times New Roman"/>
          <w:color w:val="auto"/>
          <w:sz w:val="22"/>
          <w:szCs w:val="22"/>
        </w:rPr>
      </w:pPr>
      <w:r w:rsidRPr="000C12B5">
        <w:rPr>
          <w:rFonts w:ascii="Times New Roman" w:hAnsi="Times New Roman" w:cs="Times New Roman"/>
          <w:color w:val="auto"/>
          <w:spacing w:val="2"/>
          <w:sz w:val="22"/>
          <w:szCs w:val="22"/>
        </w:rPr>
        <w:t xml:space="preserve">Использование </w:t>
      </w:r>
      <w:r w:rsidRPr="000C12B5">
        <w:rPr>
          <w:rFonts w:ascii="Times New Roman" w:hAnsi="Times New Roman" w:cs="Times New Roman"/>
          <w:b/>
          <w:i/>
          <w:color w:val="auto"/>
          <w:spacing w:val="2"/>
          <w:sz w:val="22"/>
          <w:szCs w:val="22"/>
        </w:rPr>
        <w:t>простейших</w:t>
      </w:r>
      <w:r w:rsidRPr="000C12B5">
        <w:rPr>
          <w:rFonts w:ascii="Times New Roman" w:hAnsi="Times New Roman" w:cs="Times New Roman"/>
          <w:color w:val="auto"/>
          <w:spacing w:val="2"/>
          <w:sz w:val="22"/>
          <w:szCs w:val="22"/>
        </w:rPr>
        <w:t xml:space="preserve"> измерений и построений для решения </w:t>
      </w:r>
      <w:r w:rsidRPr="000C12B5">
        <w:rPr>
          <w:rFonts w:ascii="Times New Roman" w:hAnsi="Times New Roman" w:cs="Times New Roman"/>
          <w:b/>
          <w:i/>
          <w:color w:val="auto"/>
          <w:spacing w:val="2"/>
          <w:sz w:val="22"/>
          <w:szCs w:val="22"/>
        </w:rPr>
        <w:t xml:space="preserve">несложных </w:t>
      </w:r>
      <w:r w:rsidRPr="000C12B5">
        <w:rPr>
          <w:rFonts w:ascii="Times New Roman" w:hAnsi="Times New Roman" w:cs="Times New Roman"/>
          <w:color w:val="auto"/>
          <w:sz w:val="22"/>
          <w:szCs w:val="22"/>
        </w:rPr>
        <w:t xml:space="preserve">практических задач. </w:t>
      </w:r>
      <w:r w:rsidRPr="000C12B5">
        <w:rPr>
          <w:rFonts w:ascii="Times New Roman" w:hAnsi="Times New Roman"/>
          <w:color w:val="auto"/>
          <w:sz w:val="22"/>
          <w:szCs w:val="22"/>
        </w:rPr>
        <w:t>Контроль выполнения отдельных операций и готового изделия (с помощью учителя).</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b/>
          <w:bCs/>
          <w:i/>
          <w:color w:val="auto"/>
          <w:sz w:val="22"/>
          <w:szCs w:val="22"/>
        </w:rPr>
        <w:t>Конструирование и моделирование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Общее представление о конструировании как создании конструкции каких-либо изделий (технических, бытовых, </w:t>
      </w:r>
      <w:r w:rsidRPr="000C12B5">
        <w:rPr>
          <w:rFonts w:ascii="Times New Roman" w:hAnsi="Times New Roman" w:cs="Times New Roman"/>
          <w:color w:val="auto"/>
          <w:sz w:val="22"/>
          <w:szCs w:val="22"/>
        </w:rPr>
        <w:t>учебных и</w:t>
      </w:r>
      <w:r w:rsidRPr="000C12B5">
        <w:rPr>
          <w:rFonts w:ascii="Times New Roman" w:hAnsi="Times New Roman" w:cs="Times New Roman"/>
          <w:color w:val="auto"/>
          <w:sz w:val="22"/>
          <w:szCs w:val="22"/>
        </w:rPr>
        <w:t> </w:t>
      </w:r>
      <w:r w:rsidRPr="000C12B5">
        <w:rPr>
          <w:rFonts w:ascii="Times New Roman" w:hAnsi="Times New Roman" w:cs="Times New Roman"/>
          <w:color w:val="auto"/>
          <w:sz w:val="22"/>
          <w:szCs w:val="22"/>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Конструирование и моделирование изделий из различных материалов по образцу</w:t>
      </w:r>
      <w:r w:rsidRPr="000C12B5">
        <w:rPr>
          <w:rFonts w:ascii="Times New Roman" w:hAnsi="Times New Roman"/>
          <w:iCs/>
          <w:spacing w:val="-4"/>
        </w:rPr>
        <w:t>.</w:t>
      </w:r>
    </w:p>
    <w:p w:rsidR="006C480D" w:rsidRPr="000C12B5" w:rsidRDefault="006C480D" w:rsidP="000C12B5">
      <w:pPr>
        <w:spacing w:after="0" w:line="240" w:lineRule="auto"/>
        <w:ind w:firstLine="709"/>
        <w:contextualSpacing/>
        <w:rPr>
          <w:rFonts w:ascii="Times New Roman" w:hAnsi="Times New Roman"/>
          <w:b/>
          <w:u w:val="single"/>
        </w:rPr>
      </w:pPr>
      <w:r w:rsidRPr="000C12B5">
        <w:rPr>
          <w:rFonts w:ascii="Times New Roman" w:hAnsi="Times New Roman"/>
          <w:b/>
          <w:u w:val="single"/>
        </w:rPr>
        <w:t>Физическая культура</w:t>
      </w:r>
      <w:r w:rsidRPr="000C12B5">
        <w:rPr>
          <w:rStyle w:val="a5"/>
          <w:rFonts w:ascii="Times New Roman" w:hAnsi="Times New Roman"/>
          <w:b/>
          <w:u w:val="single"/>
        </w:rPr>
        <w:footnoteReference w:id="25"/>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Знания о физической культуре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Физическая культура. </w:t>
      </w:r>
      <w:r w:rsidRPr="000C12B5">
        <w:rPr>
          <w:rFonts w:ascii="Times New Roman" w:hAnsi="Times New Roman"/>
        </w:rPr>
        <w:t>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Физические нагрузки в занятиях физической культурой, допустимые физические нагрузки, противопоказания.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Физические упражнения. </w:t>
      </w:r>
      <w:r w:rsidRPr="000C12B5">
        <w:rPr>
          <w:rFonts w:ascii="Times New Roman" w:hAnsi="Times New Roman"/>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Способы физкультурной деятельности</w:t>
      </w:r>
    </w:p>
    <w:p w:rsidR="006C480D" w:rsidRPr="000C12B5" w:rsidRDefault="006C480D" w:rsidP="000C12B5">
      <w:pPr>
        <w:tabs>
          <w:tab w:val="left" w:pos="29856"/>
        </w:tabs>
        <w:spacing w:after="0" w:line="240" w:lineRule="auto"/>
        <w:ind w:firstLine="709"/>
        <w:contextualSpacing/>
        <w:jc w:val="both"/>
        <w:rPr>
          <w:rFonts w:ascii="Times New Roman" w:hAnsi="Times New Roman"/>
        </w:rPr>
      </w:pPr>
      <w:r w:rsidRPr="000C12B5">
        <w:rPr>
          <w:rFonts w:ascii="Times New Roman" w:hAnsi="Times New Roman"/>
          <w:b/>
        </w:rPr>
        <w:t xml:space="preserve">Самостоятельные занятия. </w:t>
      </w:r>
      <w:r w:rsidRPr="000C12B5">
        <w:rPr>
          <w:rFonts w:ascii="Times New Roman" w:hAnsi="Times New Roman"/>
        </w:rPr>
        <w:t>Составление режима дня. Выполнение культурно-гигиенических навыков для занятий физической культурой.</w:t>
      </w:r>
      <w:r w:rsidRPr="000C12B5">
        <w:rPr>
          <w:rFonts w:ascii="Times New Roman" w:hAnsi="Times New Roman"/>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Самостоятельные игры и развлечения. </w:t>
      </w:r>
      <w:r w:rsidRPr="000C12B5">
        <w:rPr>
          <w:rFonts w:ascii="Times New Roman" w:hAnsi="Times New Roman"/>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0C12B5">
        <w:rPr>
          <w:rFonts w:ascii="Times New Roman" w:hAnsi="Times New Roman"/>
          <w:b/>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Физическое совершенствование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Физкультурно</w:t>
      </w:r>
      <w:r w:rsidRPr="000C12B5">
        <w:rPr>
          <w:rFonts w:ascii="Times New Roman" w:hAnsi="Times New Roman"/>
          <w:b/>
        </w:rPr>
        <w:softHyphen/>
        <w:t xml:space="preserve">-оздоровительная деятельность. </w:t>
      </w:r>
      <w:r w:rsidRPr="000C12B5">
        <w:rPr>
          <w:rFonts w:ascii="Times New Roman" w:hAnsi="Times New Roman"/>
        </w:rPr>
        <w:t>Формирование установки на сохранение и укрепление здоровья, навыков здорового и безопасного образа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Комплексы физических упражнений для утренней зарядки, физкультминуток.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Комплексы упражнений по профилактике и коррекции нарушений осанки, формированию навыков правильной осанки;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Комплексы упражнений для укрепления сводов стопы, развития их подвижности.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Комплексы упражнений на развитие физических качеств.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Комплексы упражнений на развитие мелкой моторики рук.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Комплексы дыхательных упражнений.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на расслабление (физическое и психическое).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на равновесие, на координацию.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Спортивно</w:t>
      </w:r>
      <w:r w:rsidRPr="000C12B5">
        <w:rPr>
          <w:rFonts w:ascii="Times New Roman" w:hAnsi="Times New Roman"/>
          <w:b/>
        </w:rPr>
        <w:softHyphen/>
        <w:t>-оздоровительная деятельность.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 xml:space="preserve">Гимнастика с основами акробатики. </w:t>
      </w:r>
      <w:r w:rsidRPr="000C12B5">
        <w:rPr>
          <w:rFonts w:ascii="Times New Roman" w:hAnsi="Times New Roman"/>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Основные положения и общеразвивающие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Основные положения рук, ног, положение «лежа»; движения головы, тела, седы.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Акробатические упражнения. Упоры; седы; упражнения</w:t>
      </w:r>
      <w:r w:rsidRPr="000C12B5">
        <w:rPr>
          <w:rFonts w:ascii="Times New Roman" w:hAnsi="Times New Roman"/>
        </w:rPr>
        <w:br/>
        <w:t>в группировке; перекаты; стойка на лопатках. Простейшие соединения разученных движений.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Передвижение по гимнастической стенке. Передвижение по наклонной гимнастической скамейке.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Упражнения на ориентирование</w:t>
      </w:r>
      <w:r w:rsidRPr="000C12B5">
        <w:rPr>
          <w:rFonts w:ascii="Times New Roman" w:hAnsi="Times New Roman"/>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Ориентирование в играх («Пройди точно», «Найди мяч», «По местам»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 xml:space="preserve">Лёгкая атлетика.  </w:t>
      </w:r>
      <w:r w:rsidRPr="000C12B5">
        <w:rPr>
          <w:rFonts w:ascii="Times New Roman" w:hAnsi="Times New Roman"/>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Прыжковые упражнения (выполняются только на матах): </w:t>
      </w:r>
      <w:r w:rsidRPr="000C12B5">
        <w:rPr>
          <w:rFonts w:ascii="Times New Roman" w:hAnsi="Times New Roman"/>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Броски: 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Лыжная подготовка.</w:t>
      </w:r>
      <w:r w:rsidRPr="000C12B5">
        <w:rPr>
          <w:rFonts w:ascii="Times New Roman" w:hAnsi="Times New Roman"/>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 xml:space="preserve">Плавание. </w:t>
      </w:r>
      <w:r w:rsidRPr="000C12B5">
        <w:rPr>
          <w:rFonts w:ascii="Times New Roman" w:hAnsi="Times New Roman"/>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 xml:space="preserve">Подвижные и спортивные игры. </w:t>
      </w:r>
      <w:r w:rsidRPr="000C12B5">
        <w:rPr>
          <w:rFonts w:ascii="Times New Roman" w:hAnsi="Times New Roman"/>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 материале лёгкой атлетики: прыжки, бег, метания и броски; упражнения на координацию, выносливость и быстроту.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 материале лыжной подготовки: эстафеты в передвижении на лыжах, упражнения на выносливость и координацию.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 материале спортивных игр: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Футбола: удар по неподвижному и катящемуся звучащему мячу;  ведение мяча; подвижные игры на материале футбола.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Баскетбола: отбивание  мяча.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Роллингбола и гандбола.</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На материале лёгкой атлетики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выносливости: ходьба на дистанции в режиме умеренной интенсивности; равномерный бег в режиме умеренной интенсивности.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На материале лыжной подготовки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0C12B5">
        <w:rPr>
          <w:rFonts w:ascii="Times New Roman" w:hAnsi="Times New Roman"/>
        </w:rPr>
        <w:softHyphen/>
        <w:t>трёх шагов.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На материале плавания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выносливости: повторное выполнение освоенных движений.</w:t>
      </w:r>
    </w:p>
    <w:p w:rsidR="006C480D" w:rsidRPr="000C12B5" w:rsidRDefault="006C480D" w:rsidP="000C12B5">
      <w:pPr>
        <w:spacing w:after="0" w:line="240" w:lineRule="auto"/>
        <w:ind w:firstLine="708"/>
        <w:contextualSpacing/>
        <w:rPr>
          <w:rFonts w:ascii="Times New Roman" w:hAnsi="Times New Roman"/>
          <w:b/>
        </w:rPr>
      </w:pPr>
      <w:r w:rsidRPr="000C12B5">
        <w:rPr>
          <w:rFonts w:ascii="Times New Roman" w:hAnsi="Times New Roman"/>
          <w:b/>
        </w:rPr>
        <w:t>Коррекционно-развивающая область</w:t>
      </w:r>
    </w:p>
    <w:p w:rsidR="006C480D" w:rsidRPr="000C12B5" w:rsidRDefault="006C480D" w:rsidP="000C12B5">
      <w:pPr>
        <w:pStyle w:val="aa"/>
        <w:spacing w:line="240" w:lineRule="auto"/>
        <w:ind w:firstLine="709"/>
        <w:contextualSpacing/>
        <w:rPr>
          <w:rFonts w:ascii="Times New Roman" w:hAnsi="Times New Roman" w:cs="Times New Roman"/>
          <w:b/>
          <w:color w:val="auto"/>
          <w:sz w:val="22"/>
          <w:szCs w:val="22"/>
          <w:u w:val="single"/>
        </w:rPr>
      </w:pPr>
      <w:r w:rsidRPr="000C12B5">
        <w:rPr>
          <w:rFonts w:ascii="Times New Roman" w:hAnsi="Times New Roman" w:cs="Times New Roman"/>
          <w:b/>
          <w:color w:val="auto"/>
          <w:sz w:val="22"/>
          <w:szCs w:val="22"/>
          <w:u w:val="single"/>
        </w:rPr>
        <w:t>Ритмика</w:t>
      </w:r>
      <w:r w:rsidRPr="000C12B5">
        <w:rPr>
          <w:rStyle w:val="a5"/>
          <w:rFonts w:ascii="Times New Roman" w:hAnsi="Times New Roman"/>
          <w:b/>
          <w:color w:val="auto"/>
          <w:sz w:val="22"/>
          <w:szCs w:val="22"/>
          <w:u w:val="single"/>
        </w:rPr>
        <w:footnoteReference w:id="26"/>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Ритмика.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Специальные ритмические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Упражнения на связь движений с музыкой.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Упражнения ритмической гимнастики.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Подготовительные упражнения к танцам.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Элементы танцев.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Танцы.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Музыкально-ритмические игры и занятия.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0C12B5" w:rsidRDefault="006C480D" w:rsidP="000C12B5">
      <w:pPr>
        <w:spacing w:after="0" w:line="240" w:lineRule="auto"/>
        <w:ind w:firstLine="709"/>
        <w:contextualSpacing/>
        <w:jc w:val="both"/>
        <w:rPr>
          <w:rFonts w:ascii="Times New Roman" w:hAnsi="Times New Roman"/>
          <w:u w:val="single"/>
        </w:rPr>
      </w:pPr>
      <w:r w:rsidRPr="000C12B5">
        <w:rPr>
          <w:rFonts w:ascii="Times New Roman" w:hAnsi="Times New Roman"/>
          <w:b/>
          <w:u w:val="single"/>
        </w:rPr>
        <w:t>Адаптивная физическая культура</w:t>
      </w:r>
      <w:r w:rsidRPr="000C12B5">
        <w:rPr>
          <w:rStyle w:val="a5"/>
          <w:rFonts w:ascii="Times New Roman" w:hAnsi="Times New Roman"/>
          <w:b/>
          <w:u w:val="single"/>
        </w:rPr>
        <w:footnoteReference w:id="27"/>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Адаптивная физическая культура (общие знания).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Общие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Лечебно - корригирующие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Упражнения коррекционно-развивающей направленности.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
          <w:i/>
        </w:rPr>
        <w:t>Упражнения на лечебных тренажерах.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0C12B5" w:rsidRDefault="006C480D" w:rsidP="000C12B5">
      <w:pPr>
        <w:spacing w:after="0" w:line="240" w:lineRule="auto"/>
        <w:ind w:firstLine="708"/>
        <w:contextualSpacing/>
        <w:jc w:val="both"/>
        <w:rPr>
          <w:rFonts w:ascii="Times New Roman" w:hAnsi="Times New Roman"/>
          <w:b/>
          <w:u w:val="single"/>
        </w:rPr>
      </w:pPr>
      <w:r w:rsidRPr="000C12B5">
        <w:rPr>
          <w:rFonts w:ascii="Times New Roman" w:hAnsi="Times New Roman"/>
          <w:b/>
          <w:u w:val="single"/>
        </w:rPr>
        <w:t>Социально-бытовая ориентировка</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Личная гигиена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Распорядок дня, необходимость его соблюдения.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Элементарные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6C480D" w:rsidRPr="000C12B5" w:rsidRDefault="006C480D" w:rsidP="000C12B5">
      <w:pPr>
        <w:tabs>
          <w:tab w:val="left" w:pos="708"/>
          <w:tab w:val="left" w:pos="1416"/>
          <w:tab w:val="left" w:pos="2124"/>
          <w:tab w:val="left" w:pos="2832"/>
          <w:tab w:val="left" w:pos="3540"/>
          <w:tab w:val="left" w:pos="5235"/>
        </w:tabs>
        <w:suppressAutoHyphens/>
        <w:spacing w:after="0" w:line="240" w:lineRule="auto"/>
        <w:contextualSpacing/>
        <w:jc w:val="both"/>
        <w:rPr>
          <w:rFonts w:ascii="Times New Roman" w:hAnsi="Times New Roman"/>
          <w:b/>
          <w:i/>
        </w:rPr>
      </w:pPr>
      <w:r w:rsidRPr="000C12B5">
        <w:rPr>
          <w:rFonts w:ascii="Times New Roman" w:hAnsi="Times New Roman"/>
          <w:b/>
        </w:rPr>
        <w:tab/>
      </w:r>
      <w:r w:rsidRPr="000C12B5">
        <w:rPr>
          <w:rFonts w:ascii="Times New Roman" w:hAnsi="Times New Roman"/>
          <w:b/>
          <w:i/>
        </w:rPr>
        <w:t>Одежда и обувь</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Назначение разных видов одежды. Виды одежды для девочек и мальчиков. Одежда по сезону: зимняя, летняя, демисезонная.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Лицевая и изнаночная стороны одежды. Части одежды: воротник, рукава, манжеты, карманы, спинку, полочки.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Назначение разных видов обуви: защищает ноги человека от пыли, холода, воды, грязи, травм; украшает человека.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Различные предметы обуви. Различные виды обуви: мужская, женская, детская. Обувь по сезону: зимняя, летняя, демисезонная.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Части обуви: носок, пятка, голенище, подошва, каблук, стелька.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Виды труда по уходу за обувью. Материалы, инструменты, необходимые для ухода за обувью.</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Размещение обуви в отведенном для этого месте.</w:t>
      </w:r>
    </w:p>
    <w:p w:rsidR="006C480D" w:rsidRPr="000C12B5" w:rsidRDefault="006C480D" w:rsidP="000C12B5">
      <w:pPr>
        <w:suppressAutoHyphens/>
        <w:spacing w:after="0" w:line="240" w:lineRule="auto"/>
        <w:ind w:left="360" w:firstLine="348"/>
        <w:contextualSpacing/>
        <w:rPr>
          <w:rFonts w:ascii="Times New Roman" w:hAnsi="Times New Roman"/>
          <w:b/>
          <w:i/>
        </w:rPr>
      </w:pPr>
      <w:r w:rsidRPr="000C12B5">
        <w:rPr>
          <w:rFonts w:ascii="Times New Roman" w:hAnsi="Times New Roman"/>
          <w:b/>
          <w:i/>
        </w:rPr>
        <w:t xml:space="preserve">Питание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Основные продукты питания: название, чем отличаются (по внешнему виду, вкусу, запаху, консистенции).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Различные группы продуктов: овощи, фрукты, мясные, рыбные, хлебобулочные, молочные, бакалейные. Внешний вид, вкус, запах.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Мытье овощей, фруктов, ягод.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rPr>
        <w:t>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Способы техники безопасности при работе с режущими инструментами и приспособлениями, при приготовлении пищи.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Сервировка стола к завтраку, ужину, обеду.</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Правила поведения за столом.</w:t>
      </w:r>
    </w:p>
    <w:p w:rsidR="006C480D" w:rsidRPr="000C12B5" w:rsidRDefault="006C480D" w:rsidP="000C12B5">
      <w:pPr>
        <w:suppressAutoHyphens/>
        <w:spacing w:after="0" w:line="240" w:lineRule="auto"/>
        <w:ind w:left="360" w:firstLine="348"/>
        <w:contextualSpacing/>
        <w:jc w:val="both"/>
        <w:rPr>
          <w:rFonts w:ascii="Times New Roman" w:hAnsi="Times New Roman"/>
          <w:b/>
          <w:i/>
        </w:rPr>
      </w:pPr>
      <w:r w:rsidRPr="000C12B5">
        <w:rPr>
          <w:rFonts w:ascii="Times New Roman" w:hAnsi="Times New Roman"/>
          <w:b/>
          <w:i/>
        </w:rPr>
        <w:t>Жилище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Функциональное назначение, предметное наполнение школьных и домашних помещений.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Предметы мебели и их части.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Уход за комнатными растениями. Соблюдение гигиенических требований и правил безопасности при уходе за комнатными растениями.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Использование сохранных анализаторов в социально-бытовой ориентировке.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Пользование бытовыми приборами, соблюдение техники безопасности.</w:t>
      </w:r>
    </w:p>
    <w:p w:rsidR="006C480D" w:rsidRPr="000C12B5" w:rsidRDefault="006C480D" w:rsidP="000C12B5">
      <w:pPr>
        <w:suppressAutoHyphens/>
        <w:spacing w:after="0" w:line="240" w:lineRule="auto"/>
        <w:ind w:firstLine="708"/>
        <w:contextualSpacing/>
        <w:rPr>
          <w:rFonts w:ascii="Times New Roman" w:hAnsi="Times New Roman"/>
          <w:b/>
          <w:i/>
        </w:rPr>
      </w:pPr>
      <w:r w:rsidRPr="000C12B5">
        <w:rPr>
          <w:rFonts w:ascii="Times New Roman" w:hAnsi="Times New Roman"/>
          <w:b/>
          <w:i/>
        </w:rPr>
        <w:t>Транспорт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Назначение транспорта (перевозка людей, грузов; уборка улиц; тушение пожара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Различные виды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Основные части транспорта: кабина водителя, кузов, колеса, салон для пассажиров.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Правила поведения пассажиров в общественном транспорте. Использование речевого этикета пассажиров.</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Предприятия торговли</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Узнавание вида магазина по запаху.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Совершение покупки в предприятиях торговли. Пользование денежными купюрами. Оплата покупки.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Правила поведения при покупке товаров.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Использование речевого этикета покупателя.</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b/>
          <w:i/>
        </w:rPr>
        <w:t>Культура поведения</w:t>
      </w:r>
    </w:p>
    <w:p w:rsidR="006C480D" w:rsidRPr="000C12B5" w:rsidRDefault="006C480D" w:rsidP="000C12B5">
      <w:pPr>
        <w:pStyle w:val="a9"/>
        <w:spacing w:line="240" w:lineRule="auto"/>
        <w:ind w:firstLine="7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Соблюдение правил поведения в повседневной жизни и в общественных местах.</w:t>
      </w:r>
    </w:p>
    <w:p w:rsidR="006C480D" w:rsidRPr="000C12B5" w:rsidRDefault="006C480D" w:rsidP="000C12B5">
      <w:pPr>
        <w:spacing w:after="0" w:line="240" w:lineRule="auto"/>
        <w:ind w:right="-5" w:firstLine="600"/>
        <w:contextualSpacing/>
        <w:jc w:val="both"/>
        <w:rPr>
          <w:rFonts w:ascii="Times New Roman" w:hAnsi="Times New Roman"/>
        </w:rPr>
      </w:pPr>
      <w:r w:rsidRPr="000C12B5">
        <w:rPr>
          <w:rFonts w:ascii="Times New Roman" w:hAnsi="Times New Roman"/>
        </w:rPr>
        <w:t>Воспитание умения содержать в порядке место, где трудишься, занимаешься, играешь. Формирование умения и желания трудиться.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Нормы и правила общения со взрослыми и сверстниками. Обращение с просьбой к сверстникам и взрослым.</w:t>
      </w:r>
    </w:p>
    <w:p w:rsidR="006C480D" w:rsidRPr="000C12B5" w:rsidRDefault="006C480D" w:rsidP="000C12B5">
      <w:pPr>
        <w:spacing w:after="0" w:line="240" w:lineRule="auto"/>
        <w:ind w:firstLine="600"/>
        <w:contextualSpacing/>
        <w:jc w:val="both"/>
        <w:rPr>
          <w:rFonts w:ascii="Times New Roman" w:hAnsi="Times New Roman"/>
        </w:rPr>
      </w:pPr>
      <w:r w:rsidRPr="000C12B5">
        <w:rPr>
          <w:rFonts w:ascii="Times New Roman" w:hAnsi="Times New Roman"/>
        </w:rPr>
        <w:t>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w:t>
      </w:r>
    </w:p>
    <w:p w:rsidR="006C480D" w:rsidRPr="000C12B5" w:rsidRDefault="006C480D" w:rsidP="000C12B5">
      <w:pPr>
        <w:spacing w:after="0" w:line="240" w:lineRule="auto"/>
        <w:ind w:right="-5" w:firstLine="600"/>
        <w:contextualSpacing/>
        <w:jc w:val="both"/>
        <w:rPr>
          <w:rFonts w:ascii="Times New Roman" w:hAnsi="Times New Roman"/>
        </w:rPr>
      </w:pPr>
      <w:r w:rsidRPr="000C12B5">
        <w:rPr>
          <w:rFonts w:ascii="Times New Roman" w:hAnsi="Times New Roman"/>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0C12B5" w:rsidRDefault="006C480D" w:rsidP="000C12B5">
      <w:pPr>
        <w:spacing w:after="0" w:line="240" w:lineRule="auto"/>
        <w:ind w:right="-5" w:firstLine="600"/>
        <w:contextualSpacing/>
        <w:jc w:val="both"/>
        <w:rPr>
          <w:rFonts w:ascii="Times New Roman" w:hAnsi="Times New Roman"/>
        </w:rPr>
      </w:pPr>
      <w:r w:rsidRPr="000C12B5">
        <w:rPr>
          <w:rFonts w:ascii="Times New Roman" w:hAnsi="Times New Roman"/>
        </w:rPr>
        <w:t>Воспитание необходимости содержать в чистоте лицо, руки,  тело,  при</w:t>
      </w:r>
      <w:r w:rsidRPr="000C12B5">
        <w:rPr>
          <w:rFonts w:ascii="Times New Roman" w:hAnsi="Times New Roman"/>
        </w:rPr>
        <w:softHyphen/>
        <w:t xml:space="preserve">чёску, одежду, обувь. </w:t>
      </w:r>
    </w:p>
    <w:p w:rsidR="006C480D" w:rsidRPr="000C12B5" w:rsidRDefault="006C480D" w:rsidP="000C12B5">
      <w:pPr>
        <w:spacing w:after="0" w:line="240" w:lineRule="auto"/>
        <w:ind w:firstLine="600"/>
        <w:contextualSpacing/>
        <w:jc w:val="both"/>
        <w:rPr>
          <w:rFonts w:ascii="Times New Roman" w:hAnsi="Times New Roman"/>
        </w:rPr>
      </w:pPr>
      <w:r w:rsidRPr="000C12B5">
        <w:rPr>
          <w:rFonts w:ascii="Times New Roman" w:hAnsi="Times New Roman"/>
        </w:rPr>
        <w:t>Правила поведения за столом: не класть руки на стол во время еды, есть с закрытым ртом, не спеша, тща</w:t>
      </w:r>
      <w:r w:rsidRPr="000C12B5">
        <w:rPr>
          <w:rFonts w:ascii="Times New Roman" w:hAnsi="Times New Roman"/>
        </w:rPr>
        <w:softHyphen/>
        <w:t>тельно пережёвывая пищу; не втягивать еду с ложки; бережно относиться к хлебу и другим продуктам; пра</w:t>
      </w:r>
      <w:r w:rsidRPr="000C12B5">
        <w:rPr>
          <w:rFonts w:ascii="Times New Roman" w:hAnsi="Times New Roman"/>
        </w:rPr>
        <w:softHyphen/>
        <w:t>вильно пользоваться столовыми приборами.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Выбор подарков, изготовление их своими руками.</w:t>
      </w:r>
    </w:p>
    <w:p w:rsidR="006C480D" w:rsidRPr="000C12B5" w:rsidRDefault="006C480D" w:rsidP="000C12B5">
      <w:pPr>
        <w:spacing w:after="0" w:line="240" w:lineRule="auto"/>
        <w:contextualSpacing/>
        <w:jc w:val="both"/>
        <w:rPr>
          <w:rFonts w:ascii="Times New Roman" w:hAnsi="Times New Roman"/>
          <w:b/>
          <w:u w:val="single"/>
        </w:rPr>
      </w:pPr>
      <w:r w:rsidRPr="000C12B5">
        <w:rPr>
          <w:rFonts w:ascii="Times New Roman" w:hAnsi="Times New Roman"/>
          <w:b/>
          <w:i/>
        </w:rPr>
        <w:tab/>
      </w:r>
      <w:r w:rsidRPr="000C12B5">
        <w:rPr>
          <w:rFonts w:ascii="Times New Roman" w:hAnsi="Times New Roman"/>
          <w:b/>
          <w:u w:val="single"/>
        </w:rPr>
        <w:t>Пространственная ориентировка</w:t>
      </w:r>
    </w:p>
    <w:p w:rsidR="006C480D" w:rsidRPr="000C12B5" w:rsidRDefault="006C480D" w:rsidP="000C12B5">
      <w:pPr>
        <w:suppressAutoHyphens/>
        <w:spacing w:after="0" w:line="240" w:lineRule="auto"/>
        <w:ind w:firstLine="708"/>
        <w:contextualSpacing/>
        <w:jc w:val="both"/>
        <w:rPr>
          <w:rFonts w:ascii="Times New Roman" w:hAnsi="Times New Roman"/>
          <w:b/>
          <w:i/>
        </w:rPr>
      </w:pPr>
      <w:r w:rsidRPr="000C12B5">
        <w:rPr>
          <w:rFonts w:ascii="Times New Roman" w:hAnsi="Times New Roman"/>
          <w:b/>
          <w:i/>
        </w:rPr>
        <w:t>Развитие сохранных анализаторов</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rPr>
        <w:tab/>
      </w:r>
      <w:r w:rsidRPr="000C12B5">
        <w:rPr>
          <w:rFonts w:ascii="Times New Roman" w:hAnsi="Times New Roman"/>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0C12B5" w:rsidRDefault="006C480D" w:rsidP="000C12B5">
      <w:pPr>
        <w:suppressAutoHyphens/>
        <w:spacing w:after="0" w:line="240" w:lineRule="auto"/>
        <w:ind w:left="720"/>
        <w:contextualSpacing/>
        <w:jc w:val="both"/>
        <w:rPr>
          <w:rFonts w:ascii="Times New Roman" w:hAnsi="Times New Roman"/>
          <w:i/>
        </w:rPr>
      </w:pPr>
      <w:r w:rsidRPr="000C12B5">
        <w:rPr>
          <w:rFonts w:ascii="Times New Roman" w:hAnsi="Times New Roman"/>
          <w:b/>
          <w:i/>
        </w:rPr>
        <w:t>Развитие навыков ориентировки в микропространстве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rPr>
        <w:tab/>
      </w:r>
      <w:r w:rsidRPr="000C12B5">
        <w:rPr>
          <w:rFonts w:ascii="Times New Roman" w:hAnsi="Times New Roman"/>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C12B5" w:rsidRDefault="006C480D" w:rsidP="000C12B5">
      <w:pPr>
        <w:suppressAutoHyphens/>
        <w:spacing w:after="0" w:line="240" w:lineRule="auto"/>
        <w:ind w:left="720"/>
        <w:contextualSpacing/>
        <w:jc w:val="both"/>
        <w:rPr>
          <w:rFonts w:ascii="Times New Roman" w:hAnsi="Times New Roman"/>
          <w:i/>
        </w:rPr>
      </w:pPr>
      <w:r w:rsidRPr="000C12B5">
        <w:rPr>
          <w:rFonts w:ascii="Times New Roman" w:hAnsi="Times New Roman"/>
          <w:b/>
          <w:i/>
        </w:rPr>
        <w:t>Формирование предметных и пространственных представлений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Конкретизация предметных и пространственных представлений в условиях ориентировки на местности.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0C12B5" w:rsidRDefault="006C480D" w:rsidP="000C12B5">
      <w:pPr>
        <w:suppressAutoHyphens/>
        <w:spacing w:after="0" w:line="240" w:lineRule="auto"/>
        <w:ind w:firstLine="720"/>
        <w:contextualSpacing/>
        <w:jc w:val="both"/>
        <w:rPr>
          <w:rFonts w:ascii="Times New Roman" w:hAnsi="Times New Roman"/>
          <w:b/>
          <w:i/>
        </w:rPr>
      </w:pPr>
      <w:r w:rsidRPr="000C12B5">
        <w:rPr>
          <w:rFonts w:ascii="Times New Roman" w:hAnsi="Times New Roman"/>
          <w:b/>
          <w:i/>
        </w:rPr>
        <w:t>Обучение ориентировке в замкнутом и свободном пространстве, формирование топографических представлений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Самостоятельная ориентировка в школе, на пришкольном участке.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Правила перехода улицы.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обобщенных представлений о своем городе (населенном пункте) с использованием рельефных планов и макетов.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Составление плана замкнутого пространства по словесному описанию.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0C12B5" w:rsidRDefault="006C480D" w:rsidP="000C12B5">
      <w:pPr>
        <w:suppressAutoHyphens/>
        <w:spacing w:after="0" w:line="240" w:lineRule="auto"/>
        <w:ind w:firstLine="720"/>
        <w:contextualSpacing/>
        <w:jc w:val="both"/>
        <w:rPr>
          <w:rFonts w:ascii="Times New Roman" w:hAnsi="Times New Roman"/>
          <w:b/>
          <w:i/>
        </w:rPr>
      </w:pPr>
      <w:r w:rsidRPr="000C12B5">
        <w:rPr>
          <w:rFonts w:ascii="Times New Roman" w:hAnsi="Times New Roman"/>
          <w:b/>
          <w:i/>
        </w:rPr>
        <w:t>Формирование правильной позы и жеста при обследовании предметов и ориентиров</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rPr>
        <w:tab/>
      </w:r>
      <w:r w:rsidRPr="000C12B5">
        <w:rPr>
          <w:rFonts w:ascii="Times New Roman" w:hAnsi="Times New Roman"/>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Формирование правильного жеста, указывающего направление.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rPr>
        <w:tab/>
      </w:r>
      <w:r w:rsidRPr="000C12B5">
        <w:rPr>
          <w:rFonts w:ascii="Times New Roman" w:hAnsi="Times New Roman"/>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C12B5" w:rsidRDefault="006C480D" w:rsidP="000C12B5">
      <w:pPr>
        <w:spacing w:after="0" w:line="240" w:lineRule="auto"/>
        <w:ind w:firstLine="708"/>
        <w:contextualSpacing/>
        <w:jc w:val="both"/>
        <w:rPr>
          <w:rFonts w:ascii="Times New Roman" w:hAnsi="Times New Roman"/>
          <w:b/>
        </w:rPr>
      </w:pPr>
      <w:r w:rsidRPr="000C12B5">
        <w:rPr>
          <w:rFonts w:ascii="Times New Roman" w:hAnsi="Times New Roman"/>
        </w:rPr>
        <w:t>Поза при самостоятельной свободной ходьбе в знакомом и незнакомом свободном пространстве.</w:t>
      </w:r>
      <w:r w:rsidRPr="000C12B5">
        <w:rPr>
          <w:rFonts w:ascii="Times New Roman" w:hAnsi="Times New Roman"/>
          <w:b/>
        </w:rPr>
        <w:tab/>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Поза при отыскивании упавших предметов.</w:t>
      </w:r>
    </w:p>
    <w:p w:rsidR="006C480D" w:rsidRPr="000C12B5" w:rsidRDefault="006C480D" w:rsidP="000C12B5">
      <w:pPr>
        <w:suppressAutoHyphens/>
        <w:spacing w:after="0" w:line="240" w:lineRule="auto"/>
        <w:ind w:left="720"/>
        <w:contextualSpacing/>
        <w:jc w:val="both"/>
        <w:rPr>
          <w:rFonts w:ascii="Times New Roman" w:hAnsi="Times New Roman"/>
          <w:b/>
          <w:i/>
        </w:rPr>
      </w:pPr>
      <w:r w:rsidRPr="000C12B5">
        <w:rPr>
          <w:rFonts w:ascii="Times New Roman" w:hAnsi="Times New Roman"/>
          <w:b/>
          <w:i/>
        </w:rPr>
        <w:t>Совместная ориентировка со зрячими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Ориентировка обучающегося в магазине: обращение к продавцу, кассиру, покупка продуктов.</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Ориентировка на почте: отправление писем, посылок.</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Обращение за помощью к незнакомому человеку. </w:t>
      </w:r>
    </w:p>
    <w:p w:rsidR="006C480D" w:rsidRPr="000C12B5" w:rsidRDefault="006C480D" w:rsidP="000C12B5">
      <w:pPr>
        <w:suppressAutoHyphens/>
        <w:spacing w:after="0" w:line="240" w:lineRule="auto"/>
        <w:ind w:firstLine="720"/>
        <w:contextualSpacing/>
        <w:jc w:val="both"/>
        <w:rPr>
          <w:rFonts w:ascii="Times New Roman" w:hAnsi="Times New Roman"/>
          <w:b/>
          <w:i/>
        </w:rPr>
      </w:pPr>
      <w:r w:rsidRPr="000C12B5">
        <w:rPr>
          <w:rFonts w:ascii="Times New Roman" w:hAnsi="Times New Roman"/>
          <w:b/>
          <w:i/>
        </w:rPr>
        <w:t>Обучение пользоваться тростью и другими тифлотехническими средствами ориентировки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rPr>
        <w:tab/>
      </w:r>
      <w:r w:rsidRPr="000C12B5">
        <w:rPr>
          <w:rFonts w:ascii="Times New Roman" w:hAnsi="Times New Roman"/>
        </w:rPr>
        <w:t>Значение белой трости в ориентировке слепого, функции трости, виды тростей, способы индивидуального  подбора трости.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Способы ориентировки с тростью: правильный захват и удерживание трости, техника безопасности при обращении с тростью.</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Обращение с тростью при переходе через улицу.</w:t>
      </w:r>
    </w:p>
    <w:p w:rsidR="006C480D" w:rsidRPr="000C12B5" w:rsidRDefault="006C480D" w:rsidP="000C12B5">
      <w:pPr>
        <w:tabs>
          <w:tab w:val="right" w:leader="dot" w:pos="6350"/>
        </w:tabs>
        <w:spacing w:after="0" w:line="240" w:lineRule="auto"/>
        <w:contextualSpacing/>
        <w:jc w:val="center"/>
        <w:outlineLvl w:val="2"/>
        <w:rPr>
          <w:rFonts w:ascii="Times New Roman" w:hAnsi="Times New Roman"/>
          <w:b/>
        </w:rPr>
      </w:pPr>
      <w:r w:rsidRPr="000C12B5">
        <w:rPr>
          <w:rFonts w:ascii="Times New Roman" w:hAnsi="Times New Roman"/>
          <w:b/>
        </w:rPr>
        <w:t xml:space="preserve">4.2.3. Программа нравственного развития, воспитания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Программа нравственного развития, воспитания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направлена на личностно-социальное развитие обучающихся, их социализацию.</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b/>
        </w:rPr>
        <w:t>Цель</w:t>
      </w:r>
      <w:r w:rsidRPr="000C12B5">
        <w:rPr>
          <w:rFonts w:ascii="Times New Roman" w:hAnsi="Times New Roman"/>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Реализация целевых установок программы осуществляется в процессе решения двух групп задач:</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нивелирование негативных качеств характера и личностных проявлений.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b/>
        </w:rPr>
        <w:t xml:space="preserve">Задачи </w:t>
      </w:r>
      <w:r w:rsidRPr="000C12B5">
        <w:rPr>
          <w:rFonts w:ascii="Times New Roman" w:hAnsi="Times New Roman"/>
        </w:rPr>
        <w:t xml:space="preserve">нравственного развития, воспитания слепых обучающихся с </w:t>
      </w:r>
      <w:r w:rsidRPr="000C12B5">
        <w:rPr>
          <w:rFonts w:ascii="Times New Roman" w:hAnsi="Times New Roman"/>
          <w:kern w:val="3"/>
        </w:rPr>
        <w:t xml:space="preserve">легкой умственной отсталостью (интеллектуальными нарушениями) </w:t>
      </w:r>
      <w:r w:rsidRPr="000C12B5">
        <w:rPr>
          <w:rFonts w:ascii="Times New Roman" w:hAnsi="Times New Roman"/>
        </w:rPr>
        <w:t>реализуются посредством: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воспитания любви к своей Родине: любовь к своей стране, городу, (родному краю);</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воспитания любви к своему национальному языку, культуре;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воспитания положительного отношения к семье в жизни человека, знакомство с традициями российской семьи;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воспитания уважительного отношения к родителям, заботливого отношения к старшим и младшим;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воспитания трудолюбия, усердия;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формирования культуры поведения (вербального и невербального);</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развития доброжелательности и эмоциональной отзывчивости, понимания чувств других людей и сопереживания им;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воспитания бережного отношения к своему здоровью,  сохранным анализаторам, в том числе к остаточному зрению.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Образовательная организация может конкретизировать общие задачи нравственного развития, воспитания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 основу содержания программы нравственного  развития, воспитания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обогащение социально-нравственного опыта, создание условий,  максимально приближенных к реальной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Реализация программы нравственного развития,  воспитания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осуществляется по следующим </w:t>
      </w:r>
      <w:r w:rsidRPr="000C12B5">
        <w:rPr>
          <w:rFonts w:ascii="Times New Roman" w:hAnsi="Times New Roman"/>
          <w:b/>
          <w:i/>
        </w:rPr>
        <w:t>направлениям</w:t>
      </w:r>
      <w:r w:rsidRPr="000C12B5">
        <w:rPr>
          <w:rFonts w:ascii="Times New Roman" w:hAnsi="Times New Roman"/>
        </w:rPr>
        <w:t>, включающим духовные, нравственные и культурные традиции нашей страны: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любви, уважения к стране, городу (краю), гордости за свою Родину:</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любовь к своей стране, своему городу (краю), своей школе.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нравственных чувств, расширение (коррекция) нравственных представлений.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ценностного отношения к семье, здоровью и здоровому образу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уважение к родителям; забота о старших</w:t>
      </w:r>
      <w:r w:rsidRPr="000C12B5">
        <w:rPr>
          <w:rFonts w:ascii="Times New Roman" w:hAnsi="Times New Roman"/>
          <w:i/>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трудолюбия.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положительного отношения к природе, окружающей среде.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родная земля; природа; окружающая среда; мир живой и неживой природы, чувство нового.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эмоционально-положительного отношения к прекрасному, формирование эстетических  чувств.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b/>
          <w:i/>
        </w:rPr>
        <w:t>Основное содержание нравственного развития, воспитания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любви, уважения к стране, городу (краю), гордости за свою Родину:</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элементарные представления о политическом устройстве Российского государства, его институтах, их роли в жизни общества;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уважительное отношение к своему национальному языку и культуре;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интерес к государственным праздникам и важнейшим событиям в жизни страны;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стремление участвовать в делах класса, школы, семьи, своего, города (населенного пункта);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отвечать за свои поступки;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позитивное отношение к окружающим;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негативное отношение к нарушению порядка в классе, дома, на улице, к невыполнению человеком своих обязанностей.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нравственных чувств, расширение (коррекция) нравственных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первоначальные представления о базовых национальных российских ценностях;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различение хороших и плохих поступков;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уважительное отношение к родителям, старшим, доброжелательное отношение к сверстникам и младшим;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стремление к социальным контактам, социально - бытовой активности и независимости;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установление дружеских взаимоотношений в коллективе, основанных на взаимопомощи и взаимной поддержке;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бережное, гуманное отношение ко всему живому;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этикета речевого общения, средств невербального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стремление к здоровому образу жизни, бережному отношению к остаточному зрению и сохранным анализаторам;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отрицательное отношение к аморальным поступкам, грубости, оскорбительным словам и действиям.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трудолюбия: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первоначальные представления о нравственных основах учёбы, труда и их значение в жизни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уважение к труду старших и сверстников;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элементарные представления об основных профессиях; представления о доступных профессиях;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ценностное отношение к учёбе как виду практической, творческой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элементарные представления о роли знаний, науки, современного производства в жизни человека и общества;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первоначальные навыки коллективной работы;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проявлять дисциплинированность, последовательность и настойчивость в выполнении учебных и учебно</w:t>
      </w:r>
      <w:r w:rsidRPr="000C12B5">
        <w:rPr>
          <w:rFonts w:ascii="Times New Roman" w:hAnsi="Times New Roman"/>
        </w:rPr>
        <w:softHyphen/>
        <w:t xml:space="preserve"> - трудовых заданий;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соблюдать порядок на рабочем месте;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бережное отношение к результатам своего труда, труда других людей, к школьному имуществу, учебникам, личным вещам;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отрицательное отношение к лени и небрежности в труде и учёбе, небережливому отношению к результатам труда людей.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ценностного отношения к природе, окружающей среде: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интереса к природе, природным явлениям и формам жизни, понимание активной роли человека в природе;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позитивное отношение к природе и всем формам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расширение элементарного опыта природоохранительной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бережное отношение к растениям и животным.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эмоционально-положительного отношения к прекрасному, формирование эстетических чувств: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 душевной и физической красоте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интерес к чтению, произведениям искусства, детским спектаклям, концертам, выставкам, музыке;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интерес к занятиям художественным творчеством;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стремление к опрятному внешнему виду;</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отрицательное отношение к некрасивым поступкам и неряшливости.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 тоже время, в программу должны быть включены мероприятия, способствующие интеграции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 широкий социум.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 качестве таких мероприятий выступают: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участие в коллективных играх, досуговых мероприятиях;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участие в конкурсах;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приобретение умений и навыков самообслуживания в школе и дома;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Важным условием эффективной реализации задач нравственного развития, воспитания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Образовательная организация, с одной стороны, направляет свои усилия на:</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формирования адекватного отношения к запросам и возможностям своего ребёнка.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 другой стороны, образовательная организация опирается на положительный опыт семейного воспитания слепого обучающегося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и продуктивно его использует в образовательном процессе.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0C12B5">
        <w:rPr>
          <w:rFonts w:ascii="Times New Roman" w:hAnsi="Times New Roman"/>
        </w:rPr>
        <w:t> </w:t>
      </w:r>
      <w:r w:rsidRPr="000C12B5">
        <w:rPr>
          <w:rFonts w:ascii="Times New Roman" w:hAnsi="Times New Roman"/>
        </w:rPr>
        <w:t>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В качестве </w:t>
      </w:r>
      <w:r w:rsidRPr="000C12B5">
        <w:rPr>
          <w:rFonts w:ascii="Times New Roman" w:hAnsi="Times New Roman"/>
          <w:b/>
        </w:rPr>
        <w:t xml:space="preserve">планируемых результатов </w:t>
      </w:r>
      <w:r w:rsidRPr="000C12B5">
        <w:rPr>
          <w:rFonts w:ascii="Times New Roman" w:hAnsi="Times New Roman"/>
        </w:rPr>
        <w:t xml:space="preserve">нравственного развития, воспитания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выступают: расширение, обогащение  нравственных представлений,  нивелирование негативных качеств характера и личностных проявлений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что проявляется в: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воспитании любви к своей Родине: любви к своей стране, городу (родному краю);</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воспитании любви к своему национальному языку, культуре;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воспитании позитивного отношения к семье в жизни человека, знание традиций российской семьи;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воспитании уважительного отношения к родителям, заботливого отношения к старшим и младшим;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воспитании трудолюбия, усердия;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сформированности культуры поведения (вербальной и невербальной);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развитии доброжелательности и эмоциональной отзывчивости, понимания чувств других людей и сопереживания им;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воспитании бережного отношения к своему здоровью, нарушенному зрению, сохранным анализаторам.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Особыми достижениями в нравственном развитии, воспитании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C12B5" w:rsidRDefault="006C480D" w:rsidP="000C12B5">
      <w:pPr>
        <w:tabs>
          <w:tab w:val="right" w:leader="dot" w:pos="6350"/>
        </w:tabs>
        <w:spacing w:after="0" w:line="240" w:lineRule="auto"/>
        <w:contextualSpacing/>
        <w:jc w:val="center"/>
        <w:outlineLvl w:val="2"/>
        <w:rPr>
          <w:rFonts w:ascii="Times New Roman" w:hAnsi="Times New Roman"/>
          <w:b/>
        </w:rPr>
      </w:pPr>
      <w:r w:rsidRPr="000C12B5">
        <w:rPr>
          <w:rFonts w:ascii="Times New Roman" w:hAnsi="Times New Roman"/>
          <w:b/>
        </w:rPr>
        <w:t>4.2.4.</w:t>
      </w:r>
      <w:r w:rsidRPr="000C12B5">
        <w:rPr>
          <w:rFonts w:ascii="Times New Roman" w:hAnsi="Times New Roman"/>
          <w:b/>
        </w:rPr>
        <w:t> </w:t>
      </w:r>
      <w:r w:rsidRPr="000C12B5">
        <w:rPr>
          <w:rFonts w:ascii="Times New Roman" w:hAnsi="Times New Roman"/>
          <w:b/>
        </w:rPr>
        <w:t>Программа формирования экологической культуры,</w:t>
      </w:r>
      <w:r w:rsidRPr="000C12B5">
        <w:rPr>
          <w:rFonts w:ascii="Times New Roman" w:hAnsi="Times New Roman"/>
          <w:b/>
        </w:rPr>
        <w:br/>
        <w:t xml:space="preserve">здорового и безопасного образа жизни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на начальной ступени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неблагоприятные экологические, социально-экономические условия;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rPr>
        <w:tab/>
        <w:t>Цель программы:</w:t>
      </w:r>
      <w:r w:rsidRPr="000C12B5">
        <w:rPr>
          <w:rFonts w:ascii="Times New Roman" w:hAnsi="Times New Roman"/>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b/>
        </w:rPr>
        <w:t>Задачами</w:t>
      </w:r>
      <w:r w:rsidRPr="000C12B5">
        <w:rPr>
          <w:rFonts w:ascii="Times New Roman" w:hAnsi="Times New Roman"/>
        </w:rPr>
        <w:t xml:space="preserve"> программы выступают:</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формирование элементарных экологических знаний, представлений;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формирование представлений о факторах  риска для здоровья человека; </w:t>
      </w:r>
      <w:r w:rsidRPr="000C12B5">
        <w:rPr>
          <w:rFonts w:ascii="Times New Roman" w:hAnsi="Times New Roman"/>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формирование элементарных представлений о здоровом образе жизни, и способах его поддерживания;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формирование способов безопасного поведения в различных видах деятельности (учебной, трудовой, спортивной и др.);</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воспитание бережного отношения к живой и неживой природе;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Наиболее эффективным путём формирования экологической культуры, здорового и безопасного образа жизни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их особые образовательные потребности, потенциальные возможности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Этапы организации работы образовательной организации по реализации программы.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i/>
        </w:rPr>
        <w:tab/>
      </w:r>
      <w:r w:rsidRPr="000C12B5">
        <w:rPr>
          <w:rFonts w:ascii="Times New Roman" w:hAnsi="Times New Roman"/>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Первый этап направлен на  анализ состояния и планирование работы образовательной организации по данному направлению и включает:</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выделение приоритетных направлений работы с учетом типологических и индивидуальных особенностей обучающихся.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Второй этап направлен на реализацию работы по формированию основ экологической культуры, здорового и безопасного образа жизни.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Работа с обучающимися включает:</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формирование представлений об экологически сообразном поведении человека в быту и природе;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освоение предметно-пространственной среды образовательной организации;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b/>
          <w:i/>
        </w:rPr>
        <w:t>Основные направления реализации программы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создание экологически безопасной, здоровьесберегающей инфраструктуры, безбарьерной среды для слепого обучающегося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 ОО;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организация спортивно-</w:t>
      </w:r>
      <w:r w:rsidRPr="000C12B5">
        <w:rPr>
          <w:rFonts w:ascii="Times New Roman" w:hAnsi="Times New Roman"/>
        </w:rPr>
        <w:softHyphen/>
        <w:t xml:space="preserve">оздоровительной работы с учетом особых образовательных потребностей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и индивидуальных особенностей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формирование экологически сообразного поведения в быту и природе;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лечебно-восстановительной и профилактической работы;</w:t>
      </w:r>
    </w:p>
    <w:p w:rsidR="006C480D" w:rsidRPr="000C12B5" w:rsidRDefault="006C480D" w:rsidP="000C12B5">
      <w:pPr>
        <w:spacing w:after="0" w:line="240" w:lineRule="auto"/>
        <w:ind w:firstLine="454"/>
        <w:contextualSpacing/>
        <w:jc w:val="both"/>
        <w:rPr>
          <w:rFonts w:ascii="Times New Roman" w:hAnsi="Times New Roman"/>
        </w:rPr>
      </w:pPr>
      <w:r w:rsidRPr="000C12B5">
        <w:rPr>
          <w:rFonts w:ascii="Times New Roman" w:hAnsi="Times New Roman"/>
        </w:rPr>
        <w:tab/>
        <w:t>организацию работы с родителями (законными представителями) и другими организациями.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Экологически безопасная, здоровьесберегающая инфраструктура, безбарьерная среда для слепого обучающегося с </w:t>
      </w:r>
      <w:r w:rsidRPr="000C12B5">
        <w:rPr>
          <w:rFonts w:ascii="Times New Roman" w:hAnsi="Times New Roman"/>
          <w:i/>
          <w:kern w:val="3"/>
        </w:rPr>
        <w:t>легкой умственной отсталостью (интеллектуальными нарушениями)</w:t>
      </w:r>
      <w:r w:rsidRPr="000C12B5">
        <w:rPr>
          <w:rFonts w:ascii="Times New Roman" w:hAnsi="Times New Roman"/>
          <w:i/>
        </w:rPr>
        <w:t xml:space="preserve"> в образовательной организации  включает: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качественного горячего питания обучающихся, в том числе горячих завтраков;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наличие помещений для медицинского персонала;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наличие оборудованных помещений для формирования у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способных обеспечить профилактику травм (в том числе психологических), обеспечить их психоэмоциональное благополучие.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Организация урочной, внеурочной и внешкольной деятельности включает</w:t>
      </w:r>
      <w:r w:rsidRPr="000C12B5">
        <w:rPr>
          <w:rFonts w:ascii="Times New Roman" w:hAnsi="Times New Roman"/>
        </w:rPr>
        <w:t>:</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освоение медицинскими и педагогическими работниками правил взаимодействия в системе координат «слепой-зрячий»;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строгое соблюдение всех требований к использованию технических и тифлотехнических средств обучения, в том числе компьютеров и аудио</w:t>
      </w:r>
      <w:r w:rsidRPr="000C12B5">
        <w:rPr>
          <w:rFonts w:ascii="Times New Roman" w:hAnsi="Times New Roman"/>
        </w:rPr>
        <w:softHyphen/>
        <w:t>визуальных средств;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Организация спортивно-оздоровительной работы</w:t>
      </w:r>
      <w:r w:rsidRPr="000C12B5">
        <w:rPr>
          <w:rFonts w:ascii="Times New Roman" w:hAnsi="Times New Roman"/>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и индивидуальных особенностей обучающихся и включает: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физическое развитие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часа активных движений (динамической паузы между 3-4 уроками);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работы спортивных секций и создание условий для их эффективного функционирования;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регулярное проведение спортивно</w:t>
      </w:r>
      <w:r w:rsidRPr="000C12B5">
        <w:rPr>
          <w:rFonts w:ascii="Times New Roman" w:hAnsi="Times New Roman"/>
        </w:rPr>
        <w:softHyphen/>
        <w:t>-оздоровительных мероприятий (дней спорта, соревнований, спартакиад, олимпиад, походов и др.).</w:t>
      </w:r>
    </w:p>
    <w:p w:rsidR="006C480D" w:rsidRPr="000C12B5" w:rsidRDefault="006C480D" w:rsidP="000C12B5">
      <w:pPr>
        <w:spacing w:after="0" w:line="240" w:lineRule="auto"/>
        <w:ind w:firstLine="708"/>
        <w:contextualSpacing/>
        <w:jc w:val="both"/>
        <w:rPr>
          <w:rFonts w:ascii="Times New Roman" w:hAnsi="Times New Roman"/>
          <w:i/>
        </w:rPr>
      </w:pPr>
      <w:r w:rsidRPr="000C12B5">
        <w:rPr>
          <w:rFonts w:ascii="Times New Roman" w:hAnsi="Times New Roman"/>
          <w:i/>
        </w:rPr>
        <w:t>Формирование экологически сообразного поведения в быту и природе</w:t>
      </w:r>
      <w:r w:rsidRPr="000C12B5">
        <w:rPr>
          <w:rFonts w:ascii="Times New Roman" w:hAnsi="Times New Roman"/>
        </w:rPr>
        <w:t xml:space="preserve"> предусматривает</w:t>
      </w:r>
      <w:r w:rsidRPr="000C12B5">
        <w:rPr>
          <w:rFonts w:ascii="Times New Roman" w:hAnsi="Times New Roman"/>
          <w:i/>
        </w:rPr>
        <w:t>:</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создание условий для непосредственного контакта с объектами живой и неживой природы;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проведение мероприятий, закрепляющих экологически сообразное поведение обучающихся в социальной и природной среде.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Организация лечебно-восстановительной и профилактической работы </w:t>
      </w:r>
      <w:r w:rsidRPr="000C12B5">
        <w:rPr>
          <w:rFonts w:ascii="Times New Roman" w:hAnsi="Times New Roman"/>
        </w:rPr>
        <w:t>предусматривает: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контроль за соблюдением офтальмо-гигиенических условий воспитания и обучения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воспитание у обучающихся и их родителей (законных представителей) сознательного отношения к охране остаточного зрения;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офтальмологического сопровождения обучающегося с остаточным зрением в учебном процессе.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Работа с родителями (законными представителями)</w:t>
      </w:r>
      <w:r w:rsidRPr="000C12B5">
        <w:rPr>
          <w:rFonts w:ascii="Times New Roman" w:hAnsi="Times New Roman"/>
        </w:rPr>
        <w:t xml:space="preserve"> включает: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повышение педагогической компетентности родителей (законных представителей) по вопросам включения   слепого обучающегося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 чувственно-практическое взаимодействие с окружающим социумом,  природной средой;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 качестве конкретных планируемых результатов освоения слепыми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сформированность элементарных экологических знаний, представлений;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сформированность представлений о факторах  риска для здоровья человека, </w:t>
      </w:r>
      <w:r w:rsidRPr="000C12B5">
        <w:rPr>
          <w:rFonts w:ascii="Times New Roman" w:hAnsi="Times New Roman"/>
        </w:rPr>
        <w:tab/>
        <w:t>для  остаточного зрения (бесконтрольные физические нагрузки, нерегламентированная зрительная работа, обострение хронических заболеваний);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сформированность  элементарных представлений о здоровом образе жизни, и способах его поддерживания;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сформированность способов безопасного поведения в различных видах деятельности (учебной, трудовой, спортивной и др.);</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воспитание  бережного отношения к живой и неживой природе;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В качестве обобщенных результатов реализации программы могут выступать следующие показатели: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динамика показателей количества пропусков по болезни и др.</w:t>
      </w:r>
    </w:p>
    <w:p w:rsidR="006C480D" w:rsidRPr="000C12B5" w:rsidRDefault="006C480D" w:rsidP="000C12B5">
      <w:pPr>
        <w:tabs>
          <w:tab w:val="left" w:pos="-567"/>
          <w:tab w:val="right" w:leader="dot" w:pos="9639"/>
        </w:tabs>
        <w:spacing w:after="0" w:line="240" w:lineRule="auto"/>
        <w:ind w:right="142"/>
        <w:contextualSpacing/>
        <w:jc w:val="center"/>
        <w:outlineLvl w:val="2"/>
        <w:rPr>
          <w:rFonts w:ascii="Times New Roman" w:hAnsi="Times New Roman"/>
          <w:b/>
        </w:rPr>
      </w:pPr>
      <w:r w:rsidRPr="000C12B5">
        <w:rPr>
          <w:rFonts w:ascii="Times New Roman" w:hAnsi="Times New Roman"/>
          <w:b/>
        </w:rPr>
        <w:t>4.2.5.</w:t>
      </w:r>
      <w:r w:rsidRPr="000C12B5">
        <w:rPr>
          <w:rFonts w:ascii="Cambria Math" w:hAnsi="Cambria Math" w:cs="Cambria Math"/>
          <w:b/>
        </w:rPr>
        <w:t> </w:t>
      </w:r>
      <w:r w:rsidRPr="000C12B5">
        <w:rPr>
          <w:rFonts w:ascii="Times New Roman" w:hAnsi="Times New Roman"/>
          <w:b/>
        </w:rPr>
        <w:t>Программа коррекционной работы</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Цель программы</w:t>
      </w:r>
      <w:r w:rsidRPr="000C12B5">
        <w:rPr>
          <w:rFonts w:ascii="Times New Roman" w:hAnsi="Times New Roman"/>
        </w:rPr>
        <w:t xml:space="preserve"> — обеспечить   оптимизацию  личностного развития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и  процессов их социальной адаптации и интеграции.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i/>
        </w:rPr>
        <w:t>Задачами программы выступают</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создание условий для формирования у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умений и навыков, способствующих  их социальной адаптации и интеграции;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коррекция недостатков развития и профилактика возникновения вторичных отклонений в развитии;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оптимизация процесса освоения  слепыми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АООП НОО;</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оказание педагогическим работникам, родителям (законным представителям), консультативной помощи по вопросам обучения и воспитания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Программа коррекционной работы направлена на:</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выявление особых образовательных потребностей обучающихся;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Программа </w:t>
      </w:r>
      <w:r w:rsidRPr="000C12B5">
        <w:rPr>
          <w:rFonts w:ascii="Times New Roman" w:hAnsi="Times New Roman"/>
        </w:rPr>
        <w:tab/>
        <w:t>коррекционной работы предусматривает:</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проведение  обследования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осуществление мероприятий, способствующих социальной адаптации и интеграции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 овладении специальными знаниями, умениями и навыками;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корректирование   программы коррекционной работы с учетом результатов диагностических исследований;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обеспечение непрерывности коррекционной поддержки обучающихся в образовательном процессе и повседневной жизни;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оценку достижения планируемых результатов обучающихся в освоении курсов коррекционно-развивающей области.</w:t>
      </w:r>
    </w:p>
    <w:p w:rsidR="006C480D" w:rsidRPr="000C12B5" w:rsidRDefault="006C480D" w:rsidP="000C12B5">
      <w:pPr>
        <w:spacing w:after="0" w:line="240" w:lineRule="auto"/>
        <w:contextualSpacing/>
        <w:jc w:val="both"/>
        <w:rPr>
          <w:rFonts w:ascii="Times New Roman" w:hAnsi="Times New Roman"/>
          <w:i/>
        </w:rPr>
      </w:pPr>
      <w:r w:rsidRPr="000C12B5">
        <w:rPr>
          <w:rFonts w:ascii="Times New Roman" w:hAnsi="Times New Roman"/>
        </w:rPr>
        <w:tab/>
      </w:r>
      <w:r w:rsidRPr="000C12B5">
        <w:rPr>
          <w:rFonts w:ascii="Times New Roman" w:hAnsi="Times New Roman"/>
          <w:i/>
        </w:rPr>
        <w:t>Направления коррекционной работы и их содержание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Программа коррекционной работы со слепыми  обучающимися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на степени НОО включает в себя взаимосвязанные направления работы, отражающие ее основное содержание.</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Д</w:t>
      </w:r>
      <w:r w:rsidRPr="000C12B5">
        <w:rPr>
          <w:rFonts w:ascii="Times New Roman" w:hAnsi="Times New Roman"/>
          <w:i/>
        </w:rPr>
        <w:t xml:space="preserve">иагностическое направление  </w:t>
      </w:r>
      <w:r w:rsidRPr="000C12B5">
        <w:rPr>
          <w:rFonts w:ascii="Times New Roman" w:hAnsi="Times New Roman"/>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изучения и анализа данных, представленных психолого-медико-педагогической комиссией на каждого обучающегося;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изучение социальной ситуации  развития и условий семейного воспитания слепого обучающегося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w:t>
      </w:r>
      <w:r w:rsidRPr="000C12B5">
        <w:rPr>
          <w:rFonts w:ascii="Times New Roman" w:hAnsi="Times New Roman"/>
        </w:rPr>
        <w:tab/>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наблюдение за обучающимся с целью выявления трудностей адаптации к условиям ОО;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проведение  обследования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с целью выявления особых образовательных (в том числе и индивидуальных)  потребностей;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мониторинг  достижений планируемых результатов обучающихся в освоении курсов коррекционно-развивающей области.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i/>
        </w:rPr>
        <w:t xml:space="preserve">Коррекционно-развивающее направление </w:t>
      </w:r>
      <w:r w:rsidRPr="000C12B5">
        <w:rPr>
          <w:rFonts w:ascii="Times New Roman" w:hAnsi="Times New Roman"/>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 создания образовательной  среды, способствующей личностному развитию каждого обучающегося;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обогащения чувственного опыта, активного и  систематического включения в деятельность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сохранных анализаторов;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реализации мероприятий, способствующих социальной адаптации и интеграции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w:t>
      </w:r>
      <w:r w:rsidRPr="000C12B5">
        <w:rPr>
          <w:rFonts w:ascii="Times New Roman" w:hAnsi="Times New Roman"/>
        </w:rPr>
        <w:tab/>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корректирования программы коррекционной работы с учетом результатов диагностических исследований;</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i/>
        </w:rPr>
        <w:tab/>
        <w:t xml:space="preserve">Консультативное направление </w:t>
      </w:r>
      <w:r w:rsidRPr="000C12B5">
        <w:rPr>
          <w:rFonts w:ascii="Times New Roman" w:hAnsi="Times New Roman"/>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 взаимодействия с родителями (законными представителями) по вопросам обучения и воспитания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 том числе и по вопросам создания необходимых условий для обучения и воспитания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и оказание консультативной поддержки  родителям (законным представителям), педагогическим работникам  в их реализации.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i/>
        </w:rPr>
        <w:t xml:space="preserve">Информационно-просветительское направление </w:t>
      </w:r>
      <w:r w:rsidRPr="000C12B5">
        <w:rPr>
          <w:rFonts w:ascii="Times New Roman" w:hAnsi="Times New Roman"/>
        </w:rPr>
        <w:t xml:space="preserve">направлено на повышение компетентности  всех участников образовательного процесса  по вопросам воспитания и обучения  слепых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C12B5" w:rsidRDefault="006C480D" w:rsidP="000C12B5">
      <w:pPr>
        <w:spacing w:after="0" w:line="240" w:lineRule="auto"/>
        <w:contextualSpacing/>
        <w:jc w:val="both"/>
        <w:rPr>
          <w:rFonts w:ascii="Times New Roman" w:hAnsi="Times New Roman"/>
          <w:i/>
        </w:rPr>
      </w:pPr>
      <w:r w:rsidRPr="000C12B5">
        <w:rPr>
          <w:rFonts w:ascii="Times New Roman" w:hAnsi="Times New Roman"/>
        </w:rPr>
        <w:tab/>
      </w:r>
      <w:r w:rsidRPr="000C12B5">
        <w:rPr>
          <w:rFonts w:ascii="Times New Roman" w:hAnsi="Times New Roman"/>
          <w:i/>
        </w:rPr>
        <w:t>Механизм взаимодействия специалистов по реализации программы коррекционной работы.</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w:t>
      </w:r>
    </w:p>
    <w:p w:rsidR="006C480D" w:rsidRPr="000C12B5" w:rsidRDefault="006C480D" w:rsidP="000C12B5">
      <w:pPr>
        <w:spacing w:after="0" w:line="240" w:lineRule="auto"/>
        <w:ind w:firstLine="708"/>
        <w:contextualSpacing/>
        <w:jc w:val="both"/>
        <w:rPr>
          <w:rFonts w:ascii="Times New Roman" w:hAnsi="Times New Roman"/>
          <w:b/>
        </w:rPr>
      </w:pPr>
      <w:r w:rsidRPr="000C12B5">
        <w:rPr>
          <w:rFonts w:ascii="Times New Roman" w:hAnsi="Times New Roman"/>
        </w:rPr>
        <w:t xml:space="preserve">Планируемыми </w:t>
      </w:r>
      <w:r w:rsidRPr="000C12B5">
        <w:rPr>
          <w:rFonts w:ascii="Times New Roman" w:hAnsi="Times New Roman"/>
          <w:b/>
        </w:rPr>
        <w:t>результатами</w:t>
      </w:r>
      <w:r w:rsidRPr="000C12B5">
        <w:rPr>
          <w:rFonts w:ascii="Times New Roman" w:hAnsi="Times New Roman"/>
        </w:rPr>
        <w:t xml:space="preserve"> освоения программы коррекционной работы выступают: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повышение возможностей в пространственной и социально-бытовой ориентировке;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приобретение опыта использования предметно-практических умений и навыков;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учет своих зрительных возможностей в учебно-познавательной деятельности и повседневной жизни;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учет имеющихся противопоказаний и ограничений в учебно-познавательной деятельности;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освоение навыков сотрудничества со взрослыми и сверстниками, не имеющими ограничений по возможностям здоровья;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овладение вербальными и невербальными средствами общения;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овладение представлениями о широком социуме;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rPr>
      </w:pPr>
      <w:r w:rsidRPr="000C12B5">
        <w:rPr>
          <w:rFonts w:ascii="Times New Roman" w:hAnsi="Times New Roman"/>
        </w:rPr>
        <w:t xml:space="preserve">Эффективность механизма взаимодействия специалистов по реализации программы коррекционной работы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во многом зависит от  уровня развития 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C12B5" w:rsidRDefault="006C480D" w:rsidP="000C12B5">
      <w:pPr>
        <w:tabs>
          <w:tab w:val="left" w:pos="-567"/>
          <w:tab w:val="right" w:leader="dot" w:pos="9639"/>
        </w:tabs>
        <w:spacing w:after="0" w:line="240" w:lineRule="auto"/>
        <w:ind w:right="142"/>
        <w:contextualSpacing/>
        <w:jc w:val="center"/>
        <w:outlineLvl w:val="2"/>
        <w:rPr>
          <w:rFonts w:ascii="Times New Roman" w:hAnsi="Times New Roman"/>
          <w:b/>
        </w:rPr>
      </w:pPr>
      <w:r w:rsidRPr="000C12B5">
        <w:rPr>
          <w:rFonts w:ascii="Times New Roman" w:hAnsi="Times New Roman"/>
          <w:b/>
        </w:rPr>
        <w:t>4.2.6.</w:t>
      </w:r>
      <w:r w:rsidRPr="000C12B5">
        <w:rPr>
          <w:rFonts w:ascii="Cambria Math" w:hAnsi="Cambria Math" w:cs="Cambria Math"/>
          <w:b/>
        </w:rPr>
        <w:t> </w:t>
      </w:r>
      <w:r w:rsidRPr="000C12B5">
        <w:rPr>
          <w:rFonts w:ascii="Times New Roman" w:hAnsi="Times New Roman"/>
          <w:b/>
        </w:rPr>
        <w:t>Программа внеурочной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rPr>
        <w:t xml:space="preserve">Целью </w:t>
      </w:r>
      <w:r w:rsidRPr="000C12B5">
        <w:rPr>
          <w:rFonts w:ascii="Times New Roman" w:hAnsi="Times New Roman"/>
          <w:bCs/>
        </w:rPr>
        <w:t>организации внеурочной деятельности</w:t>
      </w:r>
      <w:r w:rsidRPr="000C12B5">
        <w:rPr>
          <w:rFonts w:ascii="Times New Roman" w:hAnsi="Times New Roman"/>
        </w:rPr>
        <w:t xml:space="preserve"> на ступени НОО является создание условий для достижения слепыми  обучающимися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Задачами </w:t>
      </w:r>
      <w:r w:rsidRPr="000C12B5">
        <w:rPr>
          <w:rFonts w:ascii="Times New Roman" w:hAnsi="Times New Roman"/>
        </w:rPr>
        <w:t>организации внеурочной деятельности является: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обеспечение элементарной адаптации обучающегося  к школьному обучению;</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развитие способностей и интересов обучающихся в доступных видах деятельности;</w:t>
      </w:r>
    </w:p>
    <w:p w:rsidR="006C480D" w:rsidRPr="000C12B5" w:rsidRDefault="006C480D" w:rsidP="000C12B5">
      <w:pPr>
        <w:tabs>
          <w:tab w:val="num" w:pos="563"/>
        </w:tabs>
        <w:overflowPunct w:val="0"/>
        <w:spacing w:after="0" w:line="240" w:lineRule="auto"/>
        <w:ind w:firstLine="709"/>
        <w:contextualSpacing/>
        <w:jc w:val="both"/>
        <w:rPr>
          <w:rFonts w:ascii="Times New Roman" w:hAnsi="Times New Roman"/>
        </w:rPr>
      </w:pPr>
      <w:r w:rsidRPr="000C12B5">
        <w:rPr>
          <w:rFonts w:ascii="Times New Roman" w:hAnsi="Times New Roman"/>
        </w:rPr>
        <w:t xml:space="preserve">формирование эстетических потребностей и чувств;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трудолюбия, способности к преодолению трудностей, целеустремлённости и настойчивости в достижении результата;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расширение  представлений обучающегося о мире и о себе,  его социального опыта;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положительного отношения к базовым общественным ценностям;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shd w:val="clear" w:color="auto" w:fill="FFFFFF"/>
        </w:rPr>
        <w:t>формирование умений, навыков социального общения людей;</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rPr>
        <w:t>развитие самостоятельности и независимости в повседневной жизни;</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расширение круга общения, выход обучающегося за пределы семьи и образовательной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формирование основ нравственного самосознания личности; </w:t>
      </w:r>
    </w:p>
    <w:p w:rsidR="006C480D" w:rsidRPr="000C12B5" w:rsidRDefault="006C480D" w:rsidP="000C12B5">
      <w:pPr>
        <w:overflowPunct w:val="0"/>
        <w:spacing w:after="0" w:line="240" w:lineRule="auto"/>
        <w:ind w:firstLine="709"/>
        <w:contextualSpacing/>
        <w:jc w:val="both"/>
        <w:rPr>
          <w:rFonts w:ascii="Times New Roman" w:hAnsi="Times New Roman"/>
        </w:rPr>
      </w:pPr>
      <w:r w:rsidRPr="000C12B5">
        <w:rPr>
          <w:rFonts w:ascii="Times New Roman" w:hAnsi="Times New Roman"/>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0C12B5" w:rsidRDefault="006C480D" w:rsidP="000C12B5">
      <w:pPr>
        <w:overflowPunct w:val="0"/>
        <w:spacing w:after="0" w:line="240" w:lineRule="auto"/>
        <w:ind w:firstLine="709"/>
        <w:contextualSpacing/>
        <w:jc w:val="both"/>
        <w:rPr>
          <w:rFonts w:ascii="Times New Roman" w:hAnsi="Times New Roman"/>
        </w:rPr>
      </w:pPr>
      <w:r w:rsidRPr="000C12B5">
        <w:rPr>
          <w:rFonts w:ascii="Times New Roman" w:hAnsi="Times New Roman"/>
        </w:rPr>
        <w:t>развитие доброжелательности и эмоциональной отзывчивости, понимания других людей и сопереживания 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 xml:space="preserve">Внеурочная деятельность организуется по направлениям развития личности (спортивно-оздоровительное, нравственное, социальное, общекультурное). </w:t>
      </w:r>
    </w:p>
    <w:p w:rsidR="006C480D" w:rsidRPr="000C12B5" w:rsidRDefault="006C480D" w:rsidP="000C12B5">
      <w:pPr>
        <w:pStyle w:val="western"/>
        <w:spacing w:before="0" w:beforeAutospacing="0" w:after="0" w:afterAutospacing="0"/>
        <w:ind w:firstLine="709"/>
        <w:contextualSpacing/>
        <w:jc w:val="both"/>
        <w:rPr>
          <w:i/>
          <w:sz w:val="22"/>
          <w:szCs w:val="22"/>
        </w:rPr>
      </w:pPr>
      <w:r w:rsidRPr="000C12B5">
        <w:rPr>
          <w:i/>
          <w:sz w:val="22"/>
          <w:szCs w:val="22"/>
        </w:rPr>
        <w:t>Спортивно-оздоровительное направление предполагает: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чувства сопричастности и гордости за спортивные достижения наших соотечественников;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ценностного отношения к здоровью и здоровому образу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стремление к проявлению волевых усилий; к преодолению трудностей; к достижению конкретного результата;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стремление к реализации основ здорового образа жизни, к здоровьесберегающему поведению.</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i/>
          <w:color w:val="auto"/>
          <w:sz w:val="22"/>
          <w:szCs w:val="22"/>
        </w:rPr>
        <w:t>Нравственное направление предполагает:</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формирование умения давать нравственную оценку своим и чужим поступкам, стремления к выполнению моральных норм;</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формирование  трудолюбия, положительного отношения к учению, труду, жизни;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C12B5" w:rsidRDefault="006C480D" w:rsidP="000C12B5">
      <w:pPr>
        <w:pStyle w:val="aa"/>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 xml:space="preserve">формирование эстетических потребностей и чувств; </w:t>
      </w:r>
    </w:p>
    <w:p w:rsidR="006C480D" w:rsidRPr="000C12B5" w:rsidRDefault="006C480D" w:rsidP="000C12B5">
      <w:pPr>
        <w:pStyle w:val="aa"/>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способность к оценке своего участия во внеурочной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способность к оценке, как </w:t>
      </w:r>
      <w:r w:rsidRPr="000C12B5">
        <w:rPr>
          <w:rFonts w:ascii="Times New Roman" w:hAnsi="Times New Roman" w:cs="Times New Roman"/>
          <w:color w:val="auto"/>
          <w:sz w:val="22"/>
          <w:szCs w:val="22"/>
        </w:rPr>
        <w:t>собственных поступков, так и поступков окружающих людей;</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знание элементарных моральных норм и ориентацию на их выполнение;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развитие этических чувств — стыда, вины, совести как регуляторов морального поведения;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понимание чувств других людей и сопереживание им;</w:t>
      </w:r>
    </w:p>
    <w:p w:rsidR="006C480D" w:rsidRPr="000C12B5" w:rsidRDefault="006C480D" w:rsidP="000C12B5">
      <w:pPr>
        <w:pStyle w:val="aa"/>
        <w:spacing w:line="240" w:lineRule="auto"/>
        <w:ind w:firstLine="709"/>
        <w:contextualSpacing/>
        <w:rPr>
          <w:rFonts w:ascii="Times New Roman" w:hAnsi="Times New Roman" w:cs="Times New Roman"/>
          <w:i/>
          <w:iCs/>
          <w:color w:val="auto"/>
          <w:sz w:val="22"/>
          <w:szCs w:val="22"/>
        </w:rPr>
      </w:pPr>
      <w:r w:rsidRPr="000C12B5">
        <w:rPr>
          <w:rFonts w:ascii="Times New Roman" w:hAnsi="Times New Roman" w:cs="Times New Roman"/>
          <w:color w:val="auto"/>
          <w:sz w:val="22"/>
          <w:szCs w:val="22"/>
        </w:rPr>
        <w:t>развитие чувства нового, предметных и познавательных  чувств.</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i/>
          <w:color w:val="auto"/>
          <w:sz w:val="22"/>
          <w:szCs w:val="22"/>
        </w:rPr>
        <w:t>Социальное направление предполагает:</w:t>
      </w:r>
    </w:p>
    <w:p w:rsidR="006C480D" w:rsidRPr="000C12B5" w:rsidRDefault="006C480D" w:rsidP="000C12B5">
      <w:pPr>
        <w:pStyle w:val="aa"/>
        <w:spacing w:line="240" w:lineRule="auto"/>
        <w:ind w:firstLine="814"/>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внутренней позиции школьника на уровне положитель</w:t>
      </w:r>
      <w:r w:rsidRPr="000C12B5">
        <w:rPr>
          <w:rFonts w:ascii="Times New Roman" w:hAnsi="Times New Roman" w:cs="Times New Roman"/>
          <w:color w:val="auto"/>
          <w:spacing w:val="4"/>
          <w:sz w:val="22"/>
          <w:szCs w:val="22"/>
        </w:rPr>
        <w:t xml:space="preserve">ного отношения к школе, ориентацию на содержательные моменты школьной действительности и принятие образца </w:t>
      </w:r>
      <w:r w:rsidRPr="000C12B5">
        <w:rPr>
          <w:rFonts w:ascii="Times New Roman" w:hAnsi="Times New Roman" w:cs="Times New Roman"/>
          <w:color w:val="auto"/>
          <w:sz w:val="22"/>
          <w:szCs w:val="22"/>
        </w:rPr>
        <w:t xml:space="preserve">«хорошего ученика»; </w:t>
      </w:r>
    </w:p>
    <w:p w:rsidR="006C480D" w:rsidRPr="000C12B5" w:rsidRDefault="006C480D" w:rsidP="000C12B5">
      <w:pPr>
        <w:pStyle w:val="aa"/>
        <w:spacing w:line="240" w:lineRule="auto"/>
        <w:ind w:firstLine="814"/>
        <w:contextualSpacing/>
        <w:rPr>
          <w:rFonts w:ascii="Times New Roman" w:hAnsi="Times New Roman" w:cs="Times New Roman"/>
          <w:color w:val="auto"/>
          <w:sz w:val="22"/>
          <w:szCs w:val="22"/>
        </w:rPr>
      </w:pPr>
      <w:r w:rsidRPr="000C12B5">
        <w:rPr>
          <w:rFonts w:ascii="Times New Roman" w:hAnsi="Times New Roman" w:cs="Times New Roman"/>
          <w:iCs/>
          <w:color w:val="auto"/>
          <w:sz w:val="22"/>
          <w:szCs w:val="22"/>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0C12B5">
        <w:rPr>
          <w:rFonts w:ascii="Times New Roman" w:hAnsi="Times New Roman" w:cs="Times New Roman"/>
          <w:color w:val="auto"/>
          <w:sz w:val="22"/>
          <w:szCs w:val="22"/>
        </w:rPr>
        <w:t xml:space="preserve">; </w:t>
      </w:r>
    </w:p>
    <w:p w:rsidR="006C480D" w:rsidRPr="000C12B5" w:rsidRDefault="006C480D" w:rsidP="000C12B5">
      <w:pPr>
        <w:pStyle w:val="aa"/>
        <w:spacing w:line="240" w:lineRule="auto"/>
        <w:ind w:firstLine="814"/>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доброжелательности и эмоциональной отзывчивости, понимания других людей и сопереживания им;</w:t>
      </w:r>
    </w:p>
    <w:p w:rsidR="006C480D" w:rsidRPr="000C12B5" w:rsidRDefault="006C480D" w:rsidP="000C12B5">
      <w:pPr>
        <w:pStyle w:val="aa"/>
        <w:spacing w:line="240" w:lineRule="auto"/>
        <w:ind w:firstLine="814"/>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воспитание ценностного отношения к своему национальному языку и культуре;</w:t>
      </w:r>
    </w:p>
    <w:p w:rsidR="006C480D" w:rsidRPr="000C12B5" w:rsidRDefault="006C480D" w:rsidP="000C12B5">
      <w:pPr>
        <w:pStyle w:val="aa"/>
        <w:spacing w:line="240" w:lineRule="auto"/>
        <w:ind w:firstLine="814"/>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воспитание потребности в социальных контактах, предметно-практической деятельности; </w:t>
      </w:r>
    </w:p>
    <w:p w:rsidR="006C480D" w:rsidRPr="000C12B5" w:rsidRDefault="006C480D" w:rsidP="000C12B5">
      <w:pPr>
        <w:pStyle w:val="aa"/>
        <w:spacing w:line="240" w:lineRule="auto"/>
        <w:ind w:firstLine="81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формирование умения адекватно использовать вербальные и невербальные средства общения</w:t>
      </w:r>
      <w:r w:rsidRPr="000C12B5">
        <w:rPr>
          <w:rFonts w:ascii="Times New Roman" w:hAnsi="Times New Roman" w:cs="Times New Roman"/>
          <w:color w:val="auto"/>
          <w:spacing w:val="-2"/>
          <w:sz w:val="22"/>
          <w:szCs w:val="22"/>
        </w:rPr>
        <w:t xml:space="preserve"> для решения различных коммуникативных задач, </w:t>
      </w:r>
      <w:r w:rsidRPr="000C12B5">
        <w:rPr>
          <w:rFonts w:ascii="Times New Roman" w:hAnsi="Times New Roman" w:cs="Times New Roman"/>
          <w:color w:val="auto"/>
          <w:spacing w:val="2"/>
          <w:sz w:val="22"/>
          <w:szCs w:val="22"/>
        </w:rPr>
        <w:t xml:space="preserve">владеть </w:t>
      </w:r>
      <w:r w:rsidRPr="000C12B5">
        <w:rPr>
          <w:rFonts w:ascii="Times New Roman" w:hAnsi="Times New Roman" w:cs="Times New Roman"/>
          <w:color w:val="auto"/>
          <w:sz w:val="22"/>
          <w:szCs w:val="22"/>
        </w:rPr>
        <w:t xml:space="preserve">диалогической формой коммуникации; </w:t>
      </w:r>
    </w:p>
    <w:p w:rsidR="006C480D" w:rsidRPr="000C12B5" w:rsidRDefault="006C480D" w:rsidP="000C12B5">
      <w:pPr>
        <w:pStyle w:val="aa"/>
        <w:spacing w:line="240" w:lineRule="auto"/>
        <w:ind w:firstLine="81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формирование умения договариваться и приходить к общему решению в со</w:t>
      </w:r>
      <w:r w:rsidRPr="000C12B5">
        <w:rPr>
          <w:rFonts w:ascii="Times New Roman" w:hAnsi="Times New Roman" w:cs="Times New Roman"/>
          <w:color w:val="auto"/>
          <w:sz w:val="22"/>
          <w:szCs w:val="22"/>
        </w:rPr>
        <w:t xml:space="preserve">вместной деятельности; </w:t>
      </w:r>
    </w:p>
    <w:p w:rsidR="006C480D" w:rsidRPr="000C12B5" w:rsidRDefault="006C480D" w:rsidP="000C12B5">
      <w:pPr>
        <w:pStyle w:val="aa"/>
        <w:spacing w:line="240" w:lineRule="auto"/>
        <w:ind w:firstLine="814"/>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адекватное использование компенсаторных способов, сохранных анализаторов (в том числе нарушенного зрения) для решения </w:t>
      </w:r>
      <w:r w:rsidRPr="000C12B5">
        <w:rPr>
          <w:rFonts w:ascii="Times New Roman" w:hAnsi="Times New Roman" w:cs="Times New Roman"/>
          <w:color w:val="auto"/>
          <w:sz w:val="22"/>
          <w:szCs w:val="22"/>
        </w:rPr>
        <w:t>различных коммуникативных задач.</w:t>
      </w:r>
    </w:p>
    <w:p w:rsidR="006C480D" w:rsidRPr="000C12B5" w:rsidRDefault="006C480D" w:rsidP="000C12B5">
      <w:pPr>
        <w:pStyle w:val="a9"/>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i/>
          <w:color w:val="auto"/>
          <w:sz w:val="22"/>
          <w:szCs w:val="22"/>
        </w:rPr>
        <w:t>Общекультурное направление предполагает:</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знание правил этики, культуры речи;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развитие интереса к природе, природным явлениям и </w:t>
      </w:r>
      <w:r w:rsidRPr="000C12B5">
        <w:rPr>
          <w:rFonts w:ascii="Times New Roman" w:hAnsi="Times New Roman" w:cs="Times New Roman"/>
          <w:color w:val="auto"/>
          <w:sz w:val="22"/>
          <w:szCs w:val="22"/>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формирование интереса к чтению, произведениям искусства, детским </w:t>
      </w:r>
      <w:r w:rsidRPr="000C12B5">
        <w:rPr>
          <w:rFonts w:ascii="Times New Roman" w:hAnsi="Times New Roman" w:cs="Times New Roman"/>
          <w:color w:val="auto"/>
          <w:sz w:val="22"/>
          <w:szCs w:val="22"/>
        </w:rPr>
        <w:t>спектаклям, концертам, выставкам, музыке;</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отрицательного отношения к некрасивым поступкам и неряшливости; воспитание стремления к опрятному внешнему виду;</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предупреждение вербализма знаний.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и их интересов, пожеланий родителей (законных представителей).    </w:t>
      </w:r>
    </w:p>
    <w:p w:rsidR="006C480D" w:rsidRPr="000C12B5" w:rsidRDefault="006C480D" w:rsidP="000C12B5">
      <w:pPr>
        <w:pStyle w:val="a9"/>
        <w:spacing w:line="240" w:lineRule="auto"/>
        <w:ind w:firstLine="709"/>
        <w:contextualSpacing/>
        <w:rPr>
          <w:rFonts w:ascii="Times New Roman" w:hAnsi="Times New Roman" w:cs="Times New Roman"/>
          <w:bCs/>
          <w:color w:val="auto"/>
          <w:spacing w:val="2"/>
          <w:sz w:val="22"/>
          <w:szCs w:val="22"/>
        </w:rPr>
      </w:pPr>
      <w:r w:rsidRPr="000C12B5">
        <w:rPr>
          <w:rFonts w:ascii="Times New Roman" w:hAnsi="Times New Roman" w:cs="Times New Roman"/>
          <w:color w:val="auto"/>
          <w:sz w:val="22"/>
          <w:szCs w:val="22"/>
        </w:rPr>
        <w:t>Внеурочная деятельность 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Cs/>
          <w:color w:val="auto"/>
          <w:spacing w:val="2"/>
          <w:sz w:val="22"/>
          <w:szCs w:val="22"/>
        </w:rPr>
        <w:t>Формы организации внеурочной деятельности</w:t>
      </w:r>
      <w:r w:rsidRPr="000C12B5">
        <w:rPr>
          <w:rFonts w:ascii="Times New Roman" w:hAnsi="Times New Roman" w:cs="Times New Roman"/>
          <w:color w:val="auto"/>
          <w:spacing w:val="2"/>
          <w:sz w:val="22"/>
          <w:szCs w:val="22"/>
        </w:rPr>
        <w:t>, как и</w:t>
      </w:r>
      <w:r w:rsidRPr="000C12B5">
        <w:rPr>
          <w:rFonts w:ascii="Times New Roman" w:hAnsi="Times New Roman" w:cs="Times New Roman"/>
          <w:color w:val="auto"/>
          <w:spacing w:val="2"/>
          <w:sz w:val="22"/>
          <w:szCs w:val="22"/>
        </w:rPr>
        <w:br/>
        <w:t xml:space="preserve">в целом образовательного процесса, в рамках реализации адаптированной основной образовательной программы начального общего </w:t>
      </w:r>
      <w:r w:rsidRPr="000C12B5">
        <w:rPr>
          <w:rFonts w:ascii="Times New Roman" w:hAnsi="Times New Roman" w:cs="Times New Roman"/>
          <w:color w:val="auto"/>
          <w:sz w:val="22"/>
          <w:szCs w:val="22"/>
        </w:rPr>
        <w:t xml:space="preserve">образования определяет образовательная организация.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Традиционными формами организации внеурочной деятельности выступают: </w:t>
      </w:r>
      <w:r w:rsidRPr="000C12B5">
        <w:rPr>
          <w:rFonts w:ascii="Times New Roman" w:hAnsi="Times New Roman" w:cs="Times New Roman"/>
          <w:color w:val="auto"/>
          <w:sz w:val="22"/>
          <w:szCs w:val="22"/>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0C12B5" w:rsidRDefault="006C480D" w:rsidP="000C12B5">
      <w:pPr>
        <w:pStyle w:val="a9"/>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pacing w:val="2"/>
          <w:sz w:val="22"/>
          <w:szCs w:val="22"/>
        </w:rPr>
        <w:t xml:space="preserve">При организации внеурочной деятельности обучающихся ОО могут использовать </w:t>
      </w:r>
      <w:r w:rsidRPr="000C12B5">
        <w:rPr>
          <w:spacing w:val="-2"/>
          <w:sz w:val="22"/>
          <w:szCs w:val="22"/>
        </w:rPr>
        <w:t>возможности организаций дополнительного образования, куль</w:t>
      </w:r>
      <w:r w:rsidRPr="000C12B5">
        <w:rPr>
          <w:spacing w:val="2"/>
          <w:sz w:val="22"/>
          <w:szCs w:val="22"/>
        </w:rPr>
        <w:t>туры и спорта. В период каникул для продолжения внеуроч</w:t>
      </w:r>
      <w:r w:rsidRPr="000C12B5">
        <w:rPr>
          <w:sz w:val="22"/>
          <w:szCs w:val="22"/>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непосредственно в образовательной организации (по типу «школы полного дня»);</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на основе оптимизации всех внутренних ресурсов общеобразовательной организации;</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сотрудничестве с другими организациями, специалистами муниципальных методических служб и с участием </w:t>
      </w:r>
      <w:r w:rsidRPr="000C12B5">
        <w:rPr>
          <w:rFonts w:ascii="Times New Roman" w:hAnsi="Times New Roman" w:cs="Times New Roman"/>
          <w:color w:val="auto"/>
          <w:spacing w:val="2"/>
          <w:sz w:val="22"/>
          <w:szCs w:val="22"/>
        </w:rPr>
        <w:t xml:space="preserve">педагогов образовательного учреждения (комбинированная </w:t>
      </w:r>
      <w:r w:rsidRPr="000C12B5">
        <w:rPr>
          <w:rFonts w:ascii="Times New Roman" w:hAnsi="Times New Roman" w:cs="Times New Roman"/>
          <w:color w:val="auto"/>
          <w:sz w:val="22"/>
          <w:szCs w:val="22"/>
        </w:rPr>
        <w:t>схема);</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совместно с организациями дополнительного образования обучающихся, спортивными объектами, учреждениями культуры.</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качестве наиболее эффективного пути осуществления внеурочной деятельности со слепыми обучающимися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выступает одновременное использование двух моделей: организация непосредственно в школе и с привлечением организаций дополнительного образования.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Основное преимущество совместной организации внеуроч</w:t>
      </w:r>
      <w:r w:rsidRPr="000C12B5">
        <w:rPr>
          <w:rFonts w:ascii="Times New Roman" w:hAnsi="Times New Roman" w:cs="Times New Roman"/>
          <w:color w:val="auto"/>
          <w:spacing w:val="2"/>
          <w:sz w:val="22"/>
          <w:szCs w:val="22"/>
        </w:rPr>
        <w:t xml:space="preserve">ной деятельности и дополнительного образования заключается в предоставлении широкого </w:t>
      </w:r>
      <w:r w:rsidRPr="000C12B5">
        <w:rPr>
          <w:rFonts w:ascii="Times New Roman" w:hAnsi="Times New Roman" w:cs="Times New Roman"/>
          <w:color w:val="auto"/>
          <w:sz w:val="22"/>
          <w:szCs w:val="22"/>
        </w:rPr>
        <w:t xml:space="preserve">выбора занятий для слепого обучающегося с </w:t>
      </w:r>
      <w:r w:rsidRPr="000C12B5">
        <w:rPr>
          <w:rFonts w:ascii="Times New Roman" w:hAnsi="Times New Roman" w:cs="Times New Roman"/>
          <w:color w:val="auto"/>
          <w:kern w:val="3"/>
          <w:sz w:val="22"/>
          <w:szCs w:val="22"/>
        </w:rPr>
        <w:t>легкой умственной отсталостью (интеллектуальными нарушениями)</w:t>
      </w:r>
      <w:r w:rsidRPr="000C12B5">
        <w:rPr>
          <w:rFonts w:ascii="Times New Roman" w:hAnsi="Times New Roman" w:cs="Times New Roman"/>
          <w:color w:val="auto"/>
          <w:sz w:val="22"/>
          <w:szCs w:val="22"/>
        </w:rPr>
        <w:t xml:space="preserve">, что обеспечивает создание условий для развития </w:t>
      </w:r>
      <w:r w:rsidRPr="000C12B5">
        <w:rPr>
          <w:rFonts w:ascii="Times New Roman" w:hAnsi="Times New Roman" w:cs="Times New Roman"/>
          <w:color w:val="auto"/>
          <w:spacing w:val="2"/>
          <w:sz w:val="22"/>
          <w:szCs w:val="22"/>
        </w:rPr>
        <w:t>творческих интересов обучающихся, включения их в художествен</w:t>
      </w:r>
      <w:r w:rsidRPr="000C12B5">
        <w:rPr>
          <w:rFonts w:ascii="Times New Roman" w:hAnsi="Times New Roman" w:cs="Times New Roman"/>
          <w:color w:val="auto"/>
          <w:sz w:val="22"/>
          <w:szCs w:val="22"/>
        </w:rPr>
        <w:t xml:space="preserve">ную, техническую, спортивную и другую деятельность.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Координирующую роль в организации внеурочной дея</w:t>
      </w:r>
      <w:r w:rsidRPr="000C12B5">
        <w:rPr>
          <w:rFonts w:ascii="Times New Roman" w:hAnsi="Times New Roman" w:cs="Times New Roman"/>
          <w:color w:val="auto"/>
          <w:sz w:val="22"/>
          <w:szCs w:val="22"/>
        </w:rPr>
        <w:t xml:space="preserve">тельности выполняет, как правило, классный руководитель, </w:t>
      </w:r>
      <w:r w:rsidRPr="000C12B5">
        <w:rPr>
          <w:rFonts w:ascii="Times New Roman" w:hAnsi="Times New Roman" w:cs="Times New Roman"/>
          <w:color w:val="auto"/>
          <w:spacing w:val="2"/>
          <w:sz w:val="22"/>
          <w:szCs w:val="22"/>
        </w:rPr>
        <w:t xml:space="preserve">который взаимодействует с педагогическими работниками, </w:t>
      </w:r>
      <w:r w:rsidRPr="000C12B5">
        <w:rPr>
          <w:rFonts w:ascii="Times New Roman" w:hAnsi="Times New Roman" w:cs="Times New Roman"/>
          <w:color w:val="auto"/>
          <w:sz w:val="22"/>
          <w:szCs w:val="22"/>
        </w:rPr>
        <w:t>организует систему отношений через разнообразные формы воспитательной деятельности коллектива,</w:t>
      </w:r>
      <w:r w:rsidRPr="000C12B5">
        <w:rPr>
          <w:rFonts w:ascii="Times New Roman" w:hAnsi="Times New Roman" w:cs="Times New Roman"/>
          <w:color w:val="auto"/>
          <w:spacing w:val="2"/>
          <w:sz w:val="22"/>
          <w:szCs w:val="22"/>
        </w:rPr>
        <w:t xml:space="preserve"> обеспечивает внеурочную деятель</w:t>
      </w:r>
      <w:r w:rsidRPr="000C12B5">
        <w:rPr>
          <w:rFonts w:ascii="Times New Roman" w:hAnsi="Times New Roman" w:cs="Times New Roman"/>
          <w:color w:val="auto"/>
          <w:sz w:val="22"/>
          <w:szCs w:val="22"/>
        </w:rPr>
        <w:t>ность обучающихся в соответствии с их выбором.</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 качестве организационного механизма реализации внеурочной деятельности </w:t>
      </w:r>
      <w:r w:rsidRPr="000C12B5">
        <w:rPr>
          <w:rFonts w:ascii="Times New Roman" w:hAnsi="Times New Roman"/>
          <w:color w:val="auto"/>
          <w:spacing w:val="2"/>
          <w:sz w:val="22"/>
          <w:szCs w:val="22"/>
        </w:rPr>
        <w:t xml:space="preserve">в ОО </w:t>
      </w:r>
      <w:r w:rsidRPr="000C12B5">
        <w:rPr>
          <w:rFonts w:ascii="Times New Roman" w:hAnsi="Times New Roman" w:cs="Times New Roman"/>
          <w:color w:val="auto"/>
          <w:sz w:val="22"/>
          <w:szCs w:val="22"/>
        </w:rPr>
        <w:t>выступает план внеурочной деятельности.</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Cs/>
          <w:color w:val="auto"/>
          <w:spacing w:val="2"/>
          <w:sz w:val="22"/>
          <w:szCs w:val="22"/>
        </w:rPr>
        <w:t>План внеурочной деятельности</w:t>
      </w:r>
      <w:r w:rsidRPr="000C12B5">
        <w:rPr>
          <w:rFonts w:ascii="Times New Roman" w:hAnsi="Times New Roman" w:cs="Times New Roman"/>
          <w:color w:val="auto"/>
          <w:spacing w:val="2"/>
          <w:sz w:val="22"/>
          <w:szCs w:val="22"/>
        </w:rPr>
        <w:t xml:space="preserve"> формируется </w:t>
      </w:r>
      <w:r w:rsidRPr="000C12B5">
        <w:rPr>
          <w:rFonts w:ascii="Times New Roman" w:hAnsi="Times New Roman"/>
          <w:color w:val="auto"/>
          <w:spacing w:val="2"/>
          <w:sz w:val="22"/>
          <w:szCs w:val="22"/>
        </w:rPr>
        <w:t xml:space="preserve">ОО </w:t>
      </w:r>
      <w:r w:rsidRPr="000C12B5">
        <w:rPr>
          <w:rFonts w:ascii="Times New Roman" w:hAnsi="Times New Roman" w:cs="Times New Roman"/>
          <w:color w:val="auto"/>
          <w:sz w:val="22"/>
          <w:szCs w:val="22"/>
        </w:rPr>
        <w:t xml:space="preserve">и </w:t>
      </w:r>
      <w:r w:rsidRPr="000C12B5">
        <w:rPr>
          <w:rFonts w:ascii="Times New Roman" w:hAnsi="Times New Roman" w:cs="Times New Roman"/>
          <w:color w:val="auto"/>
          <w:spacing w:val="2"/>
          <w:sz w:val="22"/>
          <w:szCs w:val="22"/>
        </w:rPr>
        <w:t xml:space="preserve">должен быть направлен, в первую очередь, на достижение </w:t>
      </w:r>
      <w:r w:rsidRPr="000C12B5">
        <w:rPr>
          <w:rFonts w:ascii="Times New Roman" w:hAnsi="Times New Roman" w:cs="Times New Roman"/>
          <w:color w:val="auto"/>
          <w:sz w:val="22"/>
          <w:szCs w:val="22"/>
        </w:rPr>
        <w:t>обучающимися планируемых резуль</w:t>
      </w:r>
      <w:r w:rsidRPr="000C12B5">
        <w:rPr>
          <w:rFonts w:ascii="Times New Roman" w:hAnsi="Times New Roman" w:cs="Times New Roman"/>
          <w:color w:val="auto"/>
          <w:spacing w:val="-2"/>
          <w:sz w:val="22"/>
          <w:szCs w:val="22"/>
        </w:rPr>
        <w:t>татов освоения АООП НОО</w:t>
      </w:r>
      <w:r w:rsidRPr="000C12B5">
        <w:rPr>
          <w:rFonts w:ascii="Times New Roman" w:hAnsi="Times New Roman" w:cs="Times New Roman"/>
          <w:color w:val="auto"/>
          <w:sz w:val="22"/>
          <w:szCs w:val="22"/>
        </w:rPr>
        <w:t>.</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0C12B5">
        <w:rPr>
          <w:rFonts w:ascii="Times New Roman" w:hAnsi="Times New Roman" w:cs="Times New Roman"/>
          <w:color w:val="auto"/>
          <w:spacing w:val="2"/>
          <w:sz w:val="22"/>
          <w:szCs w:val="22"/>
        </w:rPr>
        <w:t>ности, которые должны быть сориентированы на планируемые результаты АООП НОО</w:t>
      </w:r>
      <w:r w:rsidRPr="000C12B5">
        <w:rPr>
          <w:rFonts w:ascii="Times New Roman" w:hAnsi="Times New Roman" w:cs="Times New Roman"/>
          <w:color w:val="auto"/>
          <w:sz w:val="22"/>
          <w:szCs w:val="22"/>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Планируемыми результатами </w:t>
      </w:r>
      <w:r w:rsidRPr="000C12B5">
        <w:rPr>
          <w:rFonts w:ascii="Times New Roman" w:hAnsi="Times New Roman"/>
        </w:rPr>
        <w:t xml:space="preserve">освоения программы внеурочной деятельности выступают личностные результаты.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Личностные результаты</w:t>
      </w:r>
      <w:r w:rsidRPr="000C12B5">
        <w:rPr>
          <w:rFonts w:ascii="Times New Roman" w:hAnsi="Times New Roman"/>
        </w:rPr>
        <w:t xml:space="preserve"> включают готовность и способность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rPr>
        <w:t xml:space="preserve"> к социальному взаимодействию, готовность к вхождению в 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любви к своей родине, городу;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уважительного отношения к иному мнению, истории и культуре других народов;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начальными навыками адаптации к динамично изменяющемуся и развивающемуся миру;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социальной роли обучающегося, развитие мотивов учебной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самостоятельности и личной ответственности за свои поступки, на основе представлений о нравственных нормах;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эстетических потребностей и чувств;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овладение коммуникативными умениями и знание основных норм межличностного взаимоотношения;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доброжелательности и эмоционально-нравственной отзывчивости, понимания и сопереживания чувствам других людей;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навыков сотрудничества со взрослыми и сверстниками (слепыми  и зрячими) в разных социальных ситуациях;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знание правил безопасного, здорового образа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интереса к предметно-практической деятельности, к трудовым действиям.</w:t>
      </w:r>
    </w:p>
    <w:p w:rsidR="006C480D" w:rsidRPr="000C12B5" w:rsidRDefault="006C480D" w:rsidP="000C12B5">
      <w:pPr>
        <w:tabs>
          <w:tab w:val="left" w:pos="-567"/>
          <w:tab w:val="right" w:leader="dot" w:pos="9356"/>
        </w:tabs>
        <w:spacing w:after="0" w:line="240" w:lineRule="auto"/>
        <w:ind w:right="-1" w:firstLine="709"/>
        <w:contextualSpacing/>
        <w:jc w:val="both"/>
        <w:rPr>
          <w:rFonts w:ascii="Times New Roman" w:hAnsi="Times New Roman"/>
        </w:rPr>
      </w:pPr>
      <w:r w:rsidRPr="000C12B5">
        <w:rPr>
          <w:rFonts w:ascii="Times New Roman" w:hAnsi="Times New Roman"/>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C12B5" w:rsidRDefault="006C480D" w:rsidP="000C12B5">
      <w:pPr>
        <w:tabs>
          <w:tab w:val="right" w:leader="dot" w:pos="6350"/>
          <w:tab w:val="right" w:leader="dot" w:pos="9356"/>
        </w:tabs>
        <w:spacing w:after="0" w:line="240" w:lineRule="auto"/>
        <w:contextualSpacing/>
        <w:jc w:val="center"/>
        <w:outlineLvl w:val="2"/>
        <w:rPr>
          <w:rFonts w:ascii="Times New Roman" w:hAnsi="Times New Roman"/>
          <w:b/>
        </w:rPr>
      </w:pPr>
      <w:r w:rsidRPr="000C12B5">
        <w:rPr>
          <w:rFonts w:ascii="Times New Roman" w:hAnsi="Times New Roman"/>
          <w:b/>
        </w:rPr>
        <w:t>4.3. Организационный раздел</w:t>
      </w:r>
    </w:p>
    <w:p w:rsidR="006C480D" w:rsidRPr="000C12B5" w:rsidRDefault="006C480D" w:rsidP="000C12B5">
      <w:pPr>
        <w:tabs>
          <w:tab w:val="right" w:leader="dot" w:pos="6350"/>
          <w:tab w:val="right" w:leader="dot" w:pos="9356"/>
        </w:tabs>
        <w:spacing w:after="0" w:line="240" w:lineRule="auto"/>
        <w:contextualSpacing/>
        <w:jc w:val="center"/>
        <w:outlineLvl w:val="2"/>
        <w:rPr>
          <w:rFonts w:ascii="Times New Roman" w:hAnsi="Times New Roman"/>
          <w:b/>
        </w:rPr>
      </w:pPr>
      <w:r w:rsidRPr="000C12B5">
        <w:rPr>
          <w:rFonts w:ascii="Times New Roman" w:hAnsi="Times New Roman"/>
          <w:b/>
        </w:rPr>
        <w:t>4.3.1. Учебный план</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образовательных организаций Российской Федерации, реализующих АООП НОО слепых обучающихся с 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 режиму образовательного процесса, установленных СанПиНом.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состоит из двух частей — обязательной части и части, формируемой участниками образовательного процесса.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гордости за свою страну, приобщение к общекультурным, национальным и этнокультурным ценностям;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готовность обучающихся к продолжению образования на последующей ступени основного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здорового образа жизни, элементарных правил поведения в экстремальных ситуациях;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развитие слепого обучающегося с интеллектуальной недостаточностью в соответствии с его индивидуальностью;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C12B5">
        <w:rPr>
          <w:rFonts w:ascii="Times New Roman" w:hAnsi="Times New Roman"/>
        </w:rPr>
        <w:t> </w:t>
      </w:r>
      <w:r w:rsidRPr="000C12B5">
        <w:rPr>
          <w:rFonts w:ascii="Times New Roman" w:hAnsi="Times New Roman"/>
        </w:rPr>
        <w:t>т.</w:t>
      </w:r>
      <w:r w:rsidRPr="000C12B5">
        <w:rPr>
          <w:rFonts w:ascii="Times New Roman" w:hAnsi="Times New Roman"/>
        </w:rPr>
        <w:t> </w:t>
      </w:r>
      <w:r w:rsidRPr="000C12B5">
        <w:rPr>
          <w:rFonts w:ascii="Times New Roman" w:hAnsi="Times New Roman"/>
        </w:rPr>
        <w:t>д.).</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Обязательная часть содержит перечень учебных предметов: «Русский язык», «Чтение», «Окружающий мир», «Математика», «Изобразительное искусство. Тифлографика», «Музыка», «Ручной труд», «Физическая культура».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слепых обучающихся с интеллектуальной недостаточностью.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Часть примерного учебного плана, формируемая участниками образовательного процесса, включает:</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факультативные курсы, обеспечивающие реализацию индивидуальных особых образовательных потребностей обучающихся;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Количество часов, отводимых на коррекционно-развивающую область, закрепляется локальным актом ОО.</w:t>
      </w:r>
    </w:p>
    <w:p w:rsidR="006C480D" w:rsidRPr="000C12B5" w:rsidRDefault="006C480D" w:rsidP="000C12B5">
      <w:pPr>
        <w:numPr>
          <w:ilvl w:val="0"/>
          <w:numId w:val="13"/>
        </w:numPr>
        <w:shd w:val="clear" w:color="auto" w:fill="FFFFFF"/>
        <w:tabs>
          <w:tab w:val="clear" w:pos="720"/>
          <w:tab w:val="num" w:pos="993"/>
        </w:tabs>
        <w:suppressAutoHyphens/>
        <w:spacing w:after="0" w:line="240" w:lineRule="auto"/>
        <w:ind w:left="0" w:firstLine="709"/>
        <w:contextualSpacing/>
        <w:jc w:val="both"/>
        <w:rPr>
          <w:rFonts w:ascii="Times New Roman" w:hAnsi="Times New Roman"/>
        </w:rPr>
      </w:pPr>
      <w:r w:rsidRPr="000C12B5">
        <w:rPr>
          <w:rFonts w:ascii="Times New Roman" w:hAnsi="Times New Roman"/>
          <w:b/>
        </w:rPr>
        <w:t>Учебный план разрабатывается на основании следующих нормативных документов:</w:t>
      </w:r>
      <w:r w:rsidRPr="000C12B5">
        <w:rPr>
          <w:rFonts w:ascii="Times New Roman" w:hAnsi="Times New Roman"/>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Режим работы</w:t>
      </w:r>
      <w:r w:rsidRPr="000C12B5">
        <w:rPr>
          <w:rFonts w:ascii="Times New Roman" w:hAnsi="Times New Roman"/>
        </w:rPr>
        <w:t>. 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0C12B5" w:rsidRDefault="006C480D" w:rsidP="000C12B5">
      <w:pPr>
        <w:spacing w:after="0" w:line="240" w:lineRule="auto"/>
        <w:ind w:firstLine="720"/>
        <w:contextualSpacing/>
        <w:jc w:val="both"/>
        <w:rPr>
          <w:rFonts w:ascii="Times New Roman" w:hAnsi="Times New Roman"/>
        </w:rPr>
      </w:pPr>
      <w:r w:rsidRPr="000C12B5">
        <w:rPr>
          <w:rFonts w:ascii="Times New Roman" w:hAnsi="Times New Roman"/>
        </w:rPr>
        <w:t xml:space="preserve">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Количество учебных занятий за 5 учебных лет не может составлять более 3821 часов.</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C12B5" w:rsidRDefault="006C480D" w:rsidP="000C12B5">
      <w:pPr>
        <w:spacing w:after="0" w:line="240" w:lineRule="auto"/>
        <w:ind w:firstLine="454"/>
        <w:contextualSpacing/>
        <w:jc w:val="both"/>
        <w:rPr>
          <w:rFonts w:ascii="Times New Roman" w:hAnsi="Times New Roman"/>
        </w:rPr>
      </w:pPr>
      <w:r w:rsidRPr="000C12B5">
        <w:rPr>
          <w:rFonts w:ascii="Times New Roman" w:hAnsi="Times New Roman"/>
        </w:rPr>
        <w:tab/>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Продолжительность урока во 2– 5 -х классах – 40 минут, в  1-ом классе – 35 минут. Продолжительность перемен между уроками 10 минут, после 2-го и 3-го уроков – по 20 минут.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С целью реализации «ступенчатого» метода постепенного наращивания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 </w:t>
      </w:r>
    </w:p>
    <w:p w:rsidR="00822285" w:rsidRDefault="00822285" w:rsidP="000C12B5">
      <w:pPr>
        <w:autoSpaceDE w:val="0"/>
        <w:autoSpaceDN w:val="0"/>
        <w:adjustRightInd w:val="0"/>
        <w:spacing w:after="0" w:line="240" w:lineRule="auto"/>
        <w:ind w:firstLine="709"/>
        <w:contextualSpacing/>
        <w:jc w:val="both"/>
        <w:rPr>
          <w:rFonts w:ascii="Times New Roman" w:hAnsi="Times New Roman"/>
        </w:rPr>
      </w:pPr>
    </w:p>
    <w:p w:rsidR="00822285" w:rsidRPr="000C12B5" w:rsidRDefault="00822285" w:rsidP="000C12B5">
      <w:pPr>
        <w:autoSpaceDE w:val="0"/>
        <w:autoSpaceDN w:val="0"/>
        <w:adjustRightInd w:val="0"/>
        <w:spacing w:after="0" w:line="240" w:lineRule="auto"/>
        <w:ind w:firstLine="709"/>
        <w:contextualSpacing/>
        <w:jc w:val="both"/>
        <w:rPr>
          <w:rFonts w:ascii="Times New Roman" w:hAnsi="Times New Roman"/>
        </w:rPr>
      </w:pPr>
    </w:p>
    <w:p w:rsidR="006C480D" w:rsidRPr="000C12B5" w:rsidRDefault="00822285" w:rsidP="000C12B5">
      <w:pPr>
        <w:pStyle w:val="aa"/>
        <w:spacing w:line="240" w:lineRule="auto"/>
        <w:ind w:firstLine="454"/>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Г</w:t>
      </w:r>
      <w:r w:rsidR="006C480D" w:rsidRPr="000C12B5">
        <w:rPr>
          <w:rFonts w:ascii="Times New Roman" w:hAnsi="Times New Roman" w:cs="Times New Roman"/>
          <w:b/>
          <w:color w:val="auto"/>
          <w:sz w:val="22"/>
          <w:szCs w:val="22"/>
        </w:rPr>
        <w:t xml:space="preserve">одовой  учебный план начального общего образования слепых обучающихся </w:t>
      </w:r>
    </w:p>
    <w:p w:rsidR="006C480D" w:rsidRPr="000C12B5" w:rsidRDefault="006C480D" w:rsidP="000C12B5">
      <w:pPr>
        <w:pStyle w:val="aa"/>
        <w:spacing w:line="240" w:lineRule="auto"/>
        <w:ind w:firstLine="454"/>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417"/>
        <w:gridCol w:w="1134"/>
        <w:gridCol w:w="709"/>
      </w:tblGrid>
      <w:tr w:rsidR="006C480D" w:rsidRPr="000C12B5" w:rsidTr="001A1573">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Предметные области</w:t>
            </w:r>
          </w:p>
        </w:tc>
        <w:tc>
          <w:tcPr>
            <w:tcW w:w="1843"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Учебные предметы</w:t>
            </w:r>
          </w:p>
        </w:tc>
        <w:tc>
          <w:tcPr>
            <w:tcW w:w="6237" w:type="dxa"/>
            <w:gridSpan w:val="5"/>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Количество часов в неделю</w:t>
            </w:r>
          </w:p>
        </w:tc>
        <w:tc>
          <w:tcPr>
            <w:tcW w:w="709"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Всего</w:t>
            </w:r>
          </w:p>
        </w:tc>
      </w:tr>
      <w:tr w:rsidR="006C480D" w:rsidRPr="000C12B5" w:rsidTr="001A1573">
        <w:trPr>
          <w:trHeight w:val="562"/>
        </w:trPr>
        <w:tc>
          <w:tcPr>
            <w:tcW w:w="1701"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1843"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 xml:space="preserve">I </w:t>
            </w:r>
            <w:r w:rsidRPr="000C12B5">
              <w:rPr>
                <w:rFonts w:ascii="Times New Roman" w:hAnsi="Times New Roman" w:cs="Times New Roman"/>
                <w:b/>
                <w:color w:val="auto"/>
                <w:sz w:val="22"/>
                <w:szCs w:val="22"/>
              </w:rPr>
              <w:t xml:space="preserve"> класс</w:t>
            </w:r>
          </w:p>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II</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III</w:t>
            </w:r>
            <w:r w:rsidRPr="000C12B5">
              <w:rPr>
                <w:rFonts w:ascii="Times New Roman" w:hAnsi="Times New Roman" w:cs="Times New Roman"/>
                <w:b/>
                <w:color w:val="auto"/>
                <w:sz w:val="22"/>
                <w:szCs w:val="22"/>
              </w:rPr>
              <w:t>класс</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IV</w:t>
            </w:r>
            <w:r w:rsidRPr="000C12B5">
              <w:rPr>
                <w:rFonts w:ascii="Times New Roman" w:hAnsi="Times New Roman" w:cs="Times New Roman"/>
                <w:b/>
                <w:color w:val="auto"/>
                <w:sz w:val="22"/>
                <w:szCs w:val="22"/>
              </w:rPr>
              <w:t xml:space="preserve"> класс</w:t>
            </w:r>
          </w:p>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V</w:t>
            </w:r>
            <w:r w:rsidRPr="000C12B5">
              <w:rPr>
                <w:rFonts w:ascii="Times New Roman" w:hAnsi="Times New Roman" w:cs="Times New Roman"/>
                <w:b/>
                <w:color w:val="auto"/>
                <w:sz w:val="22"/>
                <w:szCs w:val="22"/>
              </w:rPr>
              <w:t xml:space="preserve"> класс</w:t>
            </w:r>
          </w:p>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709"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p>
        </w:tc>
      </w:tr>
      <w:tr w:rsidR="006C480D" w:rsidRPr="000C12B5" w:rsidTr="001A1573">
        <w:tc>
          <w:tcPr>
            <w:tcW w:w="10490" w:type="dxa"/>
            <w:gridSpan w:val="8"/>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Обязательная часть</w:t>
            </w:r>
          </w:p>
        </w:tc>
      </w:tr>
      <w:tr w:rsidR="006C480D" w:rsidRPr="000C12B5" w:rsidTr="001A1573">
        <w:trPr>
          <w:trHeight w:val="501"/>
        </w:trPr>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Язык и речевая практика</w:t>
            </w:r>
          </w:p>
        </w:tc>
        <w:tc>
          <w:tcPr>
            <w:tcW w:w="184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Русский язык</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743</w:t>
            </w:r>
          </w:p>
        </w:tc>
      </w:tr>
      <w:tr w:rsidR="006C480D" w:rsidRPr="000C12B5" w:rsidTr="001A1573">
        <w:tc>
          <w:tcPr>
            <w:tcW w:w="1701"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84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Чтение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676</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Математика </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676</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Естествознание </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Окружающий мир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Искусство </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Музыка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1701"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Изобразительное искусство. Тифлографика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Технология</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Ручной труд</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305</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99</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507</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Итого:</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693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714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680</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680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680</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3447</w:t>
            </w:r>
          </w:p>
        </w:tc>
      </w:tr>
      <w:tr w:rsidR="006C480D" w:rsidRPr="000C12B5" w:rsidTr="001A1573">
        <w:tc>
          <w:tcPr>
            <w:tcW w:w="3544" w:type="dxa"/>
            <w:gridSpan w:val="2"/>
          </w:tcPr>
          <w:p w:rsidR="006C480D" w:rsidRPr="000C12B5" w:rsidRDefault="006C480D" w:rsidP="000C12B5">
            <w:pPr>
              <w:pStyle w:val="aa"/>
              <w:spacing w:line="240" w:lineRule="auto"/>
              <w:ind w:hanging="108"/>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w:t>
            </w:r>
          </w:p>
        </w:tc>
        <w:tc>
          <w:tcPr>
            <w:tcW w:w="1418"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w:t>
            </w:r>
          </w:p>
        </w:tc>
        <w:tc>
          <w:tcPr>
            <w:tcW w:w="1134"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134"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1417"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1134"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374</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 xml:space="preserve">Предельно допустимая годовая нагрузка </w:t>
            </w:r>
            <w:r w:rsidRPr="000C12B5">
              <w:rPr>
                <w:rFonts w:ascii="Times New Roman" w:hAnsi="Times New Roman" w:cs="Times New Roman"/>
                <w:color w:val="auto"/>
                <w:sz w:val="22"/>
                <w:szCs w:val="22"/>
              </w:rPr>
              <w:t>при 5-дневной учебной неделе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693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3821</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Внеурочная деятельность</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1690</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b/>
                <w:color w:val="auto"/>
                <w:sz w:val="22"/>
                <w:szCs w:val="22"/>
              </w:rPr>
              <w:t>Коррекционно-развивающая область</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198</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204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204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204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204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30</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Ритмика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Адаптивная физическая культура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Сенсорное развитие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Социально-бытовая ориентировка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Пространственная ориентировка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Индивидуальные коррекционные занятия</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lang w:eastAsia="en-US"/>
              </w:rPr>
            </w:pPr>
            <w:r w:rsidRPr="000C12B5">
              <w:rPr>
                <w:rFonts w:ascii="Times New Roman" w:hAnsi="Times New Roman" w:cs="Times New Roman"/>
                <w:color w:val="auto"/>
                <w:sz w:val="22"/>
                <w:szCs w:val="22"/>
                <w:lang w:eastAsia="en-US"/>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 xml:space="preserve">Другие направления внеурочной деятельности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136</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136</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676</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Спортивно-оздоровительное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Нравственное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 xml:space="preserve">Социальное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Общекультурное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b/>
                <w:color w:val="auto"/>
                <w:sz w:val="22"/>
                <w:szCs w:val="22"/>
              </w:rPr>
            </w:pPr>
            <w:r w:rsidRPr="000C12B5">
              <w:rPr>
                <w:rFonts w:ascii="Times New Roman" w:hAnsi="Times New Roman" w:cs="Times New Roman"/>
                <w:b/>
                <w:color w:val="auto"/>
                <w:sz w:val="22"/>
                <w:szCs w:val="22"/>
              </w:rPr>
              <w:t xml:space="preserve">Всего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1023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5511</w:t>
            </w:r>
          </w:p>
        </w:tc>
      </w:tr>
    </w:tbl>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p>
    <w:p w:rsidR="006C480D" w:rsidRPr="000C12B5" w:rsidRDefault="00822285" w:rsidP="000C12B5">
      <w:pPr>
        <w:pStyle w:val="aa"/>
        <w:spacing w:line="240" w:lineRule="auto"/>
        <w:ind w:firstLine="0"/>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Н</w:t>
      </w:r>
      <w:r w:rsidR="006C480D" w:rsidRPr="000C12B5">
        <w:rPr>
          <w:rFonts w:ascii="Times New Roman" w:hAnsi="Times New Roman" w:cs="Times New Roman"/>
          <w:b/>
          <w:color w:val="auto"/>
          <w:sz w:val="22"/>
          <w:szCs w:val="22"/>
        </w:rPr>
        <w:t xml:space="preserve">едельный учебный план начального общего образования слепых обучающихся </w:t>
      </w:r>
    </w:p>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417"/>
        <w:gridCol w:w="1134"/>
        <w:gridCol w:w="709"/>
      </w:tblGrid>
      <w:tr w:rsidR="006C480D" w:rsidRPr="000C12B5" w:rsidTr="001A1573">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Предметные области</w:t>
            </w:r>
          </w:p>
        </w:tc>
        <w:tc>
          <w:tcPr>
            <w:tcW w:w="1843"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Учебные предметы</w:t>
            </w:r>
          </w:p>
        </w:tc>
        <w:tc>
          <w:tcPr>
            <w:tcW w:w="6237" w:type="dxa"/>
            <w:gridSpan w:val="5"/>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Количество часов в неделю</w:t>
            </w:r>
          </w:p>
        </w:tc>
        <w:tc>
          <w:tcPr>
            <w:tcW w:w="709"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Всего</w:t>
            </w:r>
          </w:p>
        </w:tc>
      </w:tr>
      <w:tr w:rsidR="006C480D" w:rsidRPr="000C12B5" w:rsidTr="001A1573">
        <w:tc>
          <w:tcPr>
            <w:tcW w:w="1701"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1843"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 xml:space="preserve">I </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II</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III</w:t>
            </w:r>
            <w:r w:rsidRPr="000C12B5">
              <w:rPr>
                <w:rFonts w:ascii="Times New Roman" w:hAnsi="Times New Roman" w:cs="Times New Roman"/>
                <w:b/>
                <w:color w:val="auto"/>
                <w:sz w:val="22"/>
                <w:szCs w:val="22"/>
              </w:rPr>
              <w:t xml:space="preserve"> класс</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IV</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V</w:t>
            </w:r>
            <w:r w:rsidRPr="000C12B5">
              <w:rPr>
                <w:rFonts w:ascii="Times New Roman" w:hAnsi="Times New Roman" w:cs="Times New Roman"/>
                <w:b/>
                <w:color w:val="auto"/>
                <w:sz w:val="22"/>
                <w:szCs w:val="22"/>
              </w:rPr>
              <w:t xml:space="preserve"> класс</w:t>
            </w:r>
          </w:p>
        </w:tc>
        <w:tc>
          <w:tcPr>
            <w:tcW w:w="709" w:type="dxa"/>
            <w:vMerge/>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fi-FI"/>
              </w:rPr>
            </w:pPr>
          </w:p>
        </w:tc>
      </w:tr>
      <w:tr w:rsidR="006C480D" w:rsidRPr="000C12B5" w:rsidTr="001A1573">
        <w:tc>
          <w:tcPr>
            <w:tcW w:w="10490" w:type="dxa"/>
            <w:gridSpan w:val="8"/>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Обязательная часть</w:t>
            </w:r>
          </w:p>
        </w:tc>
      </w:tr>
      <w:tr w:rsidR="006C480D" w:rsidRPr="000C12B5" w:rsidTr="001A1573">
        <w:trPr>
          <w:trHeight w:val="501"/>
        </w:trPr>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Язык и речевая практика</w:t>
            </w:r>
          </w:p>
        </w:tc>
        <w:tc>
          <w:tcPr>
            <w:tcW w:w="184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Русский язык</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22</w:t>
            </w:r>
          </w:p>
        </w:tc>
      </w:tr>
      <w:tr w:rsidR="006C480D" w:rsidRPr="000C12B5" w:rsidTr="001A1573">
        <w:tc>
          <w:tcPr>
            <w:tcW w:w="1701"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843" w:type="dxa"/>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Чтение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 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Математика </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Естествознание </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Окружающий мир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w:t>
            </w:r>
          </w:p>
        </w:tc>
      </w:tr>
      <w:tr w:rsidR="006C480D" w:rsidRPr="000C12B5" w:rsidTr="001A1573">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Искусство </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Музыка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1701" w:type="dxa"/>
            <w:vMerge/>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Изобразительное искусство. Тифлографика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Технология</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Ручной труд</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9</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tc>
        <w:tc>
          <w:tcPr>
            <w:tcW w:w="1843"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Итого:</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20</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20</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102</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w:t>
            </w:r>
          </w:p>
        </w:tc>
        <w:tc>
          <w:tcPr>
            <w:tcW w:w="1418"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w:t>
            </w:r>
          </w:p>
        </w:tc>
        <w:tc>
          <w:tcPr>
            <w:tcW w:w="1134"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417"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hanging="108"/>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11</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 xml:space="preserve">Предельно допустимая недельная нагрузка </w:t>
            </w:r>
            <w:r w:rsidRPr="000C12B5">
              <w:rPr>
                <w:rFonts w:ascii="Times New Roman" w:hAnsi="Times New Roman" w:cs="Times New Roman"/>
                <w:color w:val="auto"/>
                <w:sz w:val="22"/>
                <w:szCs w:val="22"/>
              </w:rPr>
              <w:t>при 5-дневной учебной неделе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113</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Внеурочная деятельность</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50</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b/>
                <w:color w:val="auto"/>
                <w:sz w:val="22"/>
                <w:szCs w:val="22"/>
              </w:rPr>
              <w:t>Коррекционно-развивающая область</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30</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Ритмика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Адаптивная физическая культура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Сенсорное развитие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Социально-бытовая ориентировка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Пространственная ориентировка</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color w:val="auto"/>
                <w:sz w:val="22"/>
                <w:szCs w:val="22"/>
              </w:rPr>
            </w:pPr>
            <w:r w:rsidRPr="000C12B5">
              <w:rPr>
                <w:rFonts w:ascii="Times New Roman" w:hAnsi="Times New Roman" w:cs="Times New Roman"/>
                <w:color w:val="auto"/>
                <w:sz w:val="22"/>
                <w:szCs w:val="22"/>
              </w:rPr>
              <w:t>Индивидуальные коррекционные занятия</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 xml:space="preserve">Другие направления внеурочной деятельности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17</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Спортивно-оздоровительное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Нравственное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 xml:space="preserve">Социальное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Общекультурное</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544" w:type="dxa"/>
            <w:gridSpan w:val="2"/>
          </w:tcPr>
          <w:p w:rsidR="006C480D" w:rsidRPr="000C12B5" w:rsidRDefault="006C480D" w:rsidP="000C12B5">
            <w:pPr>
              <w:pStyle w:val="aa"/>
              <w:spacing w:line="240" w:lineRule="auto"/>
              <w:ind w:firstLine="0"/>
              <w:contextualSpacing/>
              <w:jc w:val="left"/>
              <w:rPr>
                <w:rFonts w:ascii="Times New Roman" w:hAnsi="Times New Roman" w:cs="Times New Roman"/>
                <w:b/>
                <w:color w:val="auto"/>
                <w:sz w:val="22"/>
                <w:szCs w:val="22"/>
              </w:rPr>
            </w:pPr>
            <w:r w:rsidRPr="000C12B5">
              <w:rPr>
                <w:rFonts w:ascii="Times New Roman" w:hAnsi="Times New Roman" w:cs="Times New Roman"/>
                <w:b/>
                <w:color w:val="auto"/>
                <w:sz w:val="22"/>
                <w:szCs w:val="22"/>
              </w:rPr>
              <w:t xml:space="preserve">Всего </w:t>
            </w:r>
          </w:p>
        </w:tc>
        <w:tc>
          <w:tcPr>
            <w:tcW w:w="1418"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1417"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161</w:t>
            </w:r>
          </w:p>
        </w:tc>
      </w:tr>
    </w:tbl>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p>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w:t>
      </w:r>
      <w:r w:rsidRPr="000C12B5">
        <w:rPr>
          <w:rFonts w:ascii="Times New Roman" w:hAnsi="Times New Roman" w:cs="Times New Roman"/>
          <w:color w:val="auto"/>
          <w:sz w:val="22"/>
          <w:szCs w:val="22"/>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C12B5" w:rsidRDefault="006C480D" w:rsidP="000C12B5">
      <w:pPr>
        <w:spacing w:after="0" w:line="240" w:lineRule="auto"/>
        <w:contextualSpacing/>
        <w:jc w:val="both"/>
        <w:rPr>
          <w:rFonts w:ascii="Times New Roman" w:hAnsi="Times New Roman"/>
          <w:b/>
          <w:bCs/>
          <w:spacing w:val="-15"/>
          <w:lang w:eastAsia="en-US"/>
        </w:rPr>
      </w:pPr>
    </w:p>
    <w:p w:rsidR="006C480D" w:rsidRPr="000C12B5" w:rsidRDefault="006C480D" w:rsidP="000C12B5">
      <w:pPr>
        <w:spacing w:after="0" w:line="240" w:lineRule="auto"/>
        <w:contextualSpacing/>
        <w:jc w:val="center"/>
        <w:outlineLvl w:val="2"/>
        <w:rPr>
          <w:rFonts w:ascii="Times New Roman" w:hAnsi="Times New Roman"/>
          <w:b/>
        </w:rPr>
      </w:pPr>
      <w:r w:rsidRPr="000C12B5">
        <w:rPr>
          <w:rFonts w:ascii="Times New Roman" w:hAnsi="Times New Roman"/>
          <w:b/>
          <w:bCs/>
          <w:spacing w:val="-15"/>
          <w:lang w:eastAsia="en-US"/>
        </w:rPr>
        <w:t xml:space="preserve">4.3.2. </w:t>
      </w:r>
      <w:r w:rsidRPr="000C12B5">
        <w:rPr>
          <w:rFonts w:ascii="Times New Roman" w:hAnsi="Times New Roman"/>
          <w:b/>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0C12B5">
        <w:rPr>
          <w:rFonts w:ascii="Times New Roman" w:hAnsi="Times New Roman"/>
          <w:b/>
          <w:kern w:val="3"/>
        </w:rPr>
        <w:t>легкой умственной отсталостью (интеллектуальными нарушениями)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Система условий реализации АООП НОО в соответствии </w:t>
      </w:r>
      <w:r w:rsidRPr="000C12B5">
        <w:rPr>
          <w:rFonts w:ascii="Times New Roman" w:hAnsi="Times New Roman"/>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условий должна учитывать особенности организации, а также её взаимодействие с социальными партнерами.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условий должна содержать: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контроль состояния системы условий.</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C12B5">
        <w:rPr>
          <w:rFonts w:ascii="Times New Roman" w:hAnsi="Times New Roman"/>
          <w:spacing w:val="2"/>
        </w:rPr>
        <w:t>НОО</w:t>
      </w:r>
      <w:r w:rsidRPr="000C12B5">
        <w:rPr>
          <w:rFonts w:ascii="Times New Roman" w:hAnsi="Times New Roman"/>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C12B5">
        <w:rPr>
          <w:rFonts w:ascii="Times New Roman" w:hAnsi="Times New Roman"/>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C12B5" w:rsidRDefault="006C480D" w:rsidP="000C12B5">
      <w:pPr>
        <w:shd w:val="clear" w:color="auto" w:fill="FFFFFF"/>
        <w:autoSpaceDE w:val="0"/>
        <w:spacing w:after="0" w:line="240" w:lineRule="auto"/>
        <w:ind w:firstLine="709"/>
        <w:contextualSpacing/>
        <w:jc w:val="both"/>
        <w:rPr>
          <w:rFonts w:ascii="Times New Roman" w:hAnsi="Times New Roman"/>
        </w:rPr>
      </w:pPr>
      <w:r w:rsidRPr="000C12B5">
        <w:rPr>
          <w:rFonts w:ascii="Times New Roman" w:hAnsi="Times New Roman"/>
        </w:rPr>
        <w:t xml:space="preserve">Организация создает условия для реализации АООП </w:t>
      </w:r>
      <w:r w:rsidRPr="000C12B5">
        <w:rPr>
          <w:rFonts w:ascii="Times New Roman" w:hAnsi="Times New Roman"/>
          <w:spacing w:val="2"/>
        </w:rPr>
        <w:t>НОО</w:t>
      </w:r>
      <w:r w:rsidRPr="000C12B5">
        <w:rPr>
          <w:rFonts w:ascii="Times New Roman" w:hAnsi="Times New Roman"/>
        </w:rPr>
        <w:t>, обеспечивающие возможность</w:t>
      </w:r>
      <w:r w:rsidRPr="000C12B5">
        <w:rPr>
          <w:rFonts w:ascii="Times New Roman" w:hAnsi="Times New Roman"/>
          <w:vertAlign w:val="superscript"/>
        </w:rPr>
        <w:footnoteReference w:id="28"/>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достижения планируемых результатов освоения обучающимися с ОВЗ АООП </w:t>
      </w:r>
      <w:r w:rsidRPr="000C12B5">
        <w:rPr>
          <w:rFonts w:ascii="Times New Roman" w:hAnsi="Times New Roman"/>
          <w:caps/>
          <w:spacing w:val="2"/>
        </w:rPr>
        <w:t>НОО</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учета особых образовательных потребностей – общих  для всех обучающихся с ОВЗ и специфических для отдельных групп;</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расширения социального опыта и социальных контактов обучающихся, в том числе со сверстниками, не имеющими ограничений здоровья;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участия педагогических работников, родителей (законных представителей) обучающихся и общественности в разработке АООП </w:t>
      </w:r>
      <w:r w:rsidRPr="000C12B5">
        <w:rPr>
          <w:rFonts w:ascii="Times New Roman" w:hAnsi="Times New Roman"/>
          <w:caps/>
          <w:spacing w:val="2"/>
        </w:rPr>
        <w:t>НОО</w:t>
      </w:r>
      <w:r w:rsidRPr="000C12B5">
        <w:rPr>
          <w:rFonts w:ascii="Times New Roman" w:hAnsi="Times New Roman"/>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эффективного использования времени, отведенного на реализацию обязательной части АООП </w:t>
      </w:r>
      <w:r w:rsidRPr="000C12B5">
        <w:rPr>
          <w:rFonts w:ascii="Times New Roman" w:hAnsi="Times New Roman"/>
          <w:caps/>
          <w:spacing w:val="2"/>
        </w:rPr>
        <w:t xml:space="preserve">НОО </w:t>
      </w:r>
      <w:r w:rsidRPr="000C12B5">
        <w:rPr>
          <w:rFonts w:ascii="Times New Roman" w:hAnsi="Times New Roman"/>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обновления содержания АООП</w:t>
      </w:r>
      <w:r w:rsidRPr="000C12B5">
        <w:rPr>
          <w:rFonts w:ascii="Times New Roman" w:hAnsi="Times New Roman"/>
          <w:caps/>
          <w:spacing w:val="2"/>
        </w:rPr>
        <w:t xml:space="preserve"> НОО</w:t>
      </w:r>
      <w:r w:rsidRPr="000C12B5">
        <w:rPr>
          <w:rFonts w:ascii="Times New Roman" w:hAnsi="Times New Roman"/>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rPr>
      </w:pPr>
      <w:r w:rsidRPr="000C12B5">
        <w:rPr>
          <w:b/>
        </w:rPr>
        <w:tab/>
      </w:r>
      <w:r w:rsidRPr="000C12B5">
        <w:rPr>
          <w:rFonts w:ascii="Times New Roman" w:hAnsi="Times New Roman"/>
          <w:b/>
        </w:rPr>
        <w:t xml:space="preserve">Требования к кадровым условиям реализации </w:t>
      </w:r>
      <w:r w:rsidRPr="000C12B5">
        <w:rPr>
          <w:rFonts w:ascii="Times New Roman" w:hAnsi="Times New Roman"/>
          <w:b/>
          <w:lang w:eastAsia="en-US"/>
        </w:rPr>
        <w:t>адаптированной основной общеобразовательной программы начального общего образования.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Уровень квалификации педагогических работников, реализующих АООП НОО для слепых обучающихся с </w:t>
      </w:r>
      <w:r w:rsidRPr="000C12B5">
        <w:rPr>
          <w:rFonts w:ascii="Times New Roman" w:hAnsi="Times New Roman"/>
          <w:kern w:val="3"/>
        </w:rPr>
        <w:t>легкой умственной отсталостью (интеллектуальными нарушениями)</w:t>
      </w:r>
      <w:r w:rsidRPr="000C12B5">
        <w:rPr>
          <w:rFonts w:ascii="Times New Roman" w:hAnsi="Times New Roman"/>
          <w:i/>
        </w:rPr>
        <w:t xml:space="preserve">, </w:t>
      </w:r>
      <w:r w:rsidRPr="000C12B5">
        <w:rPr>
          <w:rFonts w:ascii="Times New Roman" w:hAnsi="Times New Roman"/>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C12B5" w:rsidRDefault="006C480D" w:rsidP="000C12B5">
      <w:pPr>
        <w:spacing w:after="0" w:line="240" w:lineRule="auto"/>
        <w:contextualSpacing/>
        <w:jc w:val="both"/>
        <w:rPr>
          <w:rFonts w:ascii="Times New Roman" w:hAnsi="Times New Roman"/>
        </w:rPr>
      </w:pPr>
      <w:r w:rsidRPr="000C12B5">
        <w:rPr>
          <w:i/>
        </w:rPr>
        <w:tab/>
      </w:r>
      <w:r w:rsidRPr="000C12B5">
        <w:rPr>
          <w:rFonts w:ascii="Times New Roman" w:hAnsi="Times New Roman"/>
          <w:i/>
        </w:rPr>
        <w:t xml:space="preserve">Требования к кадровым условиям реализации АООП НОО для слепых обучающихсяс </w:t>
      </w:r>
      <w:r w:rsidRPr="000C12B5">
        <w:rPr>
          <w:rFonts w:ascii="Times New Roman" w:hAnsi="Times New Roman"/>
          <w:i/>
          <w:kern w:val="3"/>
        </w:rPr>
        <w:t>легкой умственной отсталостью (интеллектуальными нарушениями)</w:t>
      </w:r>
      <w:r w:rsidRPr="000C12B5">
        <w:rPr>
          <w:rFonts w:ascii="Times New Roman" w:hAnsi="Times New Roman"/>
          <w:i/>
        </w:rPr>
        <w:t>, осуществляющейся в условиях отдельных образовательных организаций и отдельных классах</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Педагогические работники – </w:t>
      </w:r>
      <w:r w:rsidRPr="000C12B5">
        <w:rPr>
          <w:rFonts w:ascii="Times New Roman" w:hAnsi="Times New Roman"/>
          <w:i/>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0C12B5">
        <w:rPr>
          <w:rFonts w:ascii="Times New Roman" w:hAnsi="Times New Roman"/>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0C12B5">
        <w:rPr>
          <w:rFonts w:ascii="Times New Roman" w:hAnsi="Times New Roman"/>
        </w:rPr>
        <w:tab/>
        <w:t>в области тифлопедагогики и олигофренопедагогики.</w:t>
      </w:r>
    </w:p>
    <w:p w:rsidR="006C480D" w:rsidRPr="000C12B5" w:rsidRDefault="006C480D" w:rsidP="000C12B5">
      <w:pPr>
        <w:pStyle w:val="Textbody"/>
        <w:spacing w:after="0"/>
        <w:ind w:firstLine="708"/>
        <w:contextualSpacing/>
        <w:jc w:val="both"/>
      </w:pPr>
      <w:r w:rsidRPr="000C12B5">
        <w:rPr>
          <w:i/>
        </w:rPr>
        <w:t>Учитель-дефектолог</w:t>
      </w:r>
      <w:r w:rsidRPr="000C12B5">
        <w:t xml:space="preserve"> (тифлопедагог),</w:t>
      </w:r>
      <w:r w:rsidRPr="000C12B5">
        <w:rPr>
          <w:i/>
        </w:rPr>
        <w:t xml:space="preserve"> реализующий курсы коррекционно-развивающей области,</w:t>
      </w:r>
      <w:r w:rsidRPr="000C12B5">
        <w:t xml:space="preserve"> должен иметь </w:t>
      </w:r>
      <w:r w:rsidRPr="000C12B5">
        <w:rPr>
          <w:kern w:val="2"/>
        </w:rPr>
        <w:t xml:space="preserve">высшее профессиональное образование в области тифлопедагогики: </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профилю «Коррекционная педагогика и специальная психология» по направлению «Педагогика»;</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программе «Специальное педагогическое образование» по направлению «Педагогика»;</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профилю «Специальное педагогическое образование»;</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специальности "Тифлопедагогика".</w:t>
      </w:r>
    </w:p>
    <w:p w:rsidR="006C480D" w:rsidRPr="000C12B5" w:rsidRDefault="006C480D" w:rsidP="000C12B5">
      <w:pPr>
        <w:pStyle w:val="Textbody"/>
        <w:spacing w:after="0"/>
        <w:ind w:firstLine="708"/>
        <w:contextualSpacing/>
        <w:jc w:val="both"/>
      </w:pPr>
      <w:r w:rsidRPr="000C12B5">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i/>
        </w:rPr>
        <w:t>Воспитатель</w:t>
      </w:r>
      <w:r w:rsidRPr="000C12B5">
        <w:rPr>
          <w:rFonts w:ascii="Times New Roman" w:hAnsi="Times New Roman"/>
        </w:rPr>
        <w:t xml:space="preserve"> должен иметь:</w:t>
      </w:r>
    </w:p>
    <w:p w:rsidR="006C480D" w:rsidRPr="000C12B5" w:rsidRDefault="006C480D" w:rsidP="000C12B5">
      <w:pPr>
        <w:numPr>
          <w:ilvl w:val="0"/>
          <w:numId w:val="7"/>
        </w:numPr>
        <w:tabs>
          <w:tab w:val="left" w:pos="1418"/>
        </w:tabs>
        <w:spacing w:after="0" w:line="240" w:lineRule="auto"/>
        <w:ind w:left="0" w:firstLine="709"/>
        <w:contextualSpacing/>
        <w:jc w:val="both"/>
        <w:rPr>
          <w:rFonts w:ascii="Times New Roman" w:hAnsi="Times New Roman"/>
          <w:kern w:val="2"/>
        </w:rPr>
      </w:pPr>
      <w:r w:rsidRPr="000C12B5">
        <w:rPr>
          <w:rFonts w:ascii="Times New Roman" w:hAnsi="Times New Roman"/>
          <w:kern w:val="2"/>
        </w:rPr>
        <w:t xml:space="preserve">высшее профессиональное образование в области тифлопедагогики: </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профилю «Коррекционная педагогика и специальная психология» по направлению «Педагогика»;</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программе «Специальное педагогическое образование» по направлению «Педагогика»;</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профилю «Специальное педагогическое образование»;</w:t>
      </w:r>
    </w:p>
    <w:p w:rsidR="006C480D" w:rsidRPr="000C12B5" w:rsidRDefault="006C480D" w:rsidP="000C12B5">
      <w:pPr>
        <w:spacing w:after="0" w:line="240" w:lineRule="auto"/>
        <w:contextualSpacing/>
        <w:jc w:val="both"/>
        <w:rPr>
          <w:rFonts w:ascii="Times New Roman" w:hAnsi="Times New Roman"/>
          <w:kern w:val="2"/>
        </w:rPr>
      </w:pPr>
      <w:r w:rsidRPr="000C12B5">
        <w:rPr>
          <w:rFonts w:ascii="Times New Roman" w:hAnsi="Times New Roman"/>
          <w:kern w:val="2"/>
        </w:rPr>
        <w:tab/>
        <w:t>по специальности "Тифлопедагогика";</w:t>
      </w:r>
    </w:p>
    <w:p w:rsidR="006C480D" w:rsidRPr="000C12B5" w:rsidRDefault="006C480D" w:rsidP="000C12B5">
      <w:pPr>
        <w:pStyle w:val="Textbody"/>
        <w:numPr>
          <w:ilvl w:val="0"/>
          <w:numId w:val="7"/>
        </w:numPr>
        <w:spacing w:after="0"/>
        <w:ind w:left="0" w:firstLine="709"/>
        <w:contextualSpacing/>
        <w:jc w:val="both"/>
      </w:pPr>
      <w:r w:rsidRPr="000C12B5">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0C12B5">
        <w:rPr>
          <w:i/>
        </w:rPr>
        <w:t>.</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 xml:space="preserve">Руководящие работники (административный персонал) </w:t>
      </w:r>
      <w:r w:rsidRPr="000C12B5">
        <w:rPr>
          <w:rFonts w:ascii="Times New Roman" w:hAnsi="Times New Roman"/>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i/>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0C12B5">
        <w:rPr>
          <w:rFonts w:ascii="Times New Roman" w:hAnsi="Times New Roman"/>
        </w:rPr>
        <w:t>.</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t xml:space="preserve">Педагогические работники - </w:t>
      </w:r>
      <w:r w:rsidRPr="000C12B5">
        <w:rPr>
          <w:rFonts w:ascii="Times New Roman" w:hAnsi="Times New Roman"/>
          <w:i/>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C12B5">
        <w:rPr>
          <w:rFonts w:ascii="Times New Roman" w:hAnsi="Times New Roman"/>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i/>
        </w:rPr>
        <w:t xml:space="preserve">Учитель-дефектолог </w:t>
      </w:r>
      <w:r w:rsidRPr="000C12B5">
        <w:rPr>
          <w:rFonts w:ascii="Times New Roman" w:hAnsi="Times New Roman"/>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ab/>
      </w:r>
      <w:r w:rsidRPr="000C12B5">
        <w:rPr>
          <w:rFonts w:ascii="Times New Roman" w:hAnsi="Times New Roman"/>
          <w:i/>
        </w:rPr>
        <w:t xml:space="preserve">Руководящие работники (административный персонал) </w:t>
      </w:r>
      <w:r w:rsidRPr="000C12B5">
        <w:rPr>
          <w:rFonts w:ascii="Times New Roman" w:hAnsi="Times New Roman"/>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C12B5" w:rsidRDefault="006C480D" w:rsidP="000C12B5">
      <w:pPr>
        <w:pStyle w:val="Textbody"/>
        <w:spacing w:after="0"/>
        <w:ind w:firstLine="708"/>
        <w:contextualSpacing/>
        <w:jc w:val="both"/>
      </w:pPr>
      <w:r w:rsidRPr="000C12B5">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0C12B5">
        <w:rPr>
          <w:i/>
        </w:rPr>
        <w:t>тьютора</w:t>
      </w:r>
      <w:r w:rsidRPr="000C12B5">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C12B5" w:rsidRDefault="006C480D" w:rsidP="000C12B5">
      <w:pPr>
        <w:pStyle w:val="Textbody"/>
        <w:spacing w:after="0"/>
        <w:ind w:firstLine="708"/>
        <w:contextualSpacing/>
        <w:jc w:val="both"/>
      </w:pPr>
      <w:r w:rsidRPr="000C12B5">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0C12B5">
        <w:rPr>
          <w:i/>
        </w:rPr>
        <w:t>ассистента (помощника</w:t>
      </w:r>
      <w:r w:rsidRPr="000C12B5">
        <w:t xml:space="preserve">), который должен иметь образование не ниже общего среднего и пройти соответствующую программу подготовки.  </w:t>
      </w:r>
    </w:p>
    <w:p w:rsidR="006C480D" w:rsidRPr="000C12B5" w:rsidRDefault="006C480D" w:rsidP="000C12B5">
      <w:pPr>
        <w:pStyle w:val="Textbody"/>
        <w:spacing w:after="0"/>
        <w:ind w:firstLine="708"/>
        <w:contextualSpacing/>
        <w:jc w:val="both"/>
      </w:pPr>
      <w:r w:rsidRPr="000C12B5">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 xml:space="preserve">Требования к финансовым условиям реализации </w:t>
      </w:r>
      <w:r w:rsidRPr="000C12B5">
        <w:rPr>
          <w:rFonts w:ascii="Times New Roman" w:hAnsi="Times New Roman"/>
          <w:b/>
          <w:lang w:eastAsia="en-US"/>
        </w:rPr>
        <w:t>адаптированной основной общеобразовательной программы начального общего образования</w:t>
      </w:r>
      <w:r w:rsidRPr="000C12B5">
        <w:rPr>
          <w:rFonts w:ascii="Times New Roman" w:hAnsi="Times New Roman"/>
          <w:b/>
        </w:rPr>
        <w:t xml:space="preserve"> для слепых обучающихся с </w:t>
      </w:r>
      <w:r w:rsidRPr="000C12B5">
        <w:rPr>
          <w:rFonts w:ascii="Times New Roman" w:hAnsi="Times New Roman"/>
          <w:b/>
          <w:kern w:val="3"/>
        </w:rPr>
        <w:t>легкой умственной отсталостью (интеллектуальными нарушениями)</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C12B5">
        <w:rPr>
          <w:rFonts w:ascii="Times New Roman" w:hAnsi="Times New Roman"/>
          <w:spacing w:val="2"/>
        </w:rPr>
        <w:t>НОО</w:t>
      </w:r>
      <w:r w:rsidRPr="000C12B5">
        <w:rPr>
          <w:rFonts w:ascii="Times New Roman" w:hAnsi="Times New Roman"/>
        </w:rPr>
        <w:t xml:space="preserve"> в соответствии со Стандартом.</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Финансовые условия реализации АООП </w:t>
      </w:r>
      <w:r w:rsidRPr="000C12B5">
        <w:rPr>
          <w:rFonts w:ascii="Times New Roman" w:hAnsi="Times New Roman"/>
          <w:spacing w:val="2"/>
        </w:rPr>
        <w:t>НОО</w:t>
      </w:r>
      <w:r w:rsidRPr="000C12B5">
        <w:rPr>
          <w:rFonts w:ascii="Times New Roman" w:hAnsi="Times New Roman"/>
        </w:rPr>
        <w:t xml:space="preserve"> должны</w:t>
      </w:r>
      <w:r w:rsidRPr="000C12B5">
        <w:rPr>
          <w:rFonts w:ascii="Times New Roman" w:hAnsi="Times New Roman"/>
          <w:vertAlign w:val="superscript"/>
        </w:rPr>
        <w:footnoteReference w:id="29"/>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1) обеспечивать возможность выполнения требований Стандарта </w:t>
      </w:r>
      <w:r w:rsidRPr="000C12B5">
        <w:rPr>
          <w:rFonts w:ascii="Times New Roman" w:hAnsi="Times New Roman"/>
        </w:rPr>
        <w:br/>
        <w:t xml:space="preserve">к условиям реализации и структуре АООП </w:t>
      </w:r>
      <w:r w:rsidRPr="000C12B5">
        <w:rPr>
          <w:rFonts w:ascii="Times New Roman" w:hAnsi="Times New Roman"/>
          <w:spacing w:val="2"/>
        </w:rPr>
        <w:t>НОО</w:t>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2) обеспечивать реализацию обязательной части АООП </w:t>
      </w:r>
      <w:r w:rsidRPr="000C12B5">
        <w:rPr>
          <w:rFonts w:ascii="Times New Roman" w:hAnsi="Times New Roman"/>
          <w:spacing w:val="2"/>
        </w:rPr>
        <w:t>НОО</w:t>
      </w:r>
      <w:r w:rsidRPr="000C12B5">
        <w:rPr>
          <w:rFonts w:ascii="Times New Roman" w:hAnsi="Times New Roman"/>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3) отражать структуру и объем расходов, необходимых для реализации АООП </w:t>
      </w:r>
      <w:r w:rsidRPr="000C12B5">
        <w:rPr>
          <w:rFonts w:ascii="Times New Roman" w:hAnsi="Times New Roman"/>
          <w:spacing w:val="2"/>
        </w:rPr>
        <w:t>НОО</w:t>
      </w:r>
      <w:r w:rsidRPr="000C12B5">
        <w:rPr>
          <w:rFonts w:ascii="Times New Roman" w:hAnsi="Times New Roman"/>
        </w:rPr>
        <w:t>, а также механизм их формирования.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Финансирование реализации АООП </w:t>
      </w:r>
      <w:r w:rsidRPr="000C12B5">
        <w:rPr>
          <w:rFonts w:ascii="Times New Roman" w:hAnsi="Times New Roman"/>
          <w:spacing w:val="2"/>
        </w:rPr>
        <w:t xml:space="preserve">НОО </w:t>
      </w:r>
      <w:r w:rsidRPr="000C12B5">
        <w:rPr>
          <w:rFonts w:ascii="Times New Roman" w:hAnsi="Times New Roman"/>
        </w:rPr>
        <w:t xml:space="preserve">должно осуществляться </w:t>
      </w:r>
      <w:r w:rsidRPr="000C12B5">
        <w:rPr>
          <w:rFonts w:ascii="Times New Roman" w:hAnsi="Times New Roman"/>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специальными условиями получения образования (кадровыми, материально-техническими);</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расходами на оплату труда работников, реализующих АООП </w:t>
      </w:r>
      <w:r w:rsidRPr="000C12B5">
        <w:rPr>
          <w:rFonts w:ascii="Times New Roman" w:hAnsi="Times New Roman"/>
          <w:spacing w:val="2"/>
        </w:rPr>
        <w:t>НОО</w:t>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иными расходами, связанными с реализацией и обеспечением реализации АООП </w:t>
      </w:r>
      <w:r w:rsidRPr="000C12B5">
        <w:rPr>
          <w:rFonts w:ascii="Times New Roman" w:hAnsi="Times New Roman"/>
          <w:spacing w:val="2"/>
        </w:rPr>
        <w:t>НОО, в том числе с круглосуточным пребыванием обучающихся с ОВЗ в организации</w:t>
      </w:r>
      <w:r w:rsidRPr="000C12B5">
        <w:rPr>
          <w:rFonts w:ascii="Times New Roman" w:hAnsi="Times New Roman"/>
        </w:rPr>
        <w:t>.</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C12B5">
        <w:rPr>
          <w:rFonts w:ascii="Times New Roman" w:hAnsi="Times New Roman"/>
          <w:spacing w:val="2"/>
        </w:rPr>
        <w:t>НОО</w:t>
      </w:r>
      <w:r w:rsidRPr="000C12B5">
        <w:rPr>
          <w:rFonts w:ascii="Times New Roman" w:hAnsi="Times New Roman"/>
        </w:rPr>
        <w:t xml:space="preserve"> для разных групп обучающихся с ОВЗ.</w:t>
      </w:r>
    </w:p>
    <w:p w:rsidR="006C480D" w:rsidRPr="000C12B5" w:rsidRDefault="006C480D" w:rsidP="000C12B5">
      <w:pPr>
        <w:shd w:val="clear" w:color="auto" w:fill="FFFFFF"/>
        <w:spacing w:after="0" w:line="240" w:lineRule="auto"/>
        <w:contextualSpacing/>
        <w:jc w:val="center"/>
        <w:rPr>
          <w:rFonts w:ascii="Times New Roman" w:hAnsi="Times New Roman"/>
        </w:rPr>
      </w:pPr>
      <w:r w:rsidRPr="000C12B5">
        <w:rPr>
          <w:rFonts w:ascii="Times New Roman" w:hAnsi="Times New Roman"/>
          <w:b/>
          <w:bCs/>
          <w:spacing w:val="-3"/>
        </w:rPr>
        <w:t xml:space="preserve">Определение нормативных затрат на оказание </w:t>
      </w:r>
    </w:p>
    <w:p w:rsidR="006C480D" w:rsidRPr="000C12B5" w:rsidRDefault="006C480D" w:rsidP="000C12B5">
      <w:pPr>
        <w:shd w:val="clear" w:color="auto" w:fill="FFFFFF"/>
        <w:spacing w:after="0" w:line="240" w:lineRule="auto"/>
        <w:contextualSpacing/>
        <w:jc w:val="center"/>
        <w:rPr>
          <w:rFonts w:ascii="Times New Roman" w:hAnsi="Times New Roman"/>
          <w:b/>
          <w:bCs/>
          <w:spacing w:val="-3"/>
        </w:rPr>
      </w:pPr>
      <w:r w:rsidRPr="000C12B5">
        <w:rPr>
          <w:rFonts w:ascii="Times New Roman" w:hAnsi="Times New Roman"/>
          <w:b/>
          <w:bCs/>
          <w:spacing w:val="-3"/>
        </w:rPr>
        <w:t>государственной услуги</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spacing w:val="-2"/>
        </w:rPr>
      </w:pPr>
      <w:r w:rsidRPr="000C12B5">
        <w:rPr>
          <w:rFonts w:ascii="Times New Roman" w:hAnsi="Times New Roman"/>
          <w:spacing w:val="-2"/>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rPr>
      </w:pPr>
      <w:r w:rsidRPr="000C12B5">
        <w:rPr>
          <w:rFonts w:ascii="Times New Roman" w:hAnsi="Times New Roman"/>
          <w:spacing w:val="-2"/>
        </w:rPr>
        <w:t xml:space="preserve">Нормативные затраты на оказание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на </w:t>
      </w:r>
      <w:r w:rsidRPr="000C12B5">
        <w:rPr>
          <w:rFonts w:ascii="Times New Roman" w:hAnsi="Times New Roman"/>
        </w:rPr>
        <w:t>соответствующий финансовый год определяются по формуле:</w:t>
      </w:r>
    </w:p>
    <w:p w:rsidR="006C480D" w:rsidRPr="000C12B5" w:rsidRDefault="006C480D" w:rsidP="000C12B5">
      <w:pPr>
        <w:shd w:val="clear" w:color="auto" w:fill="FFFFFF"/>
        <w:spacing w:after="0" w:line="240" w:lineRule="auto"/>
        <w:ind w:left="1416" w:firstLine="708"/>
        <w:contextualSpacing/>
        <w:jc w:val="both"/>
        <w:rPr>
          <w:rFonts w:ascii="Times New Roman" w:hAnsi="Times New Roman"/>
          <w:b/>
        </w:rPr>
      </w:pPr>
      <w:r w:rsidRPr="000C12B5">
        <w:rPr>
          <w:rFonts w:ascii="Times New Roman" w:hAnsi="Times New Roman"/>
          <w:b/>
          <w:i/>
        </w:rPr>
        <w:t xml:space="preserve">      З </w:t>
      </w:r>
      <w:r w:rsidRPr="000C12B5">
        <w:rPr>
          <w:rFonts w:ascii="Times New Roman" w:hAnsi="Times New Roman"/>
          <w:i/>
          <w:vertAlign w:val="superscript"/>
          <w:lang w:val="en-US"/>
        </w:rPr>
        <w:t>i</w:t>
      </w:r>
      <w:r w:rsidRPr="000C12B5">
        <w:rPr>
          <w:rFonts w:ascii="Times New Roman" w:hAnsi="Times New Roman"/>
          <w:i/>
          <w:vertAlign w:val="subscript"/>
        </w:rPr>
        <w:t>гу</w:t>
      </w:r>
      <w:r w:rsidRPr="000C12B5">
        <w:rPr>
          <w:rFonts w:ascii="Times New Roman" w:hAnsi="Times New Roman"/>
          <w:b/>
          <w:bCs/>
          <w:spacing w:val="-4"/>
        </w:rPr>
        <w:t xml:space="preserve"> = </w:t>
      </w:r>
      <w:r w:rsidRPr="000C12B5">
        <w:rPr>
          <w:rFonts w:ascii="Times New Roman" w:hAnsi="Times New Roman"/>
          <w:b/>
          <w:bCs/>
          <w:i/>
          <w:spacing w:val="-4"/>
        </w:rPr>
        <w:t>НЗ</w:t>
      </w:r>
      <w:r w:rsidRPr="000C12B5">
        <w:rPr>
          <w:rFonts w:ascii="Times New Roman" w:hAnsi="Times New Roman"/>
          <w:i/>
          <w:vertAlign w:val="superscript"/>
          <w:lang w:val="en-US"/>
        </w:rPr>
        <w:t>i</w:t>
      </w:r>
      <w:r w:rsidRPr="000C12B5">
        <w:rPr>
          <w:rFonts w:ascii="Times New Roman" w:hAnsi="Times New Roman"/>
          <w:i/>
          <w:vertAlign w:val="subscript"/>
        </w:rPr>
        <w:t xml:space="preserve">очр </w:t>
      </w:r>
      <w:r w:rsidRPr="000C12B5">
        <w:rPr>
          <w:rFonts w:ascii="Times New Roman" w:hAnsi="Times New Roman"/>
          <w:b/>
          <w:i/>
          <w:vertAlign w:val="subscript"/>
        </w:rPr>
        <w:t>*</w:t>
      </w:r>
      <w:r w:rsidRPr="000C12B5">
        <w:rPr>
          <w:rFonts w:ascii="Times New Roman" w:hAnsi="Times New Roman"/>
          <w:b/>
          <w:i/>
          <w:vertAlign w:val="subscript"/>
          <w:lang w:val="en-US"/>
        </w:rPr>
        <w:t>k</w:t>
      </w:r>
      <w:r w:rsidRPr="000C12B5">
        <w:rPr>
          <w:rFonts w:ascii="Times New Roman" w:hAnsi="Times New Roman"/>
          <w:i/>
          <w:vertAlign w:val="subscript"/>
          <w:lang w:val="en-US"/>
        </w:rPr>
        <w:t>i</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rPr>
        <w:t xml:space="preserve">З </w:t>
      </w:r>
      <w:r w:rsidRPr="000C12B5">
        <w:rPr>
          <w:rFonts w:ascii="Times New Roman" w:hAnsi="Times New Roman"/>
          <w:i/>
          <w:vertAlign w:val="superscript"/>
          <w:lang w:val="en-US"/>
        </w:rPr>
        <w:t>i</w:t>
      </w:r>
      <w:r w:rsidRPr="000C12B5">
        <w:rPr>
          <w:rFonts w:ascii="Times New Roman" w:hAnsi="Times New Roman"/>
          <w:i/>
          <w:vertAlign w:val="subscript"/>
        </w:rPr>
        <w:t>гу</w:t>
      </w:r>
      <w:r w:rsidRPr="000C12B5">
        <w:rPr>
          <w:rFonts w:ascii="Times New Roman" w:hAnsi="Times New Roman"/>
          <w:b/>
          <w:bCs/>
          <w:spacing w:val="-4"/>
        </w:rPr>
        <w:t xml:space="preserve"> - </w:t>
      </w:r>
      <w:r w:rsidRPr="000C12B5">
        <w:rPr>
          <w:rFonts w:ascii="Times New Roman" w:hAnsi="Times New Roman"/>
          <w:bCs/>
          <w:spacing w:val="-4"/>
        </w:rPr>
        <w:t>н</w:t>
      </w:r>
      <w:r w:rsidRPr="000C12B5">
        <w:rPr>
          <w:rFonts w:ascii="Times New Roman" w:hAnsi="Times New Roman"/>
          <w:spacing w:val="-2"/>
        </w:rPr>
        <w:t xml:space="preserve">ормативные затраты на оказание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на </w:t>
      </w:r>
      <w:r w:rsidRPr="000C12B5">
        <w:rPr>
          <w:rFonts w:ascii="Times New Roman" w:hAnsi="Times New Roman"/>
        </w:rPr>
        <w:t>соответствующий финансовый год;</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bCs/>
          <w:spacing w:val="-4"/>
        </w:rPr>
        <w:t>НЗ</w:t>
      </w:r>
      <w:r w:rsidRPr="000C12B5">
        <w:rPr>
          <w:rFonts w:ascii="Times New Roman" w:hAnsi="Times New Roman"/>
          <w:vertAlign w:val="superscript"/>
          <w:lang w:val="en-US"/>
        </w:rPr>
        <w:t>i</w:t>
      </w:r>
      <w:r w:rsidRPr="000C12B5">
        <w:rPr>
          <w:rFonts w:ascii="Times New Roman" w:hAnsi="Times New Roman"/>
          <w:vertAlign w:val="subscript"/>
        </w:rPr>
        <w:t>очр</w:t>
      </w:r>
      <w:r w:rsidRPr="000C12B5">
        <w:rPr>
          <w:rFonts w:ascii="Times New Roman" w:hAnsi="Times New Roman"/>
          <w:vertAlign w:val="superscript"/>
        </w:rPr>
        <w:t>_</w:t>
      </w:r>
      <w:r w:rsidRPr="000C12B5">
        <w:rPr>
          <w:rFonts w:ascii="Times New Roman" w:hAnsi="Times New Roman"/>
          <w:spacing w:val="-2"/>
        </w:rPr>
        <w:t xml:space="preserve">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-той государственной услуги образовательной организации на соответствующий финансовый год;</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i/>
          <w:iCs/>
          <w:lang w:val="en-US"/>
        </w:rPr>
        <w:t>K</w:t>
      </w:r>
      <w:r w:rsidRPr="000C12B5">
        <w:rPr>
          <w:rFonts w:ascii="Times New Roman" w:hAnsi="Times New Roman"/>
          <w:i/>
          <w:iCs/>
          <w:vertAlign w:val="subscript"/>
          <w:lang w:val="en-US"/>
        </w:rPr>
        <w:t>i</w:t>
      </w:r>
      <w:r w:rsidRPr="000C12B5">
        <w:rPr>
          <w:rFonts w:ascii="Times New Roman" w:hAnsi="Times New Roman"/>
        </w:rPr>
        <w:t xml:space="preserve">- объем </w:t>
      </w:r>
      <w:r w:rsidRPr="000C12B5">
        <w:rPr>
          <w:rFonts w:ascii="Times New Roman" w:hAnsi="Times New Roman"/>
          <w:lang w:val="en-US"/>
        </w:rPr>
        <w:t>i</w:t>
      </w:r>
      <w:r w:rsidRPr="000C12B5">
        <w:rPr>
          <w:rFonts w:ascii="Times New Roman" w:hAnsi="Times New Roman"/>
        </w:rPr>
        <w:t>-той государственной услуги в соответствии с государственным (муниципальным) заданием.</w:t>
      </w:r>
    </w:p>
    <w:p w:rsidR="006C480D" w:rsidRPr="000C12B5" w:rsidRDefault="006C480D" w:rsidP="000C12B5">
      <w:pPr>
        <w:shd w:val="clear" w:color="auto" w:fill="FFFFFF"/>
        <w:tabs>
          <w:tab w:val="left" w:pos="994"/>
        </w:tabs>
        <w:spacing w:after="0" w:line="240" w:lineRule="auto"/>
        <w:ind w:right="14" w:firstLine="698"/>
        <w:contextualSpacing/>
        <w:jc w:val="both"/>
        <w:rPr>
          <w:rFonts w:ascii="Times New Roman" w:hAnsi="Times New Roman"/>
          <w:spacing w:val="-4"/>
        </w:rPr>
      </w:pPr>
      <w:r w:rsidRPr="000C12B5">
        <w:rPr>
          <w:rFonts w:ascii="Times New Roman" w:hAnsi="Times New Roman"/>
          <w:spacing w:val="-2"/>
        </w:rPr>
        <w:t xml:space="preserve">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образовательной </w:t>
      </w:r>
      <w:r w:rsidRPr="000C12B5">
        <w:rPr>
          <w:rFonts w:ascii="Times New Roman" w:hAnsi="Times New Roman"/>
          <w:spacing w:val="-4"/>
        </w:rPr>
        <w:t>организации на соответствующий финансовый год определяются по формуле:</w:t>
      </w:r>
    </w:p>
    <w:p w:rsidR="006C480D" w:rsidRPr="000C12B5" w:rsidRDefault="006C480D" w:rsidP="000C12B5">
      <w:pPr>
        <w:shd w:val="clear" w:color="auto" w:fill="FFFFFF"/>
        <w:tabs>
          <w:tab w:val="left" w:pos="994"/>
        </w:tabs>
        <w:spacing w:after="0" w:line="240" w:lineRule="auto"/>
        <w:ind w:right="14" w:firstLine="698"/>
        <w:contextualSpacing/>
        <w:jc w:val="both"/>
        <w:rPr>
          <w:rFonts w:ascii="Times New Roman" w:hAnsi="Times New Roman"/>
        </w:rPr>
      </w:pPr>
      <w:r w:rsidRPr="000C12B5">
        <w:rPr>
          <w:rFonts w:ascii="Times New Roman" w:hAnsi="Times New Roman"/>
          <w:b/>
          <w:bCs/>
          <w:i/>
          <w:spacing w:val="-4"/>
        </w:rPr>
        <w:tab/>
        <w:t>НЗ</w:t>
      </w:r>
      <w:r w:rsidRPr="000C12B5">
        <w:rPr>
          <w:rFonts w:ascii="Times New Roman" w:hAnsi="Times New Roman"/>
          <w:i/>
          <w:vertAlign w:val="superscript"/>
          <w:lang w:val="en-US"/>
        </w:rPr>
        <w:t>i</w:t>
      </w:r>
      <w:r w:rsidRPr="000C12B5">
        <w:rPr>
          <w:rFonts w:ascii="Times New Roman" w:hAnsi="Times New Roman"/>
          <w:i/>
          <w:vertAlign w:val="subscript"/>
        </w:rPr>
        <w:t>очр=</w:t>
      </w:r>
      <w:r w:rsidRPr="000C12B5">
        <w:rPr>
          <w:rFonts w:ascii="Times New Roman" w:hAnsi="Times New Roman"/>
          <w:b/>
          <w:bCs/>
          <w:i/>
          <w:spacing w:val="-4"/>
        </w:rPr>
        <w:t xml:space="preserve"> НЗ</w:t>
      </w:r>
      <w:r w:rsidRPr="000C12B5">
        <w:rPr>
          <w:rFonts w:ascii="Times New Roman" w:hAnsi="Times New Roman"/>
          <w:i/>
          <w:vertAlign w:val="subscript"/>
        </w:rPr>
        <w:t xml:space="preserve"> гу+</w:t>
      </w:r>
      <w:r w:rsidRPr="000C12B5">
        <w:rPr>
          <w:rFonts w:ascii="Times New Roman" w:hAnsi="Times New Roman"/>
          <w:b/>
          <w:bCs/>
          <w:i/>
          <w:spacing w:val="-4"/>
        </w:rPr>
        <w:t xml:space="preserve"> НЗ</w:t>
      </w:r>
      <w:r w:rsidRPr="000C12B5">
        <w:rPr>
          <w:rFonts w:ascii="Times New Roman" w:hAnsi="Times New Roman"/>
          <w:i/>
          <w:vertAlign w:val="subscript"/>
        </w:rPr>
        <w:t xml:space="preserve">он    </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ind w:right="14" w:firstLine="670"/>
        <w:contextualSpacing/>
        <w:jc w:val="both"/>
        <w:rPr>
          <w:rFonts w:ascii="Times New Roman" w:hAnsi="Times New Roman"/>
          <w:b/>
          <w:bCs/>
          <w:spacing w:val="-4"/>
        </w:rPr>
      </w:pPr>
      <w:r w:rsidRPr="000C12B5">
        <w:rPr>
          <w:rFonts w:ascii="Times New Roman" w:hAnsi="Times New Roman"/>
          <w:bCs/>
          <w:spacing w:val="-4"/>
        </w:rPr>
        <w:t>НЗ</w:t>
      </w:r>
      <w:r w:rsidRPr="000C12B5">
        <w:rPr>
          <w:rFonts w:ascii="Times New Roman" w:hAnsi="Times New Roman"/>
          <w:i/>
          <w:vertAlign w:val="superscript"/>
          <w:lang w:val="en-US"/>
        </w:rPr>
        <w:t>i</w:t>
      </w:r>
      <w:r w:rsidRPr="000C12B5">
        <w:rPr>
          <w:rFonts w:ascii="Times New Roman" w:hAnsi="Times New Roman"/>
          <w:i/>
          <w:vertAlign w:val="subscript"/>
        </w:rPr>
        <w:t>очр -</w:t>
      </w:r>
      <w:r w:rsidRPr="000C12B5">
        <w:rPr>
          <w:rFonts w:ascii="Times New Roman" w:hAnsi="Times New Roman"/>
          <w:spacing w:val="-2"/>
        </w:rPr>
        <w:t xml:space="preserve"> 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образовательной </w:t>
      </w:r>
      <w:r w:rsidRPr="000C12B5">
        <w:rPr>
          <w:rFonts w:ascii="Times New Roman" w:hAnsi="Times New Roman"/>
          <w:spacing w:val="-4"/>
        </w:rPr>
        <w:t>организации на соответствующий финансовый год;</w:t>
      </w:r>
    </w:p>
    <w:p w:rsidR="006C480D" w:rsidRPr="000C12B5" w:rsidRDefault="006C480D" w:rsidP="000C12B5">
      <w:pPr>
        <w:shd w:val="clear" w:color="auto" w:fill="FFFFFF"/>
        <w:spacing w:after="0" w:line="240" w:lineRule="auto"/>
        <w:ind w:right="14" w:firstLine="670"/>
        <w:contextualSpacing/>
        <w:jc w:val="both"/>
        <w:rPr>
          <w:rFonts w:ascii="Times New Roman" w:hAnsi="Times New Roman"/>
        </w:rPr>
      </w:pPr>
      <w:r w:rsidRPr="000C12B5">
        <w:rPr>
          <w:rFonts w:ascii="Times New Roman" w:hAnsi="Times New Roman"/>
          <w:bCs/>
          <w:spacing w:val="-4"/>
        </w:rPr>
        <w:t>НЗ</w:t>
      </w:r>
      <w:r w:rsidRPr="000C12B5">
        <w:rPr>
          <w:rFonts w:ascii="Times New Roman" w:hAnsi="Times New Roman"/>
          <w:vertAlign w:val="subscript"/>
        </w:rPr>
        <w:t>гу</w:t>
      </w:r>
      <w:r w:rsidRPr="000C12B5">
        <w:rPr>
          <w:rFonts w:ascii="Times New Roman" w:hAnsi="Times New Roman"/>
          <w:spacing w:val="-3"/>
        </w:rPr>
        <w:t xml:space="preserve"> - нормативные затраты, непосредственно связанные с оказанием </w:t>
      </w:r>
      <w:r w:rsidRPr="000C12B5">
        <w:rPr>
          <w:rFonts w:ascii="Times New Roman" w:hAnsi="Times New Roman"/>
        </w:rPr>
        <w:t>государственной услуги;</w:t>
      </w:r>
    </w:p>
    <w:p w:rsidR="006C480D" w:rsidRPr="000C12B5" w:rsidRDefault="006C480D" w:rsidP="000C12B5">
      <w:pPr>
        <w:shd w:val="clear" w:color="auto" w:fill="FFFFFF"/>
        <w:spacing w:after="0" w:line="240" w:lineRule="auto"/>
        <w:ind w:right="7" w:firstLine="670"/>
        <w:contextualSpacing/>
        <w:jc w:val="both"/>
        <w:rPr>
          <w:rFonts w:ascii="Times New Roman" w:hAnsi="Times New Roman"/>
        </w:rPr>
      </w:pPr>
      <w:r w:rsidRPr="000C12B5">
        <w:rPr>
          <w:rFonts w:ascii="Times New Roman" w:hAnsi="Times New Roman"/>
        </w:rPr>
        <w:t xml:space="preserve">НЗ </w:t>
      </w:r>
      <w:r w:rsidRPr="000C12B5">
        <w:rPr>
          <w:rFonts w:ascii="Times New Roman" w:hAnsi="Times New Roman"/>
          <w:vertAlign w:val="subscript"/>
        </w:rPr>
        <w:t>он</w:t>
      </w:r>
      <w:r w:rsidRPr="000C12B5">
        <w:rPr>
          <w:rFonts w:ascii="Times New Roman" w:hAnsi="Times New Roman"/>
        </w:rPr>
        <w:t xml:space="preserve"> - нормативные затраты на общехозяйственные нужды.</w:t>
      </w:r>
    </w:p>
    <w:p w:rsidR="006C480D" w:rsidRPr="000C12B5" w:rsidRDefault="006C480D" w:rsidP="000C12B5">
      <w:pPr>
        <w:shd w:val="clear" w:color="auto" w:fill="FFFFFF"/>
        <w:tabs>
          <w:tab w:val="left" w:pos="1058"/>
        </w:tabs>
        <w:spacing w:after="0" w:line="240" w:lineRule="auto"/>
        <w:ind w:right="7" w:firstLine="684"/>
        <w:contextualSpacing/>
        <w:jc w:val="both"/>
        <w:rPr>
          <w:rFonts w:ascii="Times New Roman" w:hAnsi="Times New Roman"/>
        </w:rPr>
      </w:pPr>
      <w:r w:rsidRPr="000C12B5">
        <w:rPr>
          <w:rFonts w:ascii="Times New Roman" w:hAnsi="Times New Roman"/>
          <w:spacing w:val="-4"/>
        </w:rPr>
        <w:t>Нормативные затраты, непосредственно связанные с оказанием</w:t>
      </w:r>
      <w:r w:rsidRPr="000C12B5">
        <w:rPr>
          <w:rFonts w:ascii="Times New Roman" w:hAnsi="Times New Roman"/>
          <w:spacing w:val="-4"/>
        </w:rPr>
        <w:br/>
      </w:r>
      <w:r w:rsidRPr="000C12B5">
        <w:rPr>
          <w:rFonts w:ascii="Times New Roman" w:hAnsi="Times New Roman"/>
          <w:spacing w:val="-1"/>
        </w:rPr>
        <w:t xml:space="preserve">государственной услуги на соответствующий финансовый год, определяются </w:t>
      </w:r>
      <w:r w:rsidRPr="000C12B5">
        <w:rPr>
          <w:rFonts w:ascii="Times New Roman" w:hAnsi="Times New Roman"/>
        </w:rPr>
        <w:t>по формуле:</w:t>
      </w:r>
    </w:p>
    <w:p w:rsidR="006C480D" w:rsidRPr="000C12B5" w:rsidRDefault="006C480D" w:rsidP="000C12B5">
      <w:pPr>
        <w:shd w:val="clear" w:color="auto" w:fill="FFFFFF"/>
        <w:spacing w:after="0" w:line="240" w:lineRule="auto"/>
        <w:ind w:left="851" w:firstLine="1282"/>
        <w:contextualSpacing/>
        <w:jc w:val="both"/>
        <w:rPr>
          <w:rFonts w:ascii="Times New Roman" w:hAnsi="Times New Roman"/>
          <w:i/>
          <w:iCs/>
        </w:rPr>
      </w:pPr>
      <w:r w:rsidRPr="000C12B5">
        <w:rPr>
          <w:rFonts w:ascii="Times New Roman" w:hAnsi="Times New Roman"/>
          <w:b/>
          <w:bCs/>
          <w:i/>
          <w:spacing w:val="-4"/>
        </w:rPr>
        <w:t>НЗ</w:t>
      </w:r>
      <w:r w:rsidRPr="000C12B5">
        <w:rPr>
          <w:rFonts w:ascii="Times New Roman" w:hAnsi="Times New Roman"/>
          <w:b/>
          <w:vertAlign w:val="subscript"/>
        </w:rPr>
        <w:t>гу</w:t>
      </w:r>
      <w:r w:rsidRPr="000C12B5">
        <w:rPr>
          <w:rFonts w:ascii="Times New Roman" w:hAnsi="Times New Roman"/>
          <w:i/>
          <w:iCs/>
        </w:rPr>
        <w:t xml:space="preserve">= </w:t>
      </w:r>
      <w:r w:rsidRPr="000C12B5">
        <w:rPr>
          <w:rFonts w:ascii="Times New Roman" w:hAnsi="Times New Roman"/>
          <w:b/>
          <w:i/>
          <w:iCs/>
        </w:rPr>
        <w:t>НЗ</w:t>
      </w:r>
      <w:r w:rsidRPr="000C12B5">
        <w:rPr>
          <w:rFonts w:ascii="Times New Roman" w:hAnsi="Times New Roman"/>
          <w:b/>
          <w:i/>
          <w:iCs/>
          <w:vertAlign w:val="subscript"/>
          <w:lang w:val="en-US"/>
        </w:rPr>
        <w:t>o</w:t>
      </w:r>
      <w:r w:rsidRPr="000C12B5">
        <w:rPr>
          <w:rFonts w:ascii="Times New Roman" w:hAnsi="Times New Roman"/>
          <w:b/>
          <w:i/>
          <w:iCs/>
          <w:vertAlign w:val="subscript"/>
        </w:rPr>
        <w:t>тгу +</w:t>
      </w:r>
      <w:r w:rsidRPr="000C12B5">
        <w:rPr>
          <w:rFonts w:ascii="Times New Roman" w:hAnsi="Times New Roman"/>
          <w:b/>
          <w:i/>
          <w:iCs/>
        </w:rPr>
        <w:t xml:space="preserve"> НЗ </w:t>
      </w:r>
      <w:r w:rsidRPr="000C12B5">
        <w:rPr>
          <w:rFonts w:ascii="Times New Roman" w:hAnsi="Times New Roman"/>
          <w:b/>
          <w:i/>
          <w:iCs/>
          <w:vertAlign w:val="superscript"/>
          <w:lang w:val="en-US"/>
        </w:rPr>
        <w:t>j</w:t>
      </w:r>
      <w:r w:rsidRPr="000C12B5">
        <w:rPr>
          <w:rFonts w:ascii="Times New Roman" w:hAnsi="Times New Roman"/>
          <w:b/>
          <w:i/>
          <w:iCs/>
          <w:vertAlign w:val="subscript"/>
        </w:rPr>
        <w:t>м</w:t>
      </w:r>
      <w:r w:rsidRPr="000C12B5">
        <w:rPr>
          <w:rFonts w:ascii="Times New Roman" w:hAnsi="Times New Roman"/>
          <w:b/>
          <w:i/>
          <w:iCs/>
          <w:vertAlign w:val="subscript"/>
          <w:lang w:val="en-US"/>
        </w:rPr>
        <w:t>p</w:t>
      </w:r>
      <w:r w:rsidRPr="000C12B5">
        <w:rPr>
          <w:rFonts w:ascii="Times New Roman" w:hAnsi="Times New Roman"/>
          <w:b/>
          <w:i/>
          <w:iCs/>
          <w:vertAlign w:val="subscript"/>
        </w:rPr>
        <w:t xml:space="preserve"> +  </w:t>
      </w:r>
      <w:r w:rsidRPr="000C12B5">
        <w:rPr>
          <w:rFonts w:ascii="Times New Roman" w:hAnsi="Times New Roman"/>
          <w:b/>
          <w:i/>
          <w:iCs/>
        </w:rPr>
        <w:t xml:space="preserve">НЗ </w:t>
      </w:r>
      <w:r w:rsidRPr="000C12B5">
        <w:rPr>
          <w:rFonts w:ascii="Times New Roman" w:hAnsi="Times New Roman"/>
          <w:b/>
          <w:i/>
          <w:iCs/>
          <w:vertAlign w:val="superscript"/>
          <w:lang w:val="en-US"/>
        </w:rPr>
        <w:t>j</w:t>
      </w:r>
      <w:r w:rsidRPr="000C12B5">
        <w:rPr>
          <w:rFonts w:ascii="Times New Roman" w:hAnsi="Times New Roman"/>
          <w:b/>
          <w:i/>
          <w:iCs/>
          <w:vertAlign w:val="subscript"/>
        </w:rPr>
        <w:t xml:space="preserve">пп     </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contextualSpacing/>
        <w:jc w:val="both"/>
        <w:rPr>
          <w:rFonts w:ascii="Times New Roman" w:hAnsi="Times New Roman"/>
        </w:rPr>
      </w:pPr>
      <w:r w:rsidRPr="000C12B5">
        <w:rPr>
          <w:rFonts w:ascii="Times New Roman" w:hAnsi="Times New Roman"/>
          <w:spacing w:val="-4"/>
        </w:rPr>
        <w:t>НЗ</w:t>
      </w:r>
      <w:r w:rsidRPr="000C12B5">
        <w:rPr>
          <w:rFonts w:ascii="Times New Roman" w:hAnsi="Times New Roman"/>
          <w:spacing w:val="-4"/>
          <w:vertAlign w:val="subscript"/>
        </w:rPr>
        <w:t xml:space="preserve">гу </w:t>
      </w:r>
      <w:r w:rsidRPr="000C12B5">
        <w:rPr>
          <w:rFonts w:ascii="Times New Roman" w:hAnsi="Times New Roman"/>
        </w:rPr>
        <w:t>- н</w:t>
      </w:r>
      <w:r w:rsidRPr="000C12B5">
        <w:rPr>
          <w:rFonts w:ascii="Times New Roman" w:hAnsi="Times New Roman"/>
          <w:spacing w:val="-4"/>
        </w:rPr>
        <w:t>ормативные затраты, непосредственно связанные с оказанием</w:t>
      </w:r>
      <w:r w:rsidRPr="000C12B5">
        <w:rPr>
          <w:rFonts w:ascii="Times New Roman" w:hAnsi="Times New Roman"/>
          <w:spacing w:val="-4"/>
        </w:rPr>
        <w:br/>
      </w:r>
      <w:r w:rsidRPr="000C12B5">
        <w:rPr>
          <w:rFonts w:ascii="Times New Roman" w:hAnsi="Times New Roman"/>
          <w:spacing w:val="-1"/>
        </w:rPr>
        <w:t>государственной услуги на соответствующий финансовый год;</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iCs/>
          <w:spacing w:val="-3"/>
        </w:rPr>
        <w:t>НЗ</w:t>
      </w:r>
      <w:r w:rsidRPr="000C12B5">
        <w:rPr>
          <w:rFonts w:ascii="Times New Roman" w:hAnsi="Times New Roman"/>
          <w:iCs/>
          <w:spacing w:val="-3"/>
          <w:vertAlign w:val="subscript"/>
          <w:lang w:val="en-US"/>
        </w:rPr>
        <w:t>om</w:t>
      </w:r>
      <w:r w:rsidRPr="000C12B5">
        <w:rPr>
          <w:rFonts w:ascii="Times New Roman" w:hAnsi="Times New Roman"/>
          <w:iCs/>
          <w:spacing w:val="-3"/>
          <w:vertAlign w:val="subscript"/>
        </w:rPr>
        <w:t>г</w:t>
      </w:r>
      <w:r w:rsidRPr="000C12B5">
        <w:rPr>
          <w:rFonts w:ascii="Times New Roman" w:hAnsi="Times New Roman"/>
          <w:iCs/>
          <w:spacing w:val="-3"/>
          <w:vertAlign w:val="subscript"/>
          <w:lang w:val="en-US"/>
        </w:rPr>
        <w:t>y</w:t>
      </w:r>
      <w:r w:rsidRPr="000C12B5">
        <w:rPr>
          <w:rFonts w:ascii="Times New Roman" w:hAnsi="Times New Roman"/>
          <w:spacing w:val="-3"/>
        </w:rPr>
        <w:t xml:space="preserve">- нормативные затраты  на оплату труда и начисления на </w:t>
      </w:r>
      <w:r w:rsidRPr="000C12B5">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spacing w:val="-4"/>
        </w:rPr>
        <w:t xml:space="preserve">НЗ </w:t>
      </w:r>
      <w:r w:rsidRPr="000C12B5">
        <w:rPr>
          <w:rFonts w:ascii="Times New Roman" w:hAnsi="Times New Roman"/>
          <w:spacing w:val="-4"/>
          <w:vertAlign w:val="superscript"/>
          <w:lang w:val="en-US"/>
        </w:rPr>
        <w:t>j</w:t>
      </w:r>
      <w:r w:rsidRPr="000C12B5">
        <w:rPr>
          <w:rFonts w:ascii="Times New Roman" w:hAnsi="Times New Roman"/>
          <w:spacing w:val="-4"/>
          <w:vertAlign w:val="subscript"/>
        </w:rPr>
        <w:t>м</w:t>
      </w:r>
      <w:r w:rsidRPr="000C12B5">
        <w:rPr>
          <w:rFonts w:ascii="Times New Roman" w:hAnsi="Times New Roman"/>
          <w:spacing w:val="-4"/>
          <w:vertAlign w:val="subscript"/>
          <w:lang w:val="en-US"/>
        </w:rPr>
        <w:t>p</w:t>
      </w:r>
      <w:r w:rsidRPr="000C12B5">
        <w:rPr>
          <w:rFonts w:ascii="Times New Roman" w:hAnsi="Times New Roman"/>
          <w:spacing w:val="-4"/>
        </w:rPr>
        <w:t xml:space="preserve"> - </w:t>
      </w:r>
      <w:r w:rsidRPr="000C12B5">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0C12B5">
        <w:rPr>
          <w:rFonts w:ascii="Times New Roman" w:hAnsi="Times New Roman"/>
        </w:rPr>
        <w:t>на</w:t>
      </w:r>
      <w:r w:rsidRPr="000C12B5">
        <w:rPr>
          <w:rFonts w:ascii="Times New Roman" w:hAnsi="Times New Roman"/>
          <w:spacing w:val="-1"/>
        </w:rPr>
        <w:t xml:space="preserve"> учебники, учебные пособия, учебно-методические материалы, </w:t>
      </w:r>
      <w:r w:rsidRPr="000C12B5">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0C12B5">
        <w:rPr>
          <w:rFonts w:ascii="Times New Roman" w:hAnsi="Times New Roman"/>
          <w:spacing w:val="-1"/>
        </w:rPr>
        <w:t>средства обучения и воспитания по АООП типа j (в соответствии</w:t>
      </w:r>
      <w:r w:rsidRPr="000C12B5">
        <w:rPr>
          <w:rFonts w:ascii="Times New Roman" w:hAnsi="Times New Roman"/>
        </w:rPr>
        <w:t xml:space="preserve"> с материально-техническими условиями с учетом специфики обучающихся);</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spacing w:val="-4"/>
        </w:rPr>
        <w:t xml:space="preserve">НЗ </w:t>
      </w:r>
      <w:r w:rsidRPr="000C12B5">
        <w:rPr>
          <w:rFonts w:ascii="Times New Roman" w:hAnsi="Times New Roman"/>
          <w:spacing w:val="-4"/>
          <w:vertAlign w:val="superscript"/>
          <w:lang w:val="en-US"/>
        </w:rPr>
        <w:t>j</w:t>
      </w:r>
      <w:r w:rsidRPr="000C12B5">
        <w:rPr>
          <w:rFonts w:ascii="Times New Roman" w:hAnsi="Times New Roman"/>
          <w:spacing w:val="-4"/>
          <w:vertAlign w:val="subscript"/>
        </w:rPr>
        <w:t>пп</w:t>
      </w:r>
      <w:r w:rsidRPr="000C12B5">
        <w:rPr>
          <w:rFonts w:ascii="Times New Roman" w:hAnsi="Times New Roman"/>
          <w:spacing w:val="-4"/>
        </w:rPr>
        <w:t xml:space="preserve"> - </w:t>
      </w:r>
      <w:r w:rsidRPr="000C12B5">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0C12B5">
        <w:rPr>
          <w:rFonts w:ascii="Times New Roman" w:hAnsi="Times New Roman"/>
        </w:rPr>
        <w:t xml:space="preserve">  с материально-техническими условиями с учетом специфики обучающихся </w:t>
      </w:r>
      <w:r w:rsidRPr="000C12B5">
        <w:rPr>
          <w:rFonts w:ascii="Times New Roman" w:hAnsi="Times New Roman"/>
          <w:spacing w:val="-1"/>
        </w:rPr>
        <w:t>по АООП типа j</w:t>
      </w:r>
      <w:r w:rsidRPr="000C12B5">
        <w:rPr>
          <w:rFonts w:ascii="Times New Roman" w:hAnsi="Times New Roman"/>
        </w:rPr>
        <w:t>).</w:t>
      </w:r>
    </w:p>
    <w:p w:rsidR="006C480D" w:rsidRPr="000C12B5" w:rsidRDefault="006C480D" w:rsidP="000C12B5">
      <w:pPr>
        <w:shd w:val="clear" w:color="auto" w:fill="FFFFFF"/>
        <w:spacing w:after="0" w:line="240" w:lineRule="auto"/>
        <w:ind w:right="-1" w:firstLine="708"/>
        <w:contextualSpacing/>
        <w:jc w:val="both"/>
        <w:rPr>
          <w:rFonts w:ascii="Times New Roman" w:hAnsi="Times New Roman"/>
        </w:rPr>
      </w:pPr>
      <w:r w:rsidRPr="000C12B5">
        <w:rPr>
          <w:rFonts w:ascii="Times New Roman" w:hAnsi="Times New Roman"/>
          <w:spacing w:val="-4"/>
        </w:rPr>
        <w:t xml:space="preserve">При расчете нормативных затрат на оплату труда и начисления на </w:t>
      </w:r>
      <w:r w:rsidRPr="000C12B5">
        <w:rPr>
          <w:rFonts w:ascii="Times New Roman" w:hAnsi="Times New Roman"/>
          <w:spacing w:val="-3"/>
        </w:rPr>
        <w:t xml:space="preserve">выплаты по оплате труда учитываются затраты на оплату труда только тех </w:t>
      </w:r>
      <w:r w:rsidRPr="000C12B5">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0C12B5" w:rsidRDefault="006C480D" w:rsidP="000C12B5">
      <w:pPr>
        <w:shd w:val="clear" w:color="auto" w:fill="FFFFFF"/>
        <w:spacing w:after="0" w:line="240" w:lineRule="auto"/>
        <w:ind w:right="-1" w:firstLine="708"/>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w:t>
      </w:r>
      <w:r w:rsidRPr="000C12B5">
        <w:rPr>
          <w:rFonts w:ascii="Times New Roman" w:hAnsi="Times New Roman"/>
          <w:spacing w:val="-2"/>
        </w:rPr>
        <w:t xml:space="preserve">оплате труда рассчитываются как произведение средней стоимости единицы </w:t>
      </w:r>
      <w:r w:rsidRPr="000C12B5">
        <w:rPr>
          <w:rFonts w:ascii="Times New Roman" w:hAnsi="Times New Roman"/>
        </w:rPr>
        <w:t xml:space="preserve">времени персонала на количество единиц времени, необходимых для </w:t>
      </w:r>
      <w:r w:rsidRPr="000C12B5">
        <w:rPr>
          <w:rFonts w:ascii="Times New Roman" w:hAnsi="Times New Roman"/>
          <w:spacing w:val="-3"/>
        </w:rPr>
        <w:t xml:space="preserve">оказания единицы государственной услуги, с учетом стимулирующих выплат </w:t>
      </w:r>
      <w:r w:rsidRPr="000C12B5">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C12B5">
        <w:rPr>
          <w:rFonts w:ascii="Times New Roman" w:hAnsi="Times New Roman"/>
          <w:spacing w:val="-1"/>
        </w:rPr>
        <w:t xml:space="preserve">работу в районах Крайнего Севера и приравненных к ним местностях, </w:t>
      </w:r>
      <w:r w:rsidRPr="000C12B5">
        <w:rPr>
          <w:rFonts w:ascii="Times New Roman" w:hAnsi="Times New Roman"/>
        </w:rPr>
        <w:t>установленных законодательством.</w:t>
      </w:r>
    </w:p>
    <w:p w:rsidR="006C480D" w:rsidRPr="000C12B5" w:rsidRDefault="006C480D" w:rsidP="000C12B5">
      <w:pPr>
        <w:shd w:val="clear" w:color="auto" w:fill="FFFFFF"/>
        <w:tabs>
          <w:tab w:val="left" w:pos="709"/>
          <w:tab w:val="left" w:pos="1224"/>
        </w:tabs>
        <w:spacing w:after="0" w:line="240" w:lineRule="auto"/>
        <w:ind w:right="-1" w:firstLine="567"/>
        <w:contextualSpacing/>
        <w:jc w:val="both"/>
        <w:rPr>
          <w:rFonts w:ascii="Times New Roman" w:hAnsi="Times New Roman"/>
        </w:rPr>
      </w:pPr>
      <w:r w:rsidRPr="000C12B5">
        <w:rPr>
          <w:rFonts w:ascii="Times New Roman" w:hAnsi="Times New Roman"/>
          <w:spacing w:val="-2"/>
        </w:rPr>
        <w:t>Нормативные затраты на расходные материалы в соответствии со</w:t>
      </w:r>
      <w:r w:rsidRPr="000C12B5">
        <w:rPr>
          <w:rFonts w:ascii="Times New Roman" w:hAnsi="Times New Roman"/>
          <w:spacing w:val="-2"/>
        </w:rPr>
        <w:br/>
        <w:t>стандартами качества оказания услуги рассчитываются как произведение</w:t>
      </w:r>
      <w:r w:rsidRPr="000C12B5">
        <w:rPr>
          <w:rFonts w:ascii="Times New Roman" w:hAnsi="Times New Roman"/>
          <w:spacing w:val="-2"/>
        </w:rPr>
        <w:br/>
        <w:t>стоимости учебных материалов на их количество, необходимое для оказания</w:t>
      </w:r>
      <w:r w:rsidRPr="000C12B5">
        <w:rPr>
          <w:rFonts w:ascii="Times New Roman" w:hAnsi="Times New Roman"/>
          <w:spacing w:val="-2"/>
        </w:rPr>
        <w:br/>
      </w:r>
      <w:r w:rsidRPr="000C12B5">
        <w:rPr>
          <w:rFonts w:ascii="Times New Roman" w:hAnsi="Times New Roman"/>
        </w:rPr>
        <w:t>единицы государственной услуги (выполнения работ) и определяется по видам организаций</w:t>
      </w:r>
      <w:r w:rsidRPr="000C12B5">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0C12B5" w:rsidRDefault="006C480D" w:rsidP="000C12B5">
      <w:pPr>
        <w:spacing w:after="0" w:line="240" w:lineRule="auto"/>
        <w:ind w:firstLine="540"/>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0C12B5">
        <w:rPr>
          <w:rFonts w:ascii="Times New Roman" w:hAnsi="Times New Roman"/>
          <w:spacing w:val="-2"/>
        </w:rPr>
        <w:t>слепых</w:t>
      </w:r>
      <w:r w:rsidRPr="000C12B5">
        <w:rPr>
          <w:rFonts w:ascii="Times New Roman" w:hAnsi="Times New Roman"/>
        </w:rPr>
        <w:t xml:space="preserve"> обучающихся:</w:t>
      </w:r>
    </w:p>
    <w:p w:rsidR="006C480D" w:rsidRPr="000C12B5" w:rsidRDefault="006C480D" w:rsidP="000C12B5">
      <w:pPr>
        <w:spacing w:after="0" w:line="240" w:lineRule="auto"/>
        <w:ind w:firstLine="540"/>
        <w:contextualSpacing/>
        <w:jc w:val="both"/>
        <w:rPr>
          <w:rFonts w:ascii="Times New Roman" w:hAnsi="Times New Roman"/>
        </w:rPr>
      </w:pPr>
      <w:r w:rsidRPr="000C12B5">
        <w:rPr>
          <w:rFonts w:ascii="Times New Roman" w:hAnsi="Times New Roman"/>
        </w:rPr>
        <w:t xml:space="preserve">реализация АООП начального общего образования </w:t>
      </w:r>
      <w:r w:rsidRPr="000C12B5">
        <w:rPr>
          <w:rFonts w:ascii="Times New Roman" w:hAnsi="Times New Roman"/>
          <w:spacing w:val="-2"/>
        </w:rPr>
        <w:t>слепых</w:t>
      </w:r>
      <w:r w:rsidRPr="000C12B5">
        <w:rPr>
          <w:rFonts w:ascii="Times New Roman" w:hAnsi="Times New Roman"/>
        </w:rPr>
        <w:t xml:space="preserve"> обучающихся может определяться по формуле:</w:t>
      </w:r>
    </w:p>
    <w:p w:rsidR="006C480D" w:rsidRPr="000C12B5" w:rsidRDefault="006C480D" w:rsidP="000C12B5">
      <w:pPr>
        <w:spacing w:after="0" w:line="240" w:lineRule="auto"/>
        <w:ind w:firstLine="540"/>
        <w:contextualSpacing/>
        <w:jc w:val="both"/>
        <w:rPr>
          <w:rFonts w:ascii="Times New Roman" w:hAnsi="Times New Roman"/>
          <w:b/>
          <w:i/>
        </w:rPr>
      </w:pPr>
      <w:r w:rsidRPr="000C12B5">
        <w:rPr>
          <w:rFonts w:ascii="Times New Roman" w:hAnsi="Times New Roman"/>
          <w:b/>
          <w:bCs/>
          <w:i/>
        </w:rPr>
        <w:t>НЗ</w:t>
      </w:r>
      <w:r w:rsidRPr="000C12B5">
        <w:rPr>
          <w:rFonts w:ascii="Times New Roman" w:hAnsi="Times New Roman"/>
          <w:b/>
          <w:bCs/>
          <w:i/>
          <w:vertAlign w:val="subscript"/>
        </w:rPr>
        <w:t>отгу</w:t>
      </w:r>
      <w:r w:rsidRPr="000C12B5">
        <w:rPr>
          <w:rFonts w:ascii="Times New Roman" w:hAnsi="Times New Roman"/>
          <w:b/>
          <w:bCs/>
          <w:i/>
        </w:rPr>
        <w:t xml:space="preserve"> = ЗП</w:t>
      </w:r>
      <w:r w:rsidRPr="000C12B5">
        <w:rPr>
          <w:rFonts w:ascii="Times New Roman" w:hAnsi="Times New Roman"/>
          <w:b/>
          <w:bCs/>
          <w:i/>
          <w:vertAlign w:val="superscript"/>
        </w:rPr>
        <w:t xml:space="preserve"> рег</w:t>
      </w:r>
      <w:r w:rsidRPr="000C12B5">
        <w:rPr>
          <w:rFonts w:ascii="Times New Roman" w:hAnsi="Times New Roman"/>
          <w:b/>
          <w:bCs/>
          <w:i/>
          <w:vertAlign w:val="subscript"/>
        </w:rPr>
        <w:t>-1</w:t>
      </w:r>
      <w:r w:rsidRPr="000C12B5">
        <w:rPr>
          <w:rFonts w:ascii="Times New Roman" w:hAnsi="Times New Roman"/>
          <w:b/>
          <w:bCs/>
          <w:i/>
        </w:rPr>
        <w:t xml:space="preserve"> * 12 * К</w:t>
      </w:r>
      <w:r w:rsidRPr="000C12B5">
        <w:rPr>
          <w:rFonts w:ascii="Times New Roman" w:hAnsi="Times New Roman"/>
          <w:b/>
          <w:bCs/>
          <w:i/>
          <w:vertAlign w:val="superscript"/>
        </w:rPr>
        <w:t>овз</w:t>
      </w:r>
      <w:r w:rsidRPr="000C12B5">
        <w:rPr>
          <w:rFonts w:ascii="Times New Roman" w:hAnsi="Times New Roman"/>
          <w:b/>
          <w:bCs/>
          <w:i/>
        </w:rPr>
        <w:t xml:space="preserve"> * К</w:t>
      </w:r>
      <w:r w:rsidRPr="000C12B5">
        <w:rPr>
          <w:rFonts w:ascii="Times New Roman" w:hAnsi="Times New Roman"/>
          <w:b/>
          <w:bCs/>
          <w:i/>
          <w:vertAlign w:val="superscript"/>
        </w:rPr>
        <w:t>1</w:t>
      </w:r>
      <w:r w:rsidRPr="000C12B5">
        <w:rPr>
          <w:rFonts w:ascii="Times New Roman" w:hAnsi="Times New Roman"/>
          <w:b/>
          <w:bCs/>
          <w:i/>
        </w:rPr>
        <w:t xml:space="preserve"> * К</w:t>
      </w:r>
      <w:r w:rsidRPr="000C12B5">
        <w:rPr>
          <w:rFonts w:ascii="Times New Roman" w:hAnsi="Times New Roman"/>
          <w:b/>
          <w:bCs/>
          <w:i/>
          <w:vertAlign w:val="superscript"/>
        </w:rPr>
        <w:t>2</w:t>
      </w:r>
      <w:r w:rsidRPr="000C12B5">
        <w:rPr>
          <w:rFonts w:ascii="Times New Roman" w:hAnsi="Times New Roman"/>
          <w:b/>
          <w:i/>
        </w:rPr>
        <w:t>,</w:t>
      </w:r>
      <w:r w:rsidRPr="000C12B5">
        <w:rPr>
          <w:rFonts w:ascii="Times New Roman" w:hAnsi="Times New Roman"/>
          <w:b/>
          <w:bCs/>
          <w:i/>
          <w:iCs/>
        </w:rPr>
        <w:t>где:</w:t>
      </w:r>
    </w:p>
    <w:p w:rsidR="006C480D" w:rsidRPr="000C12B5" w:rsidRDefault="006C480D" w:rsidP="000C12B5">
      <w:pPr>
        <w:spacing w:after="0" w:line="240" w:lineRule="auto"/>
        <w:ind w:firstLine="540"/>
        <w:contextualSpacing/>
        <w:jc w:val="both"/>
        <w:rPr>
          <w:rFonts w:ascii="Times New Roman" w:hAnsi="Times New Roman"/>
          <w:i/>
        </w:rPr>
      </w:pPr>
      <w:r w:rsidRPr="000C12B5">
        <w:rPr>
          <w:rFonts w:ascii="Times New Roman" w:hAnsi="Times New Roman"/>
          <w:b/>
          <w:bCs/>
          <w:i/>
        </w:rPr>
        <w:t>НЗ</w:t>
      </w:r>
      <w:r w:rsidRPr="000C12B5">
        <w:rPr>
          <w:rFonts w:ascii="Times New Roman" w:hAnsi="Times New Roman"/>
          <w:b/>
          <w:bCs/>
          <w:i/>
          <w:vertAlign w:val="subscript"/>
        </w:rPr>
        <w:t xml:space="preserve">отгу </w:t>
      </w:r>
      <w:r w:rsidRPr="000C12B5">
        <w:rPr>
          <w:rFonts w:ascii="Times New Roman" w:hAnsi="Times New Roman"/>
          <w:b/>
          <w:bCs/>
          <w:i/>
        </w:rPr>
        <w:t xml:space="preserve">- </w:t>
      </w:r>
      <w:r w:rsidRPr="000C12B5">
        <w:rPr>
          <w:rFonts w:ascii="Times New Roman" w:hAnsi="Times New Roman"/>
          <w:bCs/>
        </w:rPr>
        <w:t>н</w:t>
      </w:r>
      <w:r w:rsidRPr="000C12B5">
        <w:rPr>
          <w:rFonts w:ascii="Times New Roman" w:hAnsi="Times New Roman"/>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0C12B5">
        <w:rPr>
          <w:rFonts w:ascii="Times New Roman" w:hAnsi="Times New Roman"/>
          <w:spacing w:val="-2"/>
        </w:rPr>
        <w:t>слепым</w:t>
      </w:r>
      <w:r w:rsidRPr="000C12B5">
        <w:rPr>
          <w:rFonts w:ascii="Times New Roman" w:hAnsi="Times New Roman"/>
        </w:rPr>
        <w:t xml:space="preserve"> обучающимся;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ЗП</w:t>
      </w:r>
      <w:r w:rsidRPr="000C12B5">
        <w:rPr>
          <w:rFonts w:ascii="Times New Roman" w:hAnsi="Times New Roman"/>
          <w:b/>
          <w:bCs/>
          <w:i/>
          <w:vertAlign w:val="superscript"/>
        </w:rPr>
        <w:t xml:space="preserve"> рег</w:t>
      </w:r>
      <w:r w:rsidRPr="000C12B5">
        <w:rPr>
          <w:rFonts w:ascii="Times New Roman" w:hAnsi="Times New Roman"/>
          <w:b/>
          <w:bCs/>
          <w:i/>
          <w:vertAlign w:val="subscript"/>
        </w:rPr>
        <w:t>-1</w:t>
      </w:r>
      <w:r w:rsidRPr="000C12B5">
        <w:rPr>
          <w:rFonts w:ascii="Times New Roman" w:hAnsi="Times New Roman"/>
          <w:i/>
        </w:rPr>
        <w:t xml:space="preserve">– </w:t>
      </w:r>
      <w:r w:rsidRPr="000C12B5">
        <w:rPr>
          <w:rFonts w:ascii="Times New Roman" w:hAnsi="Times New Roman"/>
        </w:rPr>
        <w:t>среднемесячная заработная плата в экономике соответствующего региона в предшествующем году, руб./мес.;</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
        </w:rPr>
        <w:t xml:space="preserve">12 </w:t>
      </w:r>
      <w:r w:rsidRPr="000C12B5">
        <w:rPr>
          <w:rFonts w:ascii="Times New Roman" w:hAnsi="Times New Roman"/>
          <w:i/>
        </w:rPr>
        <w:t xml:space="preserve">– </w:t>
      </w:r>
      <w:r w:rsidRPr="000C12B5">
        <w:rPr>
          <w:rFonts w:ascii="Times New Roman" w:hAnsi="Times New Roman"/>
        </w:rPr>
        <w:t>количество месяцев в году;</w:t>
      </w:r>
    </w:p>
    <w:p w:rsidR="006C480D" w:rsidRPr="000C12B5" w:rsidRDefault="006C480D" w:rsidP="000C12B5">
      <w:pPr>
        <w:tabs>
          <w:tab w:val="left" w:pos="709"/>
        </w:tabs>
        <w:spacing w:after="0" w:line="240" w:lineRule="auto"/>
        <w:ind w:firstLine="709"/>
        <w:contextualSpacing/>
        <w:jc w:val="both"/>
        <w:rPr>
          <w:rFonts w:ascii="Times New Roman" w:hAnsi="Times New Roman"/>
        </w:rPr>
      </w:pPr>
      <w:r w:rsidRPr="000C12B5">
        <w:rPr>
          <w:rFonts w:ascii="Times New Roman" w:hAnsi="Times New Roman"/>
          <w:i/>
        </w:rPr>
        <w:t>K</w:t>
      </w:r>
      <w:r w:rsidRPr="000C12B5">
        <w:rPr>
          <w:rFonts w:ascii="Times New Roman" w:hAnsi="Times New Roman"/>
          <w:i/>
          <w:vertAlign w:val="superscript"/>
        </w:rPr>
        <w:t>ОВЗ</w:t>
      </w:r>
      <w:r w:rsidRPr="000C12B5">
        <w:rPr>
          <w:rFonts w:ascii="Times New Roman" w:hAnsi="Times New Roman"/>
          <w:i/>
        </w:rPr>
        <w:t xml:space="preserve"> – </w:t>
      </w:r>
      <w:r w:rsidRPr="000C12B5">
        <w:rPr>
          <w:rFonts w:ascii="Times New Roman" w:hAnsi="Times New Roman"/>
        </w:rPr>
        <w:t>коэффициент, учитывающий специфику образовательной программы или категорию обучающихся (при их наличии);</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Cs/>
          <w:i/>
          <w:iCs/>
          <w:lang w:val="en-US"/>
        </w:rPr>
        <w:t>K</w:t>
      </w:r>
      <w:r w:rsidRPr="000C12B5">
        <w:rPr>
          <w:rFonts w:ascii="Times New Roman" w:hAnsi="Times New Roman"/>
          <w:bCs/>
          <w:i/>
          <w:iCs/>
          <w:vertAlign w:val="superscript"/>
        </w:rPr>
        <w:t>1</w:t>
      </w:r>
      <w:r w:rsidRPr="000C12B5">
        <w:rPr>
          <w:rFonts w:ascii="Times New Roman" w:hAnsi="Times New Roman"/>
          <w:i/>
        </w:rPr>
        <w:t xml:space="preserve">– </w:t>
      </w:r>
      <w:r w:rsidRPr="000C12B5">
        <w:rPr>
          <w:rFonts w:ascii="Times New Roman" w:hAnsi="Times New Roman"/>
        </w:rPr>
        <w:t>коэффициент страховых взносов на выплаты по оплате труда. Значение коэффициента – 1,302;</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
          <w:iCs/>
          <w:lang w:val="en-US"/>
        </w:rPr>
        <w:t>K</w:t>
      </w:r>
      <w:r w:rsidRPr="000C12B5">
        <w:rPr>
          <w:rFonts w:ascii="Times New Roman" w:hAnsi="Times New Roman"/>
          <w:bCs/>
          <w:i/>
          <w:iCs/>
          <w:vertAlign w:val="superscript"/>
        </w:rPr>
        <w:t>2</w:t>
      </w:r>
      <w:r w:rsidRPr="000C12B5">
        <w:rPr>
          <w:rFonts w:ascii="Times New Roman" w:hAnsi="Times New Roman"/>
          <w:i/>
        </w:rPr>
        <w:t xml:space="preserve">– </w:t>
      </w:r>
      <w:r w:rsidRPr="000C12B5">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он=</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отпп </w:t>
      </w:r>
      <w:r w:rsidRPr="000C12B5">
        <w:rPr>
          <w:rFonts w:ascii="Times New Roman" w:hAnsi="Times New Roman"/>
          <w:b/>
          <w:bCs/>
          <w:i/>
        </w:rPr>
        <w:t>+ НЗ</w:t>
      </w:r>
      <w:r w:rsidRPr="000C12B5">
        <w:rPr>
          <w:rFonts w:ascii="Times New Roman" w:hAnsi="Times New Roman"/>
          <w:b/>
          <w:bCs/>
          <w:i/>
          <w:vertAlign w:val="subscript"/>
        </w:rPr>
        <w:t xml:space="preserve">ком </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пк </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ни </w:t>
      </w:r>
      <w:r w:rsidRPr="000C12B5">
        <w:rPr>
          <w:rFonts w:ascii="Times New Roman" w:hAnsi="Times New Roman"/>
          <w:b/>
          <w:bCs/>
          <w:i/>
        </w:rPr>
        <w:t>+ НЗ</w:t>
      </w:r>
      <w:r w:rsidRPr="000C12B5">
        <w:rPr>
          <w:rFonts w:ascii="Times New Roman" w:hAnsi="Times New Roman"/>
          <w:b/>
          <w:bCs/>
          <w:i/>
          <w:vertAlign w:val="subscript"/>
        </w:rPr>
        <w:t xml:space="preserve">ди </w:t>
      </w:r>
      <w:r w:rsidRPr="000C12B5">
        <w:rPr>
          <w:rFonts w:ascii="Times New Roman" w:hAnsi="Times New Roman"/>
          <w:b/>
          <w:bCs/>
          <w:i/>
        </w:rPr>
        <w:t>+ НЗ</w:t>
      </w:r>
      <w:r w:rsidRPr="000C12B5">
        <w:rPr>
          <w:rFonts w:ascii="Times New Roman" w:hAnsi="Times New Roman"/>
          <w:b/>
          <w:bCs/>
          <w:i/>
          <w:vertAlign w:val="subscript"/>
        </w:rPr>
        <w:t xml:space="preserve">вс </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тр </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пр</w:t>
      </w:r>
      <w:r w:rsidRPr="000C12B5">
        <w:rPr>
          <w:rFonts w:ascii="Times New Roman" w:hAnsi="Times New Roman"/>
        </w:rPr>
        <w:t>, где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отпп</w:t>
      </w:r>
      <w:r w:rsidRPr="000C12B5">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пк </w:t>
      </w:r>
      <w:r w:rsidRPr="000C12B5">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ком</w:t>
      </w:r>
      <w:r w:rsidRPr="000C12B5">
        <w:rPr>
          <w:rFonts w:ascii="Times New Roman" w:hAnsi="Times New Roman"/>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ни</w:t>
      </w:r>
      <w:r w:rsidRPr="000C12B5">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 xml:space="preserve">ди </w:t>
      </w:r>
      <w:r w:rsidRPr="000C12B5">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вс</w:t>
      </w:r>
      <w:r w:rsidRPr="000C12B5">
        <w:rPr>
          <w:rFonts w:ascii="Times New Roman" w:hAnsi="Times New Roman"/>
        </w:rPr>
        <w:t xml:space="preserve"> - нормативные затраты на приобретение услуг связи;</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тр </w:t>
      </w:r>
      <w:r w:rsidRPr="000C12B5">
        <w:rPr>
          <w:rFonts w:ascii="Times New Roman" w:hAnsi="Times New Roman"/>
        </w:rPr>
        <w:t xml:space="preserve">- нормативные затраты на приобретение транспортных услуг по АООП типа </w:t>
      </w:r>
      <w:r w:rsidRPr="000C12B5">
        <w:rPr>
          <w:rFonts w:ascii="Times New Roman" w:hAnsi="Times New Roman"/>
          <w:lang w:val="en-US"/>
        </w:rPr>
        <w:t>j</w:t>
      </w:r>
      <w:r w:rsidRPr="000C12B5">
        <w:rPr>
          <w:rFonts w:ascii="Times New Roman" w:hAnsi="Times New Roman"/>
        </w:rPr>
        <w:t xml:space="preserve"> (в соответствии с кадровыми и материально-техническими условиями с учетом специфики обучающихся);</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пр</w:t>
      </w:r>
      <w:r w:rsidRPr="000C12B5">
        <w:rPr>
          <w:rFonts w:ascii="Times New Roman" w:hAnsi="Times New Roman"/>
        </w:rPr>
        <w:t xml:space="preserve"> - прочие нормативные затраты на общехозяйственные нужды по АООП типа </w:t>
      </w:r>
      <w:r w:rsidRPr="000C12B5">
        <w:rPr>
          <w:rFonts w:ascii="Times New Roman" w:hAnsi="Times New Roman"/>
          <w:lang w:val="en-US"/>
        </w:rPr>
        <w:t>j</w:t>
      </w:r>
      <w:r w:rsidRPr="000C12B5">
        <w:rPr>
          <w:rFonts w:ascii="Times New Roman" w:hAnsi="Times New Roman"/>
        </w:rPr>
        <w:t xml:space="preserve"> (в соответствии с кадровыми и материально-техническими условиями с учетом специфики обучающихся).</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0C12B5">
        <w:rPr>
          <w:rFonts w:ascii="Times New Roman" w:hAnsi="Times New Roman"/>
          <w:spacing w:val="-2"/>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0C12B5">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2) нормативные затраты на горячее водоснабжение;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содержание недвижимого имущества включают в себя: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эксплуатацию системы охранной сигнализации и противопожарной безопасности;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аренду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проведение текущего ремонта объектов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прочие нормативные затраты на содержание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0C12B5" w:rsidRDefault="006C480D" w:rsidP="000C12B5">
      <w:pPr>
        <w:spacing w:after="0" w:line="240" w:lineRule="auto"/>
        <w:ind w:firstLine="709"/>
        <w:contextualSpacing/>
        <w:jc w:val="both"/>
      </w:pPr>
      <w:r w:rsidRPr="000C12B5">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 xml:space="preserve">Требования к материально-техническим условиям реализации </w:t>
      </w:r>
      <w:r w:rsidRPr="000C12B5">
        <w:rPr>
          <w:rFonts w:ascii="Times New Roman" w:hAnsi="Times New Roman"/>
          <w:b/>
          <w:lang w:eastAsia="en-US"/>
        </w:rPr>
        <w:t>адаптированной основной общеобразовательной программы начального общего образования</w:t>
      </w:r>
      <w:r w:rsidRPr="000C12B5">
        <w:rPr>
          <w:rFonts w:ascii="Times New Roman" w:hAnsi="Times New Roman"/>
          <w:b/>
        </w:rPr>
        <w:t xml:space="preserve"> для слепых обучающихся с </w:t>
      </w:r>
      <w:r w:rsidRPr="000C12B5">
        <w:rPr>
          <w:rFonts w:ascii="Times New Roman" w:hAnsi="Times New Roman"/>
          <w:b/>
          <w:kern w:val="3"/>
        </w:rPr>
        <w:t>легкой умственной отсталостью (интеллектуальными нарушениями)</w:t>
      </w:r>
    </w:p>
    <w:p w:rsidR="006C480D" w:rsidRPr="000C12B5" w:rsidRDefault="006C480D" w:rsidP="000C12B5">
      <w:pPr>
        <w:pStyle w:val="Standard"/>
        <w:ind w:firstLine="709"/>
        <w:contextualSpacing/>
        <w:jc w:val="both"/>
      </w:pPr>
      <w:r w:rsidRPr="000C12B5">
        <w:t xml:space="preserve">В соответствии с требованиями </w:t>
      </w:r>
      <w:r w:rsidRPr="000C12B5">
        <w:rPr>
          <w:spacing w:val="-15"/>
        </w:rPr>
        <w:t>Стандарта</w:t>
      </w:r>
      <w:r w:rsidRPr="000C12B5">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C12B5" w:rsidRDefault="006C480D" w:rsidP="000C12B5">
      <w:pPr>
        <w:pStyle w:val="Standard"/>
        <w:numPr>
          <w:ilvl w:val="0"/>
          <w:numId w:val="6"/>
        </w:numPr>
        <w:tabs>
          <w:tab w:val="left" w:pos="851"/>
        </w:tabs>
        <w:ind w:left="0" w:firstLine="709"/>
        <w:contextualSpacing/>
        <w:jc w:val="both"/>
      </w:pPr>
      <w:r w:rsidRPr="000C12B5">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6C480D" w:rsidRPr="000C12B5" w:rsidRDefault="006C480D" w:rsidP="000C12B5">
      <w:pPr>
        <w:pStyle w:val="Standard"/>
        <w:ind w:firstLine="709"/>
        <w:contextualSpacing/>
        <w:jc w:val="both"/>
      </w:pPr>
      <w:r w:rsidRPr="000C12B5">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C12B5" w:rsidRDefault="006C480D" w:rsidP="000C12B5">
      <w:pPr>
        <w:pStyle w:val="Standard"/>
        <w:ind w:firstLine="709"/>
        <w:contextualSpacing/>
        <w:jc w:val="both"/>
      </w:pPr>
      <w:r w:rsidRPr="000C12B5">
        <w:t>• помещениями (кабинетами, мастерскими, студиями) для занятий изобразительным искусством и др.;</w:t>
      </w:r>
    </w:p>
    <w:p w:rsidR="006C480D" w:rsidRPr="000C12B5" w:rsidRDefault="006C480D" w:rsidP="000C12B5">
      <w:pPr>
        <w:pStyle w:val="Standard"/>
        <w:ind w:firstLine="709"/>
        <w:contextualSpacing/>
        <w:jc w:val="both"/>
      </w:pPr>
      <w:r w:rsidRPr="000C12B5">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C12B5" w:rsidRDefault="006C480D" w:rsidP="000C12B5">
      <w:pPr>
        <w:pStyle w:val="Standard"/>
        <w:ind w:firstLine="709"/>
        <w:contextualSpacing/>
        <w:jc w:val="both"/>
      </w:pPr>
      <w:r w:rsidRPr="000C12B5">
        <w:t>• актовым залом;</w:t>
      </w:r>
    </w:p>
    <w:p w:rsidR="006C480D" w:rsidRPr="000C12B5" w:rsidRDefault="006C480D" w:rsidP="000C12B5">
      <w:pPr>
        <w:pStyle w:val="Standard"/>
        <w:ind w:firstLine="709"/>
        <w:contextualSpacing/>
        <w:jc w:val="both"/>
      </w:pPr>
      <w:r w:rsidRPr="000C12B5">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C12B5" w:rsidRDefault="006C480D" w:rsidP="000C12B5">
      <w:pPr>
        <w:pStyle w:val="Standard"/>
        <w:ind w:firstLine="709"/>
        <w:contextualSpacing/>
        <w:jc w:val="both"/>
      </w:pPr>
      <w:r w:rsidRPr="000C12B5">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C12B5" w:rsidRDefault="006C480D" w:rsidP="000C12B5">
      <w:pPr>
        <w:pStyle w:val="Standard"/>
        <w:ind w:firstLine="709"/>
        <w:contextualSpacing/>
        <w:jc w:val="both"/>
      </w:pPr>
      <w:r w:rsidRPr="000C12B5">
        <w:t>• помещениями медицинского назначения (в том числе кабинет офтальмолога, ортоптический кабинет);</w:t>
      </w:r>
    </w:p>
    <w:p w:rsidR="006C480D" w:rsidRPr="000C12B5" w:rsidRDefault="006C480D" w:rsidP="000C12B5">
      <w:pPr>
        <w:pStyle w:val="Standard"/>
        <w:ind w:firstLine="709"/>
        <w:contextualSpacing/>
        <w:jc w:val="both"/>
      </w:pPr>
      <w:r w:rsidRPr="000C12B5">
        <w:t>• административными и иными помещениями, оснащёнными необходимым оборудованием для организации учебного процесса;</w:t>
      </w:r>
    </w:p>
    <w:p w:rsidR="006C480D" w:rsidRPr="000C12B5" w:rsidRDefault="006C480D" w:rsidP="000C12B5">
      <w:pPr>
        <w:pStyle w:val="Standard"/>
        <w:ind w:firstLine="709"/>
        <w:contextualSpacing/>
        <w:jc w:val="both"/>
      </w:pPr>
      <w:r w:rsidRPr="000C12B5">
        <w:t>• гардеробами, санузлами, местами личной гигиены;</w:t>
      </w:r>
    </w:p>
    <w:p w:rsidR="006C480D" w:rsidRPr="000C12B5" w:rsidRDefault="006C480D" w:rsidP="000C12B5">
      <w:pPr>
        <w:pStyle w:val="Standard"/>
        <w:ind w:firstLine="709"/>
        <w:contextualSpacing/>
        <w:jc w:val="both"/>
      </w:pPr>
      <w:r w:rsidRPr="000C12B5">
        <w:t>• участком (территорией) с необходимым набором оснащённых зон.</w:t>
      </w:r>
    </w:p>
    <w:p w:rsidR="006C480D" w:rsidRPr="000C12B5" w:rsidRDefault="006C480D" w:rsidP="000C12B5">
      <w:pPr>
        <w:pStyle w:val="Standard"/>
        <w:ind w:firstLine="709"/>
        <w:contextualSpacing/>
        <w:jc w:val="both"/>
      </w:pPr>
      <w:r w:rsidRPr="000C12B5">
        <w:t>Информационно-образовательная среда образовательной организациидолжна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C12B5" w:rsidRDefault="006C480D" w:rsidP="000C12B5">
      <w:pPr>
        <w:pStyle w:val="Standard"/>
        <w:ind w:firstLine="709"/>
        <w:contextualSpacing/>
        <w:jc w:val="both"/>
      </w:pPr>
      <w:r w:rsidRPr="000C12B5">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C12B5" w:rsidRDefault="006C480D" w:rsidP="000C12B5">
      <w:pPr>
        <w:pStyle w:val="Standard"/>
        <w:ind w:firstLine="709"/>
        <w:contextualSpacing/>
        <w:jc w:val="both"/>
      </w:pPr>
      <w:r w:rsidRPr="000C12B5">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C12B5" w:rsidRDefault="006C480D" w:rsidP="000C12B5">
      <w:pPr>
        <w:pStyle w:val="Standard"/>
        <w:ind w:firstLine="709"/>
        <w:contextualSpacing/>
        <w:jc w:val="both"/>
      </w:pPr>
      <w:r w:rsidRPr="000C12B5">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C12B5" w:rsidRDefault="006C480D" w:rsidP="000C12B5">
      <w:pPr>
        <w:pStyle w:val="Standard"/>
        <w:ind w:firstLine="709"/>
        <w:contextualSpacing/>
        <w:jc w:val="both"/>
      </w:pPr>
      <w:r w:rsidRPr="000C12B5">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C12B5" w:rsidRDefault="006C480D" w:rsidP="000C12B5">
      <w:pPr>
        <w:pStyle w:val="Standard"/>
        <w:ind w:firstLine="709"/>
        <w:contextualSpacing/>
        <w:jc w:val="both"/>
      </w:pPr>
      <w:r w:rsidRPr="000C12B5">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C12B5" w:rsidRDefault="006C480D" w:rsidP="000C12B5">
      <w:pPr>
        <w:pStyle w:val="Standard"/>
        <w:ind w:firstLine="708"/>
        <w:contextualSpacing/>
        <w:jc w:val="both"/>
        <w:rPr>
          <w:b/>
          <w:i/>
          <w:iCs/>
        </w:rPr>
      </w:pPr>
      <w:r w:rsidRPr="000C12B5">
        <w:rPr>
          <w:b/>
          <w:i/>
          <w:iCs/>
        </w:rPr>
        <w:t>Требования к организации процесса обучения</w:t>
      </w:r>
    </w:p>
    <w:p w:rsidR="006C480D" w:rsidRPr="000C12B5" w:rsidRDefault="006C480D" w:rsidP="000C12B5">
      <w:pPr>
        <w:pStyle w:val="ac"/>
        <w:numPr>
          <w:ilvl w:val="0"/>
          <w:numId w:val="31"/>
        </w:numPr>
        <w:spacing w:after="0" w:line="240" w:lineRule="auto"/>
        <w:ind w:left="0" w:firstLine="708"/>
        <w:contextualSpacing/>
        <w:jc w:val="both"/>
        <w:rPr>
          <w:rFonts w:ascii="Times New Roman" w:hAnsi="Times New Roman"/>
        </w:rPr>
      </w:pPr>
      <w:r w:rsidRPr="000C12B5">
        <w:rPr>
          <w:rFonts w:ascii="Times New Roman" w:hAnsi="Times New Roman"/>
        </w:rPr>
        <w:t>Требования к наполняемости классов. Наполняемость классов составляет 7 человек.</w:t>
      </w:r>
    </w:p>
    <w:p w:rsidR="006C480D" w:rsidRPr="000C12B5" w:rsidRDefault="006C480D" w:rsidP="000C12B5">
      <w:pPr>
        <w:numPr>
          <w:ilvl w:val="0"/>
          <w:numId w:val="31"/>
        </w:numPr>
        <w:spacing w:after="0" w:line="240" w:lineRule="auto"/>
        <w:contextualSpacing/>
        <w:jc w:val="both"/>
        <w:rPr>
          <w:rFonts w:ascii="Times New Roman" w:hAnsi="Times New Roman"/>
        </w:rPr>
      </w:pPr>
      <w:r w:rsidRPr="000C12B5">
        <w:rPr>
          <w:rFonts w:ascii="Times New Roman" w:hAnsi="Times New Roman"/>
        </w:rPr>
        <w:t>Требования к организации работы по реализации АООП НОО:</w:t>
      </w:r>
    </w:p>
    <w:p w:rsidR="006C480D" w:rsidRPr="000C12B5" w:rsidRDefault="006C480D" w:rsidP="000C12B5">
      <w:pPr>
        <w:pStyle w:val="Standard"/>
        <w:ind w:firstLine="709"/>
        <w:contextualSpacing/>
        <w:jc w:val="both"/>
      </w:pPr>
      <w:r w:rsidRPr="000C12B5">
        <w:t>систематическое и целенаправленное развитие сохранных органов чувств;</w:t>
      </w:r>
    </w:p>
    <w:p w:rsidR="006C480D" w:rsidRPr="000C12B5" w:rsidRDefault="006C480D" w:rsidP="000C12B5">
      <w:pPr>
        <w:pStyle w:val="Standard"/>
        <w:ind w:firstLine="709"/>
        <w:contextualSpacing/>
        <w:jc w:val="both"/>
      </w:pPr>
      <w:r w:rsidRPr="000C12B5">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Pr="000C12B5" w:rsidRDefault="006C480D" w:rsidP="000C12B5">
      <w:pPr>
        <w:autoSpaceDE w:val="0"/>
        <w:autoSpaceDN w:val="0"/>
        <w:adjustRightInd w:val="0"/>
        <w:spacing w:after="0" w:line="240" w:lineRule="auto"/>
        <w:ind w:firstLine="709"/>
        <w:contextualSpacing/>
        <w:jc w:val="both"/>
        <w:rPr>
          <w:rFonts w:ascii="Times New Roman CYR" w:hAnsi="Times New Roman CYR" w:cs="Times New Roman CYR"/>
          <w:color w:val="000000"/>
        </w:rPr>
      </w:pPr>
      <w:r w:rsidRPr="000C12B5">
        <w:rPr>
          <w:rFonts w:ascii="Times New Roman" w:hAnsi="Times New Roman"/>
        </w:rPr>
        <w:t xml:space="preserve">необходимость использования специальных приемов организации учебно-познавательной деятельности </w:t>
      </w:r>
      <w:r w:rsidRPr="000C12B5">
        <w:rPr>
          <w:rFonts w:ascii="Times New Roman" w:hAnsi="Times New Roman"/>
          <w:iCs/>
        </w:rPr>
        <w:t>слепых с интеллектуальной недостаточностью:</w:t>
      </w:r>
      <w:r w:rsidRPr="000C12B5">
        <w:rPr>
          <w:rFonts w:ascii="Times New Roman" w:hAnsi="Times New Roman"/>
          <w:color w:val="000000"/>
        </w:rPr>
        <w:t xml:space="preserve"> инструктивно-методические рекомендации о порядке, последовательности, этапности</w:t>
      </w:r>
      <w:r w:rsidRPr="000C12B5">
        <w:rPr>
          <w:rFonts w:ascii="Times New Roman CYR" w:hAnsi="Times New Roman CYR" w:cs="Times New Roman CYR"/>
          <w:color w:val="000000"/>
        </w:rPr>
        <w:t xml:space="preserve"> деятельности слепых, такие как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алгоритмизации деятельности учащихся,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сочетания зрительной и слуховой информации,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сочетания письменной и устной работы,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снятия зрительной и тактильной утомляемости, </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приемы, обеспечивающие уяснение специальной символики и унификации (сигнальные карточки),</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приемы, позволяющие выделить существенные признаки  изучаемых предметов и процессов,</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приемы, позволяющие определить качество  предметных представлений,</w:t>
      </w:r>
    </w:p>
    <w:p w:rsidR="006C480D" w:rsidRPr="000C12B5" w:rsidRDefault="006C480D" w:rsidP="000C12B5">
      <w:pPr>
        <w:autoSpaceDE w:val="0"/>
        <w:autoSpaceDN w:val="0"/>
        <w:adjustRightInd w:val="0"/>
        <w:spacing w:after="0" w:line="240" w:lineRule="auto"/>
        <w:ind w:left="72"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w:t>
      </w:r>
      <w:r w:rsidRPr="000C12B5">
        <w:rPr>
          <w:rFonts w:ascii="Times New Roman CYR" w:hAnsi="Times New Roman CYR" w:cs="Times New Roman CYR"/>
          <w:color w:val="000000"/>
        </w:rPr>
        <w:t>организационные приемы замены демонстрационных показов  лабораторными  опытами или самостоятельными работами,</w:t>
      </w:r>
    </w:p>
    <w:p w:rsidR="006C480D" w:rsidRPr="000C12B5" w:rsidRDefault="006C480D" w:rsidP="000C12B5">
      <w:pPr>
        <w:autoSpaceDE w:val="0"/>
        <w:autoSpaceDN w:val="0"/>
        <w:adjustRightInd w:val="0"/>
        <w:spacing w:after="0" w:line="240" w:lineRule="auto"/>
        <w:ind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 </w:t>
      </w:r>
      <w:r w:rsidRPr="000C12B5">
        <w:rPr>
          <w:rFonts w:ascii="Times New Roman CYR" w:hAnsi="Times New Roman CYR" w:cs="Times New Roman CYR"/>
          <w:color w:val="000000"/>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0C12B5" w:rsidRDefault="006C480D" w:rsidP="000C12B5">
      <w:pPr>
        <w:autoSpaceDE w:val="0"/>
        <w:autoSpaceDN w:val="0"/>
        <w:adjustRightInd w:val="0"/>
        <w:spacing w:after="0" w:line="240" w:lineRule="auto"/>
        <w:ind w:firstLine="709"/>
        <w:contextualSpacing/>
        <w:jc w:val="both"/>
        <w:rPr>
          <w:rFonts w:ascii="Times New Roman CYR" w:hAnsi="Times New Roman CYR" w:cs="Times New Roman CYR"/>
          <w:color w:val="000000"/>
        </w:rPr>
      </w:pPr>
      <w:r w:rsidRPr="000C12B5">
        <w:rPr>
          <w:rFonts w:ascii="Times New Roman" w:hAnsi="Times New Roman"/>
          <w:color w:val="000000"/>
        </w:rPr>
        <w:t xml:space="preserve"> - п</w:t>
      </w:r>
      <w:r w:rsidRPr="000C12B5">
        <w:rPr>
          <w:rFonts w:ascii="Times New Roman CYR" w:hAnsi="Times New Roman CYR" w:cs="Times New Roman CYR"/>
          <w:color w:val="000000"/>
        </w:rPr>
        <w:t>риемы конкретизации речи педагога;</w:t>
      </w:r>
    </w:p>
    <w:p w:rsidR="006C480D" w:rsidRPr="000C12B5" w:rsidRDefault="006C480D" w:rsidP="000C12B5">
      <w:pPr>
        <w:autoSpaceDE w:val="0"/>
        <w:autoSpaceDN w:val="0"/>
        <w:adjustRightInd w:val="0"/>
        <w:spacing w:after="0" w:line="240" w:lineRule="auto"/>
        <w:ind w:firstLine="708"/>
        <w:contextualSpacing/>
        <w:jc w:val="both"/>
        <w:rPr>
          <w:rFonts w:ascii="Times New Roman" w:hAnsi="Times New Roman"/>
          <w:color w:val="000000"/>
        </w:rPr>
      </w:pPr>
      <w:r w:rsidRPr="000C12B5">
        <w:rPr>
          <w:rFonts w:ascii="Times New Roman" w:hAnsi="Times New Roman"/>
        </w:rPr>
        <w:t>широкое использование прямого педагогического руководства деятельностью слепых обучающихся с интеллектуальной недостаточностью, что предполагает</w:t>
      </w:r>
      <w:r w:rsidRPr="000C12B5">
        <w:rPr>
          <w:rFonts w:ascii="Times New Roman" w:hAnsi="Times New Roman"/>
          <w:color w:val="000000"/>
        </w:rPr>
        <w:t xml:space="preserve"> постоянное и  целенаправленное  руководство учебно-познавательной деятельностью слепых, использования прямого педагогического руководства, использование алгоритмов  о порядке, последовательности, этапности деятельности слепых</w:t>
      </w:r>
      <w:r w:rsidRPr="000C12B5">
        <w:rPr>
          <w:rFonts w:ascii="Times New Roman" w:hAnsi="Times New Roman"/>
        </w:rPr>
        <w:t>;</w:t>
      </w:r>
    </w:p>
    <w:p w:rsidR="006C480D" w:rsidRPr="000C12B5" w:rsidRDefault="006C480D" w:rsidP="000C12B5">
      <w:pPr>
        <w:pStyle w:val="Standard"/>
        <w:ind w:firstLine="709"/>
        <w:contextualSpacing/>
        <w:jc w:val="both"/>
      </w:pPr>
      <w:r w:rsidRPr="000C12B5">
        <w:t xml:space="preserve">введение в первом и втором классах дополнительной физкультминутки; </w:t>
      </w:r>
    </w:p>
    <w:p w:rsidR="006C480D" w:rsidRPr="000C12B5" w:rsidRDefault="006C480D" w:rsidP="000C12B5">
      <w:pPr>
        <w:pStyle w:val="Standard"/>
        <w:ind w:firstLine="709"/>
        <w:contextualSpacing/>
        <w:jc w:val="both"/>
      </w:pPr>
      <w:r w:rsidRPr="000C12B5">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0C12B5" w:rsidRDefault="006C480D" w:rsidP="000C12B5">
      <w:pPr>
        <w:pStyle w:val="Standard"/>
        <w:ind w:firstLine="709"/>
        <w:contextualSpacing/>
        <w:jc w:val="both"/>
      </w:pPr>
      <w:r w:rsidRPr="000C12B5">
        <w:t>соблюдение регламента тактильных и зрительных (у обучающихся с остаточным зрением) нагрузок;</w:t>
      </w:r>
    </w:p>
    <w:p w:rsidR="006C480D" w:rsidRPr="000C12B5" w:rsidRDefault="006C480D" w:rsidP="000C12B5">
      <w:pPr>
        <w:pStyle w:val="Standard"/>
        <w:ind w:firstLine="709"/>
        <w:contextualSpacing/>
        <w:jc w:val="both"/>
      </w:pPr>
      <w:r w:rsidRPr="000C12B5">
        <w:t>соблюдение режима физических нагрузок (с учетом противопоказаний);</w:t>
      </w:r>
    </w:p>
    <w:p w:rsidR="006C480D" w:rsidRPr="000C12B5" w:rsidRDefault="006C480D" w:rsidP="000C12B5">
      <w:pPr>
        <w:pStyle w:val="Standard"/>
        <w:ind w:firstLine="709"/>
        <w:contextualSpacing/>
        <w:jc w:val="both"/>
      </w:pPr>
      <w:r w:rsidRPr="000C12B5">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C12B5" w:rsidRDefault="006C480D" w:rsidP="000C12B5">
      <w:pPr>
        <w:pStyle w:val="Standard"/>
        <w:ind w:firstLine="709"/>
        <w:contextualSpacing/>
        <w:jc w:val="both"/>
      </w:pPr>
      <w:r w:rsidRPr="000C12B5">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0C12B5">
        <w:rPr>
          <w:iCs/>
        </w:rPr>
        <w:t>др</w:t>
      </w:r>
      <w:r w:rsidRPr="000C12B5">
        <w:t>.</w:t>
      </w:r>
    </w:p>
    <w:p w:rsidR="006C480D" w:rsidRPr="000C12B5" w:rsidRDefault="006C480D" w:rsidP="000C12B5">
      <w:pPr>
        <w:pStyle w:val="Standard"/>
        <w:numPr>
          <w:ilvl w:val="0"/>
          <w:numId w:val="31"/>
        </w:numPr>
        <w:contextualSpacing/>
        <w:jc w:val="both"/>
        <w:rPr>
          <w:i/>
        </w:rPr>
      </w:pPr>
      <w:r w:rsidRPr="000C12B5">
        <w:rPr>
          <w:i/>
        </w:rPr>
        <w:t>Требования к единому орфографическому режиму представлены в Приложении 1.</w:t>
      </w:r>
    </w:p>
    <w:p w:rsidR="006C480D" w:rsidRPr="000C12B5" w:rsidRDefault="006C480D" w:rsidP="000C12B5">
      <w:pPr>
        <w:pStyle w:val="Standard"/>
        <w:ind w:firstLine="709"/>
        <w:contextualSpacing/>
        <w:jc w:val="both"/>
      </w:pPr>
      <w:r w:rsidRPr="000C12B5">
        <w:rPr>
          <w:b/>
          <w:bCs/>
          <w:i/>
          <w:iCs/>
        </w:rPr>
        <w:t xml:space="preserve">Требования к </w:t>
      </w:r>
      <w:r w:rsidRPr="000C12B5">
        <w:rPr>
          <w:b/>
          <w:i/>
          <w:iCs/>
        </w:rPr>
        <w:t>организации пространства</w:t>
      </w:r>
    </w:p>
    <w:p w:rsidR="006C480D" w:rsidRPr="000C12B5" w:rsidRDefault="006C480D" w:rsidP="000C12B5">
      <w:pPr>
        <w:pStyle w:val="Standard"/>
        <w:numPr>
          <w:ilvl w:val="0"/>
          <w:numId w:val="32"/>
        </w:numPr>
        <w:ind w:left="0" w:firstLine="710"/>
        <w:contextualSpacing/>
        <w:jc w:val="both"/>
      </w:pPr>
      <w:r w:rsidRPr="000C12B5">
        <w:t>безопасности и постоянства предметно-пространственной среды, что предполагает:</w:t>
      </w:r>
    </w:p>
    <w:p w:rsidR="006C480D" w:rsidRPr="000C12B5" w:rsidRDefault="006C480D" w:rsidP="000C12B5">
      <w:pPr>
        <w:pStyle w:val="Standard"/>
        <w:tabs>
          <w:tab w:val="left" w:pos="360"/>
        </w:tabs>
        <w:contextualSpacing/>
        <w:jc w:val="both"/>
      </w:pPr>
      <w:r w:rsidRPr="000C12B5">
        <w:tab/>
      </w:r>
      <w:r w:rsidRPr="000C12B5">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C12B5" w:rsidRDefault="006C480D" w:rsidP="000C12B5">
      <w:pPr>
        <w:pStyle w:val="Standard"/>
        <w:tabs>
          <w:tab w:val="left" w:pos="360"/>
        </w:tabs>
        <w:contextualSpacing/>
        <w:jc w:val="both"/>
      </w:pPr>
      <w:r w:rsidRPr="000C12B5">
        <w:tab/>
      </w:r>
      <w:r w:rsidRPr="000C12B5">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C12B5">
        <w:rPr>
          <w:i/>
        </w:rPr>
        <w:t>зрительными</w:t>
      </w:r>
      <w:r w:rsidRPr="000C12B5">
        <w:t xml:space="preserve"> ориентирами: </w:t>
      </w:r>
    </w:p>
    <w:p w:rsidR="006C480D" w:rsidRPr="000C12B5" w:rsidRDefault="006C480D" w:rsidP="000C12B5">
      <w:pPr>
        <w:pStyle w:val="Standard"/>
        <w:tabs>
          <w:tab w:val="left" w:pos="360"/>
        </w:tabs>
        <w:contextualSpacing/>
        <w:jc w:val="both"/>
      </w:pPr>
      <w:r w:rsidRPr="000C12B5">
        <w:tab/>
      </w:r>
      <w:r w:rsidRPr="000C12B5">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C12B5" w:rsidRDefault="006C480D" w:rsidP="000C12B5">
      <w:pPr>
        <w:pStyle w:val="Standard"/>
        <w:tabs>
          <w:tab w:val="left" w:pos="360"/>
        </w:tabs>
        <w:contextualSpacing/>
        <w:jc w:val="both"/>
      </w:pPr>
      <w:r w:rsidRPr="000C12B5">
        <w:tab/>
      </w:r>
      <w:r w:rsidRPr="000C12B5">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C12B5" w:rsidRDefault="006C480D" w:rsidP="000C12B5">
      <w:pPr>
        <w:pStyle w:val="Standard"/>
        <w:tabs>
          <w:tab w:val="left" w:pos="360"/>
        </w:tabs>
        <w:contextualSpacing/>
        <w:jc w:val="both"/>
      </w:pPr>
      <w:r w:rsidRPr="000C12B5">
        <w:rPr>
          <w:i/>
        </w:rPr>
        <w:tab/>
      </w:r>
      <w:r w:rsidRPr="000C12B5">
        <w:rPr>
          <w:i/>
        </w:rPr>
        <w:tab/>
        <w:t>слуховыми</w:t>
      </w:r>
      <w:r w:rsidRPr="000C12B5">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rPr>
        <w:t>осязательными</w:t>
      </w:r>
      <w:r w:rsidRPr="000C12B5">
        <w:rPr>
          <w:rFonts w:ascii="Times New Roman" w:hAnsi="Times New Roman"/>
        </w:rPr>
        <w:t xml:space="preserve"> ориентирами: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C12B5" w:rsidRDefault="006C480D" w:rsidP="000C12B5">
      <w:pPr>
        <w:pStyle w:val="Standard"/>
        <w:tabs>
          <w:tab w:val="left" w:pos="360"/>
        </w:tabs>
        <w:contextualSpacing/>
        <w:jc w:val="both"/>
      </w:pPr>
      <w:r w:rsidRPr="000C12B5">
        <w:tab/>
      </w:r>
      <w:r w:rsidRPr="000C12B5">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C12B5" w:rsidRDefault="006C480D" w:rsidP="000C12B5">
      <w:pPr>
        <w:pStyle w:val="Standard"/>
        <w:tabs>
          <w:tab w:val="left" w:pos="360"/>
        </w:tabs>
        <w:ind w:firstLine="709"/>
        <w:contextualSpacing/>
        <w:jc w:val="both"/>
      </w:pPr>
      <w:r w:rsidRPr="000C12B5">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C12B5" w:rsidRDefault="006C480D" w:rsidP="000C12B5">
      <w:pPr>
        <w:pStyle w:val="Standard"/>
        <w:numPr>
          <w:ilvl w:val="0"/>
          <w:numId w:val="32"/>
        </w:numPr>
        <w:tabs>
          <w:tab w:val="left" w:pos="360"/>
          <w:tab w:val="left" w:pos="1134"/>
        </w:tabs>
        <w:contextualSpacing/>
        <w:jc w:val="both"/>
      </w:pPr>
      <w:r w:rsidRPr="000C12B5">
        <w:t>определенного уровня освещенности школьных помещений:</w:t>
      </w:r>
    </w:p>
    <w:p w:rsidR="006C480D" w:rsidRPr="000C12B5" w:rsidRDefault="006C480D" w:rsidP="000C12B5">
      <w:pPr>
        <w:pStyle w:val="Standard"/>
        <w:tabs>
          <w:tab w:val="left" w:pos="360"/>
        </w:tabs>
        <w:ind w:firstLine="795"/>
        <w:contextualSpacing/>
        <w:jc w:val="both"/>
      </w:pPr>
      <w:r w:rsidRPr="000C12B5">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C12B5" w:rsidRDefault="006C480D" w:rsidP="000C12B5">
      <w:pPr>
        <w:pStyle w:val="Standard"/>
        <w:tabs>
          <w:tab w:val="left" w:pos="360"/>
        </w:tabs>
        <w:ind w:firstLine="795"/>
        <w:contextualSpacing/>
        <w:jc w:val="both"/>
      </w:pPr>
      <w:r w:rsidRPr="000C12B5">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C12B5" w:rsidRDefault="006C480D" w:rsidP="000C12B5">
      <w:pPr>
        <w:pStyle w:val="Standard"/>
        <w:tabs>
          <w:tab w:val="left" w:pos="709"/>
        </w:tabs>
        <w:ind w:firstLine="709"/>
        <w:contextualSpacing/>
        <w:jc w:val="both"/>
      </w:pPr>
      <w:r w:rsidRPr="000C12B5">
        <w:t>3) доступности образовательной среды для слепых обучающихся, что обеспечивается:</w:t>
      </w:r>
    </w:p>
    <w:p w:rsidR="006C480D" w:rsidRPr="000C12B5" w:rsidRDefault="006C480D" w:rsidP="000C12B5">
      <w:pPr>
        <w:pStyle w:val="Standard"/>
        <w:ind w:firstLine="708"/>
        <w:contextualSpacing/>
        <w:jc w:val="both"/>
      </w:pPr>
      <w:r w:rsidRPr="000C12B5">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C12B5" w:rsidRDefault="006C480D" w:rsidP="000C12B5">
      <w:pPr>
        <w:pStyle w:val="Standard"/>
        <w:ind w:firstLine="709"/>
        <w:contextualSpacing/>
        <w:jc w:val="both"/>
      </w:pPr>
      <w:r w:rsidRPr="000C12B5">
        <w:t>использованием оптических, тифлотехнических, технических средств, в том числе и средств комфортного доступа к образованию;</w:t>
      </w:r>
    </w:p>
    <w:p w:rsidR="006C480D" w:rsidRPr="000C12B5" w:rsidRDefault="006C480D" w:rsidP="000C12B5">
      <w:pPr>
        <w:pStyle w:val="Standard"/>
        <w:ind w:firstLine="709"/>
        <w:contextualSpacing/>
        <w:jc w:val="both"/>
      </w:pPr>
      <w:r w:rsidRPr="000C12B5">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C12B5">
        <w:rPr>
          <w:rFonts w:ascii="Times New Roman" w:hAnsi="Times New Roman"/>
          <w:lang w:val="en-US"/>
        </w:rPr>
        <w:t>mp</w:t>
      </w:r>
      <w:r w:rsidRPr="000C12B5">
        <w:rPr>
          <w:rFonts w:ascii="Times New Roman" w:hAnsi="Times New Roman"/>
        </w:rPr>
        <w:t xml:space="preserve">3, </w:t>
      </w:r>
      <w:r w:rsidRPr="000C12B5">
        <w:rPr>
          <w:rFonts w:ascii="Times New Roman" w:hAnsi="Times New Roman"/>
          <w:lang w:val="en-US"/>
        </w:rPr>
        <w:t>daisy</w:t>
      </w:r>
      <w:r w:rsidRPr="000C12B5">
        <w:rPr>
          <w:rFonts w:ascii="Times New Roman" w:hAnsi="Times New Roman"/>
        </w:rPr>
        <w:t xml:space="preserve">, электронные форматы хранения текстов </w:t>
      </w:r>
      <w:r w:rsidRPr="000C12B5">
        <w:rPr>
          <w:rFonts w:ascii="Times New Roman" w:hAnsi="Times New Roman"/>
          <w:lang w:val="en-US"/>
        </w:rPr>
        <w:t>TXT</w:t>
      </w:r>
      <w:r w:rsidRPr="000C12B5">
        <w:rPr>
          <w:rFonts w:ascii="Times New Roman" w:hAnsi="Times New Roman"/>
        </w:rPr>
        <w:t xml:space="preserve">, </w:t>
      </w:r>
      <w:r w:rsidRPr="000C12B5">
        <w:rPr>
          <w:rFonts w:ascii="Times New Roman" w:hAnsi="Times New Roman"/>
          <w:lang w:val="en-US"/>
        </w:rPr>
        <w:t>RTF</w:t>
      </w:r>
      <w:r w:rsidRPr="000C12B5">
        <w:rPr>
          <w:rFonts w:ascii="Times New Roman" w:hAnsi="Times New Roman"/>
        </w:rPr>
        <w:t xml:space="preserve">, </w:t>
      </w:r>
      <w:r w:rsidRPr="000C12B5">
        <w:rPr>
          <w:rFonts w:ascii="Times New Roman" w:hAnsi="Times New Roman"/>
          <w:lang w:val="en-US"/>
        </w:rPr>
        <w:t>DOC</w:t>
      </w:r>
      <w:r w:rsidRPr="000C12B5">
        <w:rPr>
          <w:rFonts w:ascii="Times New Roman" w:hAnsi="Times New Roman"/>
        </w:rPr>
        <w:t xml:space="preserve">, </w:t>
      </w:r>
      <w:r w:rsidRPr="000C12B5">
        <w:rPr>
          <w:rFonts w:ascii="Times New Roman" w:hAnsi="Times New Roman"/>
          <w:lang w:val="en-US"/>
        </w:rPr>
        <w:t>DOCX</w:t>
      </w:r>
      <w:r w:rsidRPr="000C12B5">
        <w:rPr>
          <w:rFonts w:ascii="Times New Roman" w:hAnsi="Times New Roman"/>
        </w:rPr>
        <w:t xml:space="preserve">, </w:t>
      </w:r>
      <w:r w:rsidRPr="000C12B5">
        <w:rPr>
          <w:rFonts w:ascii="Times New Roman" w:hAnsi="Times New Roman"/>
          <w:lang w:val="en-US"/>
        </w:rPr>
        <w:t>HTML</w:t>
      </w:r>
      <w:r w:rsidRPr="000C12B5">
        <w:rPr>
          <w:rFonts w:ascii="Times New Roman" w:hAnsi="Times New Roman"/>
        </w:rPr>
        <w:t>).</w:t>
      </w:r>
    </w:p>
    <w:p w:rsidR="006C480D" w:rsidRPr="000C12B5" w:rsidRDefault="006C480D" w:rsidP="000C12B5">
      <w:pPr>
        <w:pStyle w:val="Standard"/>
        <w:ind w:firstLine="709"/>
        <w:contextualSpacing/>
        <w:jc w:val="both"/>
        <w:rPr>
          <w:b/>
          <w:i/>
          <w:iCs/>
        </w:rPr>
      </w:pPr>
      <w:r w:rsidRPr="000C12B5">
        <w:rPr>
          <w:b/>
          <w:i/>
          <w:iCs/>
        </w:rPr>
        <w:t>Временной режим обучения</w:t>
      </w:r>
    </w:p>
    <w:p w:rsidR="006C480D" w:rsidRPr="000C12B5" w:rsidRDefault="006C480D" w:rsidP="000C12B5">
      <w:pPr>
        <w:pStyle w:val="Standard"/>
        <w:ind w:firstLine="709"/>
        <w:contextualSpacing/>
        <w:jc w:val="both"/>
        <w:rPr>
          <w:b/>
        </w:rPr>
      </w:pPr>
      <w:r w:rsidRPr="000C12B5">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0C12B5">
        <w:rPr>
          <w:spacing w:val="-15"/>
        </w:rPr>
        <w:t>ФГОС НОО слепых</w:t>
      </w:r>
      <w:r w:rsidRPr="000C12B5">
        <w:t>.</w:t>
      </w:r>
    </w:p>
    <w:p w:rsidR="006C480D" w:rsidRPr="000C12B5" w:rsidRDefault="006C480D" w:rsidP="000C12B5">
      <w:pPr>
        <w:pStyle w:val="Standard"/>
        <w:ind w:firstLine="709"/>
        <w:contextualSpacing/>
        <w:jc w:val="both"/>
      </w:pPr>
      <w:r w:rsidRPr="000C12B5">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0C12B5" w:rsidRDefault="006C480D" w:rsidP="000C12B5">
      <w:pPr>
        <w:pStyle w:val="Standard"/>
        <w:ind w:firstLine="709"/>
        <w:contextualSpacing/>
        <w:jc w:val="both"/>
      </w:pPr>
      <w:r w:rsidRPr="000C12B5">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0C12B5" w:rsidRDefault="006C480D" w:rsidP="000C12B5">
      <w:pPr>
        <w:pStyle w:val="Standard"/>
        <w:ind w:firstLine="709"/>
        <w:contextualSpacing/>
        <w:jc w:val="both"/>
      </w:pPr>
      <w:r w:rsidRPr="000C12B5">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C12B5" w:rsidRDefault="006C480D" w:rsidP="000C12B5">
      <w:pPr>
        <w:pStyle w:val="Standard"/>
        <w:ind w:firstLine="709"/>
        <w:contextualSpacing/>
        <w:jc w:val="both"/>
        <w:rPr>
          <w:i/>
        </w:rPr>
      </w:pPr>
      <w:r w:rsidRPr="000C12B5">
        <w:rPr>
          <w:b/>
          <w:bCs/>
          <w:i/>
        </w:rPr>
        <w:t>Требования к организации рабочего места</w:t>
      </w:r>
    </w:p>
    <w:p w:rsidR="006C480D" w:rsidRPr="000C12B5" w:rsidRDefault="006C480D" w:rsidP="000C12B5">
      <w:pPr>
        <w:pStyle w:val="Standard"/>
        <w:ind w:firstLine="708"/>
        <w:contextualSpacing/>
        <w:jc w:val="both"/>
      </w:pPr>
      <w:r w:rsidRPr="000C12B5">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C12B5" w:rsidRDefault="006C480D" w:rsidP="000C12B5">
      <w:pPr>
        <w:pStyle w:val="Standard"/>
        <w:ind w:firstLine="709"/>
        <w:contextualSpacing/>
        <w:jc w:val="both"/>
      </w:pPr>
      <w:r w:rsidRPr="000C12B5">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C12B5" w:rsidRDefault="006C480D" w:rsidP="000C12B5">
      <w:pPr>
        <w:pStyle w:val="Standard"/>
        <w:ind w:firstLine="708"/>
        <w:contextualSpacing/>
        <w:jc w:val="both"/>
      </w:pPr>
      <w:r w:rsidRPr="000C12B5">
        <w:rPr>
          <w:b/>
          <w:i/>
        </w:rPr>
        <w:t>Требования к техническим средствам комфортного доступа</w:t>
      </w:r>
      <w:r w:rsidRPr="000C12B5">
        <w:t xml:space="preserve"> слепого обучающегося с интеллектуальной недостаточностью к образованию.</w:t>
      </w:r>
    </w:p>
    <w:p w:rsidR="006C480D" w:rsidRPr="000C12B5" w:rsidRDefault="006C480D" w:rsidP="000C12B5">
      <w:pPr>
        <w:pStyle w:val="Standard"/>
        <w:ind w:firstLine="709"/>
        <w:contextualSpacing/>
        <w:jc w:val="both"/>
      </w:pPr>
      <w:r w:rsidRPr="000C12B5">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(Программы: «</w:t>
      </w:r>
      <w:r w:rsidRPr="000C12B5">
        <w:rPr>
          <w:lang w:val="en-US"/>
        </w:rPr>
        <w:t>JAWSforWindows</w:t>
      </w:r>
      <w:r w:rsidRPr="000C12B5">
        <w:t>»;</w:t>
      </w:r>
      <w:r w:rsidRPr="000C12B5">
        <w:rPr>
          <w:rFonts w:ascii="Arial" w:hAnsi="Arial" w:cs="Arial"/>
        </w:rPr>
        <w:t xml:space="preserve"> </w:t>
      </w:r>
      <w:r w:rsidRPr="000C12B5">
        <w:rPr>
          <w:bCs/>
        </w:rPr>
        <w:t>«COBRA 9.0»;</w:t>
      </w:r>
      <w:r w:rsidRPr="000C12B5">
        <w:rPr>
          <w:b/>
          <w:bCs/>
        </w:rPr>
        <w:t xml:space="preserve"> </w:t>
      </w:r>
      <w:r w:rsidRPr="000C12B5">
        <w:t xml:space="preserve">« SuperNova Magnifier &amp; Screen Reader»; «Screen Reader», </w:t>
      </w:r>
      <w:r w:rsidRPr="000C12B5">
        <w:rPr>
          <w:bCs/>
        </w:rPr>
        <w:t>«Duxbury BrailleTranslator»</w:t>
      </w:r>
      <w:r w:rsidRPr="000C12B5">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C12B5" w:rsidRDefault="006C480D" w:rsidP="000C12B5">
      <w:pPr>
        <w:pStyle w:val="Standard"/>
        <w:ind w:firstLine="708"/>
        <w:contextualSpacing/>
        <w:jc w:val="both"/>
        <w:rPr>
          <w:i/>
        </w:rPr>
      </w:pPr>
      <w:r w:rsidRPr="000C12B5">
        <w:rPr>
          <w:b/>
          <w:i/>
        </w:rPr>
        <w:t xml:space="preserve">Требования к техническим средствам обучения  </w:t>
      </w:r>
    </w:p>
    <w:p w:rsidR="006C480D" w:rsidRPr="000C12B5" w:rsidRDefault="006C480D" w:rsidP="000C12B5">
      <w:pPr>
        <w:pStyle w:val="Standard"/>
        <w:ind w:firstLine="709"/>
        <w:contextualSpacing/>
        <w:jc w:val="both"/>
      </w:pPr>
      <w:r w:rsidRPr="000C12B5">
        <w:t>Наряду с общими техническими средствами, использующимися на ступени НОО, в обучении слепых с легкой умственной отсталостью (интеллектуальными нарушениями) должны применяться специальные тифлотехнические (азбука – колодка по Брайлю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0C12B5" w:rsidRDefault="006C480D" w:rsidP="000C12B5">
      <w:pPr>
        <w:pStyle w:val="Standard"/>
        <w:ind w:firstLine="709"/>
        <w:contextualSpacing/>
        <w:jc w:val="both"/>
      </w:pPr>
      <w:r w:rsidRPr="000C12B5">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C12B5" w:rsidRDefault="006C480D" w:rsidP="000C12B5">
      <w:pPr>
        <w:pStyle w:val="Standard"/>
        <w:ind w:firstLine="709"/>
        <w:contextualSpacing/>
        <w:jc w:val="both"/>
      </w:pPr>
      <w:r w:rsidRPr="000C12B5">
        <w:t>в речь (посредством использования программ невизуального доступа к информации, синтезаторов речи и читающих устройств);</w:t>
      </w:r>
    </w:p>
    <w:p w:rsidR="006C480D" w:rsidRPr="000C12B5" w:rsidRDefault="006C480D" w:rsidP="000C12B5">
      <w:pPr>
        <w:pStyle w:val="Standard"/>
        <w:ind w:firstLine="709"/>
        <w:contextualSpacing/>
        <w:jc w:val="both"/>
      </w:pPr>
      <w:r w:rsidRPr="000C12B5">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0C12B5" w:rsidRDefault="006C480D" w:rsidP="000C12B5">
      <w:pPr>
        <w:pStyle w:val="Standard"/>
        <w:ind w:firstLine="709"/>
        <w:contextualSpacing/>
        <w:jc w:val="both"/>
      </w:pPr>
      <w:r w:rsidRPr="000C12B5">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C12B5" w:rsidRDefault="006C480D" w:rsidP="000C12B5">
      <w:pPr>
        <w:pStyle w:val="Standard"/>
        <w:ind w:firstLine="709"/>
        <w:contextualSpacing/>
        <w:jc w:val="both"/>
        <w:rPr>
          <w:i/>
        </w:rPr>
      </w:pPr>
      <w:r w:rsidRPr="000C12B5">
        <w:rPr>
          <w:b/>
          <w:i/>
        </w:rPr>
        <w:t>Требования к учебникам, учебным принадлежностям, дидактическим материалам и наглядным пособиям</w:t>
      </w:r>
    </w:p>
    <w:p w:rsidR="006C480D" w:rsidRPr="000C12B5" w:rsidRDefault="006C480D" w:rsidP="000C12B5">
      <w:pPr>
        <w:pStyle w:val="Standard"/>
        <w:ind w:firstLine="709"/>
        <w:contextualSpacing/>
        <w:jc w:val="both"/>
      </w:pPr>
      <w:r w:rsidRPr="000C12B5">
        <w:t>В процессе обучения слепых необходимо использовать:</w:t>
      </w:r>
    </w:p>
    <w:p w:rsidR="006C480D" w:rsidRPr="000C12B5" w:rsidRDefault="006C480D" w:rsidP="000C12B5">
      <w:pPr>
        <w:pStyle w:val="Standard"/>
        <w:numPr>
          <w:ilvl w:val="0"/>
          <w:numId w:val="33"/>
        </w:numPr>
        <w:contextualSpacing/>
        <w:jc w:val="both"/>
      </w:pPr>
      <w:r w:rsidRPr="000C12B5">
        <w:t>специальные учебники:</w:t>
      </w:r>
    </w:p>
    <w:p w:rsidR="006C480D" w:rsidRPr="000C12B5" w:rsidRDefault="006C480D" w:rsidP="000C12B5">
      <w:pPr>
        <w:pStyle w:val="Standard"/>
        <w:ind w:firstLine="708"/>
        <w:contextualSpacing/>
        <w:jc w:val="both"/>
      </w:pPr>
      <w:r w:rsidRPr="000C12B5">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0C12B5" w:rsidRDefault="006C480D" w:rsidP="000C12B5">
      <w:pPr>
        <w:pStyle w:val="Standard"/>
        <w:numPr>
          <w:ilvl w:val="0"/>
          <w:numId w:val="33"/>
        </w:numPr>
        <w:tabs>
          <w:tab w:val="left" w:pos="709"/>
        </w:tabs>
        <w:contextualSpacing/>
        <w:jc w:val="both"/>
      </w:pPr>
      <w:r w:rsidRPr="000C12B5">
        <w:t xml:space="preserve">«озвученные» учебники, фонические материалы, аудио учебники, записанные на цифровые носители в формате аудиозаписи </w:t>
      </w:r>
      <w:r w:rsidRPr="000C12B5">
        <w:rPr>
          <w:lang w:val="en-US"/>
        </w:rPr>
        <w:t>DAISY</w:t>
      </w:r>
      <w:r w:rsidRPr="000C12B5">
        <w:t>;</w:t>
      </w:r>
    </w:p>
    <w:p w:rsidR="006C480D" w:rsidRPr="000C12B5" w:rsidRDefault="006C480D" w:rsidP="000C12B5">
      <w:pPr>
        <w:pStyle w:val="Standard"/>
        <w:numPr>
          <w:ilvl w:val="0"/>
          <w:numId w:val="33"/>
        </w:numPr>
        <w:tabs>
          <w:tab w:val="left" w:pos="709"/>
          <w:tab w:val="left" w:pos="1134"/>
        </w:tabs>
        <w:ind w:left="0" w:firstLine="709"/>
        <w:contextualSpacing/>
        <w:jc w:val="both"/>
      </w:pPr>
      <w:r w:rsidRPr="000C12B5">
        <w:t>тифлоплеер с функцией диктофона для воспроизведения аудиокниг;</w:t>
      </w:r>
    </w:p>
    <w:p w:rsidR="006C480D" w:rsidRPr="000C12B5" w:rsidRDefault="006C480D" w:rsidP="000C12B5">
      <w:pPr>
        <w:pStyle w:val="Standard"/>
        <w:numPr>
          <w:ilvl w:val="0"/>
          <w:numId w:val="33"/>
        </w:numPr>
        <w:tabs>
          <w:tab w:val="left" w:pos="709"/>
          <w:tab w:val="left" w:pos="1134"/>
        </w:tabs>
        <w:ind w:left="0" w:firstLine="709"/>
        <w:contextualSpacing/>
        <w:jc w:val="both"/>
      </w:pPr>
      <w:r w:rsidRPr="000C12B5">
        <w:t>портативное устройство для чтения;</w:t>
      </w:r>
    </w:p>
    <w:p w:rsidR="006C480D" w:rsidRPr="000C12B5" w:rsidRDefault="006C480D" w:rsidP="000C12B5">
      <w:pPr>
        <w:pStyle w:val="Standard"/>
        <w:numPr>
          <w:ilvl w:val="0"/>
          <w:numId w:val="33"/>
        </w:numPr>
        <w:tabs>
          <w:tab w:val="left" w:pos="709"/>
          <w:tab w:val="left" w:pos="1134"/>
        </w:tabs>
        <w:ind w:left="0" w:firstLine="709"/>
        <w:contextualSpacing/>
        <w:jc w:val="both"/>
      </w:pPr>
      <w:r w:rsidRPr="000C12B5">
        <w:t>тематические рельефно-графические пособия издательства «Логос»;</w:t>
      </w:r>
    </w:p>
    <w:p w:rsidR="006C480D" w:rsidRPr="000C12B5" w:rsidRDefault="006C480D" w:rsidP="000C12B5">
      <w:pPr>
        <w:pStyle w:val="Standard"/>
        <w:numPr>
          <w:ilvl w:val="0"/>
          <w:numId w:val="33"/>
        </w:numPr>
        <w:tabs>
          <w:tab w:val="left" w:pos="709"/>
          <w:tab w:val="left" w:pos="1134"/>
        </w:tabs>
        <w:ind w:left="0" w:firstLine="709"/>
        <w:contextualSpacing/>
        <w:jc w:val="both"/>
      </w:pPr>
      <w:r w:rsidRPr="000C12B5">
        <w:t>рельефные координатные плоскости;</w:t>
      </w:r>
    </w:p>
    <w:p w:rsidR="006C480D" w:rsidRPr="000C12B5" w:rsidRDefault="006C480D" w:rsidP="000C12B5">
      <w:pPr>
        <w:pStyle w:val="Standard"/>
        <w:numPr>
          <w:ilvl w:val="0"/>
          <w:numId w:val="33"/>
        </w:numPr>
        <w:tabs>
          <w:tab w:val="left" w:pos="709"/>
          <w:tab w:val="left" w:pos="1134"/>
        </w:tabs>
        <w:ind w:left="0" w:firstLine="709"/>
        <w:contextualSpacing/>
        <w:jc w:val="both"/>
      </w:pPr>
      <w:r w:rsidRPr="000C12B5">
        <w:t>рельефные географические и исторические карты;</w:t>
      </w:r>
    </w:p>
    <w:p w:rsidR="006C480D" w:rsidRPr="000C12B5" w:rsidRDefault="006C480D" w:rsidP="000C12B5">
      <w:pPr>
        <w:pStyle w:val="Standard"/>
        <w:numPr>
          <w:ilvl w:val="0"/>
          <w:numId w:val="33"/>
        </w:numPr>
        <w:tabs>
          <w:tab w:val="left" w:pos="709"/>
          <w:tab w:val="left" w:pos="1134"/>
        </w:tabs>
        <w:ind w:left="0" w:firstLine="709"/>
        <w:contextualSpacing/>
        <w:jc w:val="both"/>
      </w:pPr>
      <w:r w:rsidRPr="000C12B5">
        <w:t>принадлежности для рельефного черчения (линейка, циркуль, транспортер с тактильной индикацией);</w:t>
      </w:r>
    </w:p>
    <w:p w:rsidR="006C480D" w:rsidRPr="000C12B5" w:rsidRDefault="006C480D" w:rsidP="000C12B5">
      <w:pPr>
        <w:pStyle w:val="Standard"/>
        <w:numPr>
          <w:ilvl w:val="0"/>
          <w:numId w:val="33"/>
        </w:numPr>
        <w:tabs>
          <w:tab w:val="left" w:pos="709"/>
          <w:tab w:val="left" w:pos="1134"/>
        </w:tabs>
        <w:ind w:left="0" w:firstLine="709"/>
        <w:contextualSpacing/>
        <w:jc w:val="both"/>
      </w:pPr>
      <w:r w:rsidRPr="000C12B5">
        <w:t>приспособления для рельефного черчения (Приборы «</w:t>
      </w:r>
      <w:r w:rsidRPr="000C12B5">
        <w:rPr>
          <w:lang w:val="en-US"/>
        </w:rPr>
        <w:t>Draftsman</w:t>
      </w:r>
      <w:r w:rsidRPr="000C12B5">
        <w:t>», «Школьник» и др.);</w:t>
      </w:r>
    </w:p>
    <w:p w:rsidR="006C480D" w:rsidRPr="000C12B5" w:rsidRDefault="006C480D" w:rsidP="000C12B5">
      <w:pPr>
        <w:pStyle w:val="Standard"/>
        <w:tabs>
          <w:tab w:val="left" w:pos="709"/>
        </w:tabs>
        <w:ind w:firstLine="709"/>
        <w:contextualSpacing/>
        <w:jc w:val="both"/>
      </w:pPr>
      <w:r w:rsidRPr="000C12B5">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C12B5" w:rsidRDefault="006C480D" w:rsidP="000C12B5">
      <w:pPr>
        <w:pStyle w:val="Standard"/>
        <w:tabs>
          <w:tab w:val="left" w:pos="709"/>
        </w:tabs>
        <w:ind w:firstLine="709"/>
        <w:contextualSpacing/>
        <w:jc w:val="both"/>
      </w:pPr>
      <w:r w:rsidRPr="000C12B5">
        <w:t>11)  брайлевские печатные машинки (</w:t>
      </w:r>
      <w:r w:rsidRPr="000C12B5">
        <w:rPr>
          <w:lang w:val="en-US"/>
        </w:rPr>
        <w:t>Tatrapoint</w:t>
      </w:r>
      <w:r w:rsidRPr="000C12B5">
        <w:t xml:space="preserve">, </w:t>
      </w:r>
      <w:r w:rsidRPr="000C12B5">
        <w:rPr>
          <w:lang w:val="en-US"/>
        </w:rPr>
        <w:t>Perkins</w:t>
      </w:r>
      <w:r w:rsidRPr="000C12B5">
        <w:t xml:space="preserve"> и т.п.), бумагой для печати по Брайлю;</w:t>
      </w:r>
    </w:p>
    <w:p w:rsidR="006C480D" w:rsidRPr="000C12B5" w:rsidRDefault="006C480D" w:rsidP="000C12B5">
      <w:pPr>
        <w:pStyle w:val="Standard"/>
        <w:tabs>
          <w:tab w:val="left" w:pos="709"/>
        </w:tabs>
        <w:ind w:firstLine="709"/>
        <w:contextualSpacing/>
        <w:jc w:val="both"/>
      </w:pPr>
      <w:r w:rsidRPr="000C12B5">
        <w:t>12) брайлевский дисплей;</w:t>
      </w:r>
    </w:p>
    <w:p w:rsidR="006C480D" w:rsidRPr="000C12B5" w:rsidRDefault="006C480D" w:rsidP="000C12B5">
      <w:pPr>
        <w:pStyle w:val="Standard"/>
        <w:tabs>
          <w:tab w:val="left" w:pos="709"/>
          <w:tab w:val="left" w:pos="851"/>
          <w:tab w:val="left" w:pos="1134"/>
        </w:tabs>
        <w:ind w:left="709"/>
        <w:contextualSpacing/>
        <w:jc w:val="both"/>
      </w:pPr>
      <w:r w:rsidRPr="000C12B5">
        <w:t>13) трость для ориентировки слепых;</w:t>
      </w:r>
    </w:p>
    <w:p w:rsidR="006C480D" w:rsidRPr="000C12B5" w:rsidRDefault="006C480D" w:rsidP="000C12B5">
      <w:pPr>
        <w:pStyle w:val="Standard"/>
        <w:tabs>
          <w:tab w:val="left" w:pos="709"/>
          <w:tab w:val="left" w:pos="1134"/>
        </w:tabs>
        <w:ind w:left="708"/>
        <w:contextualSpacing/>
        <w:jc w:val="both"/>
      </w:pPr>
      <w:r w:rsidRPr="000C12B5">
        <w:t>14) приборы для коррекционной работы по пространственной ориентировке (Приборы: «Графика», «Ориентир»);</w:t>
      </w:r>
    </w:p>
    <w:p w:rsidR="006C480D" w:rsidRPr="000C12B5" w:rsidRDefault="006C480D" w:rsidP="000C12B5">
      <w:pPr>
        <w:pStyle w:val="Standard"/>
        <w:tabs>
          <w:tab w:val="left" w:pos="709"/>
          <w:tab w:val="left" w:pos="1134"/>
        </w:tabs>
        <w:ind w:left="709"/>
        <w:contextualSpacing/>
        <w:jc w:val="both"/>
      </w:pPr>
      <w:r w:rsidRPr="000C12B5">
        <w:t>15) тренажеры и спортивный инвентарь для слепых;</w:t>
      </w:r>
    </w:p>
    <w:p w:rsidR="006C480D" w:rsidRPr="000C12B5" w:rsidRDefault="006C480D" w:rsidP="000C12B5">
      <w:pPr>
        <w:pStyle w:val="Standard"/>
        <w:tabs>
          <w:tab w:val="left" w:pos="0"/>
          <w:tab w:val="left" w:pos="1134"/>
        </w:tabs>
        <w:ind w:firstLine="709"/>
        <w:contextualSpacing/>
        <w:jc w:val="both"/>
      </w:pPr>
      <w:r w:rsidRPr="000C12B5">
        <w:t>16)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Pr="000C12B5" w:rsidRDefault="006C480D" w:rsidP="000C12B5">
      <w:pPr>
        <w:pStyle w:val="af4"/>
        <w:contextualSpacing/>
        <w:jc w:val="center"/>
        <w:outlineLvl w:val="0"/>
        <w:rPr>
          <w:rFonts w:ascii="Times New Roman" w:hAnsi="Times New Roman"/>
          <w:b/>
        </w:rPr>
      </w:pPr>
    </w:p>
    <w:p w:rsidR="006C480D" w:rsidRPr="000C12B5" w:rsidRDefault="006C480D" w:rsidP="000C12B5">
      <w:pPr>
        <w:pStyle w:val="af4"/>
        <w:contextualSpacing/>
        <w:jc w:val="center"/>
        <w:outlineLvl w:val="0"/>
        <w:rPr>
          <w:rFonts w:ascii="Times New Roman" w:hAnsi="Times New Roman"/>
          <w:b/>
        </w:rPr>
      </w:pPr>
    </w:p>
    <w:p w:rsidR="006C480D" w:rsidRPr="000C12B5" w:rsidRDefault="006C480D" w:rsidP="000C12B5">
      <w:pPr>
        <w:pStyle w:val="af4"/>
        <w:contextualSpacing/>
        <w:jc w:val="center"/>
        <w:outlineLvl w:val="0"/>
        <w:rPr>
          <w:rFonts w:ascii="Times New Roman" w:hAnsi="Times New Roman"/>
          <w:b/>
        </w:rPr>
      </w:pPr>
    </w:p>
    <w:p w:rsidR="006C480D" w:rsidRPr="000C12B5" w:rsidRDefault="006C480D" w:rsidP="000C12B5">
      <w:pPr>
        <w:pStyle w:val="af4"/>
        <w:contextualSpacing/>
        <w:jc w:val="center"/>
        <w:outlineLvl w:val="0"/>
        <w:rPr>
          <w:rFonts w:ascii="Times New Roman" w:hAnsi="Times New Roman"/>
          <w:b/>
        </w:rPr>
      </w:pPr>
      <w:r w:rsidRPr="000C12B5">
        <w:rPr>
          <w:rFonts w:ascii="Times New Roman" w:hAnsi="Times New Roman"/>
          <w:b/>
        </w:rPr>
        <w:t xml:space="preserve">5. АДАПТИРОВАННАЯ ОСНОВНАЯ ОБЩЕОБРАЗОВАТЕЛЬНАЯ ПРОГРАММА НАЧАЛЬНОГО ОБЩЕГО ОБРАЗОВАНИЯ СЛЕПЫХ ОБУЧАЮЩИХСЯ </w:t>
      </w:r>
      <w:r w:rsidRPr="000C12B5">
        <w:rPr>
          <w:rFonts w:ascii="Times New Roman" w:hAnsi="Times New Roman"/>
          <w:b/>
          <w:kern w:val="1"/>
        </w:rPr>
        <w:t>С УМСТВЕННОЙ ОТСТАЛОСТЬЮ (УМЕРЕННОЙ, ТЯЖЕЛОЙ, ГЛУ</w:t>
      </w:r>
      <w:r w:rsidRPr="000C12B5">
        <w:rPr>
          <w:rFonts w:ascii="Times New Roman" w:hAnsi="Times New Roman"/>
          <w:b/>
          <w:kern w:val="1"/>
        </w:rPr>
        <w:softHyphen/>
        <w:t>БОКОЙ, ТЯЖЕЛЫМИ И МНОЖЕСТВЕННЫМИ НАРУШЕНИЯМИ РАЗВИТИЯ)</w:t>
      </w:r>
      <w:r w:rsidRPr="000C12B5">
        <w:rPr>
          <w:rFonts w:ascii="Times New Roman" w:hAnsi="Times New Roman"/>
          <w:b/>
        </w:rPr>
        <w:t xml:space="preserve"> (ВАРИАНТ 3.4)</w:t>
      </w:r>
    </w:p>
    <w:p w:rsidR="006C480D" w:rsidRPr="000C12B5" w:rsidRDefault="006C480D" w:rsidP="000C12B5">
      <w:pPr>
        <w:tabs>
          <w:tab w:val="left" w:pos="-567"/>
          <w:tab w:val="right" w:leader="dot" w:pos="9639"/>
        </w:tabs>
        <w:spacing w:after="0" w:line="240" w:lineRule="auto"/>
        <w:ind w:right="142"/>
        <w:contextualSpacing/>
        <w:jc w:val="center"/>
        <w:outlineLvl w:val="1"/>
        <w:rPr>
          <w:rFonts w:ascii="Times New Roman" w:hAnsi="Times New Roman"/>
          <w:b/>
        </w:rPr>
      </w:pPr>
      <w:r w:rsidRPr="000C12B5">
        <w:rPr>
          <w:rFonts w:ascii="Times New Roman" w:hAnsi="Times New Roman"/>
          <w:b/>
        </w:rPr>
        <w:t>5.1. Целевой раздел</w:t>
      </w:r>
    </w:p>
    <w:p w:rsidR="006C480D" w:rsidRPr="000C12B5" w:rsidRDefault="006C480D" w:rsidP="000C12B5">
      <w:pPr>
        <w:tabs>
          <w:tab w:val="left" w:pos="-567"/>
          <w:tab w:val="right" w:leader="dot" w:pos="9639"/>
        </w:tabs>
        <w:spacing w:after="0" w:line="240" w:lineRule="auto"/>
        <w:ind w:right="142"/>
        <w:contextualSpacing/>
        <w:jc w:val="center"/>
        <w:outlineLvl w:val="2"/>
        <w:rPr>
          <w:rFonts w:ascii="Times New Roman" w:hAnsi="Times New Roman"/>
          <w:b/>
        </w:rPr>
      </w:pPr>
      <w:r w:rsidRPr="000C12B5">
        <w:rPr>
          <w:rFonts w:ascii="Times New Roman" w:hAnsi="Times New Roman"/>
          <w:b/>
        </w:rPr>
        <w:t>5.1.1. Пояснительная записка</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kern w:val="1"/>
        </w:rPr>
      </w:pPr>
      <w:r w:rsidRPr="000C12B5">
        <w:rPr>
          <w:rFonts w:ascii="Times New Roman" w:hAnsi="Times New Roman"/>
          <w:b/>
        </w:rPr>
        <w:t xml:space="preserve">Цель реализации адаптированной основной общеобразовательной программы НОО слепых обучающихся </w:t>
      </w:r>
      <w:r w:rsidRPr="000C12B5">
        <w:rPr>
          <w:rFonts w:ascii="Times New Roman" w:hAnsi="Times New Roman"/>
          <w:b/>
          <w:kern w:val="1"/>
        </w:rPr>
        <w:t>с умственной отсталостью (умеренной, тяжелой, глу</w:t>
      </w:r>
      <w:r w:rsidRPr="000C12B5">
        <w:rPr>
          <w:rFonts w:ascii="Times New Roman" w:hAnsi="Times New Roman"/>
          <w:b/>
          <w:kern w:val="1"/>
        </w:rPr>
        <w:softHyphen/>
        <w:t>бокой, тяжелыми и множественными нарушениями развития).</w:t>
      </w:r>
    </w:p>
    <w:p w:rsidR="006C480D" w:rsidRPr="000C12B5" w:rsidRDefault="006C480D" w:rsidP="000C12B5">
      <w:pPr>
        <w:pStyle w:val="af4"/>
        <w:widowControl w:val="0"/>
        <w:suppressAutoHyphens/>
        <w:ind w:firstLine="708"/>
        <w:contextualSpacing/>
        <w:jc w:val="both"/>
        <w:rPr>
          <w:rFonts w:ascii="Times New Roman" w:hAnsi="Times New Roman"/>
          <w:kern w:val="1"/>
        </w:rPr>
      </w:pPr>
      <w:r w:rsidRPr="000C12B5">
        <w:rPr>
          <w:rFonts w:ascii="Times New Roman" w:hAnsi="Times New Roman"/>
          <w:b/>
          <w:bCs/>
        </w:rPr>
        <w:t xml:space="preserve">Целью </w:t>
      </w:r>
      <w:r w:rsidRPr="000C12B5">
        <w:rPr>
          <w:rFonts w:ascii="Times New Roman" w:hAnsi="Times New Roman"/>
          <w:bCs/>
        </w:rPr>
        <w:t>реализации</w:t>
      </w:r>
      <w:r w:rsidRPr="000C12B5">
        <w:rPr>
          <w:rFonts w:ascii="Times New Roman" w:hAnsi="Times New Roman"/>
        </w:rPr>
        <w:t xml:space="preserve"> АООП НОО варианта 3.4 является создание условий выполнения требований Стандарта через обеспечение получения качественного НОО обучающимися, имеющими </w:t>
      </w:r>
      <w:r w:rsidRPr="000C12B5">
        <w:rPr>
          <w:rFonts w:ascii="Times New Roman" w:hAnsi="Times New Roman"/>
          <w:bCs/>
          <w:spacing w:val="-15"/>
        </w:rPr>
        <w:t xml:space="preserve">сочетание слепоты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тяжелыми и множественными нарушениями развития, далее ТМНР),</w:t>
      </w:r>
      <w:r w:rsidRPr="000C12B5">
        <w:rPr>
          <w:rFonts w:ascii="Times New Roman" w:hAnsi="Times New Roman"/>
          <w:kern w:val="28"/>
        </w:rPr>
        <w:t xml:space="preserve"> что затрудняет формирование элементарных способов деятельности, овладение учебными знаниями, умениями и навыками. </w:t>
      </w:r>
      <w:r w:rsidRPr="000C12B5">
        <w:rPr>
          <w:rFonts w:ascii="Times New Roman" w:hAnsi="Times New Roman"/>
          <w:kern w:val="1"/>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C12B5">
        <w:rPr>
          <w:rFonts w:ascii="Times New Roman" w:hAnsi="Times New Roman"/>
          <w:kern w:val="1"/>
        </w:rPr>
        <w:softHyphen/>
        <w:t>чающегося.</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rPr>
      </w:pPr>
      <w:r w:rsidRPr="000C12B5">
        <w:rPr>
          <w:rFonts w:ascii="Times New Roman" w:hAnsi="Times New Roman"/>
        </w:rPr>
        <w:t xml:space="preserve">Благодаря этому варианту АООП НОО, все обучающиеся  слепые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 </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Cs/>
          <w:color w:val="auto"/>
          <w:sz w:val="22"/>
          <w:szCs w:val="22"/>
        </w:rPr>
        <w:t xml:space="preserve">Достижение поставленной цели </w:t>
      </w:r>
      <w:r w:rsidRPr="000C12B5">
        <w:rPr>
          <w:rFonts w:ascii="Times New Roman" w:hAnsi="Times New Roman" w:cs="Times New Roman"/>
          <w:color w:val="auto"/>
          <w:sz w:val="22"/>
          <w:szCs w:val="22"/>
        </w:rPr>
        <w:t xml:space="preserve">при разработке и реализации образовательной организацией АООП НОО </w:t>
      </w:r>
      <w:r w:rsidRPr="000C12B5">
        <w:rPr>
          <w:rFonts w:ascii="Times New Roman" w:hAnsi="Times New Roman" w:cs="Times New Roman"/>
          <w:bCs/>
          <w:color w:val="auto"/>
          <w:sz w:val="22"/>
          <w:szCs w:val="22"/>
        </w:rPr>
        <w:t>предусматривает решение следующих основных</w:t>
      </w:r>
      <w:r w:rsidRPr="000C12B5">
        <w:rPr>
          <w:rFonts w:ascii="Times New Roman" w:hAnsi="Times New Roman" w:cs="Times New Roman"/>
          <w:b/>
          <w:bCs/>
          <w:color w:val="auto"/>
          <w:sz w:val="22"/>
          <w:szCs w:val="22"/>
        </w:rPr>
        <w:t xml:space="preserve"> задач</w:t>
      </w:r>
      <w:r w:rsidRPr="000C12B5">
        <w:rPr>
          <w:rFonts w:ascii="Times New Roman" w:hAnsi="Times New Roman" w:cs="Times New Roman"/>
          <w:color w:val="auto"/>
          <w:sz w:val="22"/>
          <w:szCs w:val="22"/>
        </w:rPr>
        <w:t xml:space="preserve">: </w:t>
      </w:r>
    </w:p>
    <w:p w:rsidR="006C480D" w:rsidRPr="000C12B5" w:rsidRDefault="006C480D" w:rsidP="000C12B5">
      <w:pPr>
        <w:pStyle w:val="aa"/>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 обеспечение </w:t>
      </w:r>
      <w:r w:rsidRPr="000C12B5">
        <w:rPr>
          <w:rFonts w:ascii="Times New Roman" w:hAnsi="Times New Roman" w:cs="Times New Roman"/>
          <w:color w:val="auto"/>
          <w:spacing w:val="-2"/>
          <w:sz w:val="22"/>
          <w:szCs w:val="22"/>
        </w:rPr>
        <w:t>личностного раз</w:t>
      </w:r>
      <w:r w:rsidRPr="000C12B5">
        <w:rPr>
          <w:rFonts w:ascii="Times New Roman" w:hAnsi="Times New Roman" w:cs="Times New Roman"/>
          <w:color w:val="auto"/>
          <w:spacing w:val="-4"/>
          <w:sz w:val="22"/>
          <w:szCs w:val="22"/>
        </w:rPr>
        <w:t xml:space="preserve">вития слепого обучающегося </w:t>
      </w:r>
      <w:r w:rsidRPr="000C12B5">
        <w:rPr>
          <w:rFonts w:ascii="Times New Roman" w:hAnsi="Times New Roman" w:cs="Times New Roman"/>
          <w:color w:val="auto"/>
          <w:kern w:val="2"/>
          <w:sz w:val="22"/>
          <w:szCs w:val="22"/>
        </w:rPr>
        <w:t>с умственной отсталостью (умеренной, тяжелой, глу</w:t>
      </w:r>
      <w:r w:rsidRPr="000C12B5">
        <w:rPr>
          <w:rFonts w:ascii="Times New Roman" w:hAnsi="Times New Roman" w:cs="Times New Roman"/>
          <w:color w:val="auto"/>
          <w:kern w:val="2"/>
          <w:sz w:val="22"/>
          <w:szCs w:val="22"/>
        </w:rPr>
        <w:softHyphen/>
        <w:t>бокой, ТМНР)</w:t>
      </w:r>
      <w:r w:rsidRPr="000C12B5">
        <w:rPr>
          <w:rFonts w:ascii="Times New Roman" w:hAnsi="Times New Roman" w:cs="Times New Roman"/>
          <w:color w:val="auto"/>
          <w:spacing w:val="-4"/>
          <w:sz w:val="22"/>
          <w:szCs w:val="22"/>
        </w:rPr>
        <w:t>, нравственное развитие, сохранение и укреп</w:t>
      </w:r>
      <w:r w:rsidRPr="000C12B5">
        <w:rPr>
          <w:rFonts w:ascii="Times New Roman" w:hAnsi="Times New Roman" w:cs="Times New Roman"/>
          <w:color w:val="auto"/>
          <w:sz w:val="22"/>
          <w:szCs w:val="22"/>
        </w:rPr>
        <w:t>ление здоровья;</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z w:val="22"/>
          <w:szCs w:val="22"/>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0C12B5">
        <w:rPr>
          <w:rFonts w:ascii="Times New Roman" w:hAnsi="Times New Roman" w:cs="Times New Roman"/>
          <w:color w:val="auto"/>
          <w:spacing w:val="-2"/>
          <w:sz w:val="22"/>
          <w:szCs w:val="22"/>
        </w:rPr>
        <w:t>;</w:t>
      </w:r>
    </w:p>
    <w:p w:rsidR="006C480D" w:rsidRPr="000C12B5" w:rsidRDefault="006C480D" w:rsidP="000C12B5">
      <w:pPr>
        <w:tabs>
          <w:tab w:val="left" w:pos="284"/>
        </w:tabs>
        <w:spacing w:after="0" w:line="240" w:lineRule="auto"/>
        <w:ind w:firstLine="709"/>
        <w:contextualSpacing/>
        <w:jc w:val="both"/>
        <w:rPr>
          <w:rFonts w:ascii="Times New Roman" w:hAnsi="Times New Roman"/>
        </w:rPr>
      </w:pPr>
      <w:r w:rsidRPr="000C12B5">
        <w:rPr>
          <w:rFonts w:ascii="Times New Roman" w:hAnsi="Times New Roman"/>
          <w:kern w:val="2"/>
        </w:rPr>
        <w:t xml:space="preserve">осуществление коррекционной работы, обеспечивающей </w:t>
      </w:r>
      <w:r w:rsidRPr="000C12B5">
        <w:rPr>
          <w:rFonts w:ascii="Times New Roman" w:hAnsi="Times New Roman"/>
        </w:rPr>
        <w:t>социальную адаптацию обучающегося и профилактику возникновения вторичных нарушений развития</w:t>
      </w:r>
      <w:r w:rsidRPr="000C12B5">
        <w:rPr>
          <w:rFonts w:ascii="Times New Roman" w:hAnsi="Times New Roman"/>
          <w:kern w:val="2"/>
        </w:rPr>
        <w:t>;</w:t>
      </w:r>
    </w:p>
    <w:p w:rsidR="006C480D" w:rsidRPr="000C12B5" w:rsidRDefault="006C480D" w:rsidP="000C12B5">
      <w:pPr>
        <w:pStyle w:val="aa"/>
        <w:spacing w:line="240" w:lineRule="auto"/>
        <w:ind w:firstLine="709"/>
        <w:contextualSpacing/>
        <w:rPr>
          <w:rFonts w:ascii="Times New Roman" w:hAnsi="Times New Roman" w:cs="Times New Roman"/>
          <w:color w:val="auto"/>
          <w:spacing w:val="-2"/>
          <w:sz w:val="22"/>
          <w:szCs w:val="22"/>
        </w:rPr>
      </w:pPr>
      <w:r w:rsidRPr="000C12B5">
        <w:rPr>
          <w:rFonts w:ascii="Times New Roman" w:hAnsi="Times New Roman" w:cs="Times New Roman"/>
          <w:color w:val="auto"/>
          <w:spacing w:val="-2"/>
          <w:sz w:val="22"/>
          <w:szCs w:val="22"/>
        </w:rPr>
        <w:t>выявление и развитие способностей обучающегося через систему мероприятий внеурочной деятельности.</w:t>
      </w:r>
    </w:p>
    <w:p w:rsidR="006C480D" w:rsidRPr="000C12B5" w:rsidRDefault="006C480D" w:rsidP="000C12B5">
      <w:pPr>
        <w:spacing w:after="0" w:line="240" w:lineRule="auto"/>
        <w:ind w:firstLine="708"/>
        <w:contextualSpacing/>
        <w:jc w:val="both"/>
        <w:rPr>
          <w:rFonts w:ascii="Times New Roman" w:hAnsi="Times New Roman"/>
          <w:b/>
        </w:rPr>
      </w:pPr>
      <w:r w:rsidRPr="000C12B5">
        <w:rPr>
          <w:rFonts w:ascii="Times New Roman" w:hAnsi="Times New Roman"/>
          <w:b/>
          <w:spacing w:val="2"/>
        </w:rPr>
        <w:t xml:space="preserve">Принципы и подходы к формированию </w:t>
      </w:r>
      <w:r w:rsidRPr="000C12B5">
        <w:rPr>
          <w:rFonts w:ascii="Times New Roman" w:hAnsi="Times New Roman"/>
          <w:b/>
        </w:rPr>
        <w:t xml:space="preserve">адаптированной основной общеобразовательной программы начального общего образования </w:t>
      </w:r>
      <w:r w:rsidRPr="000C12B5">
        <w:rPr>
          <w:rFonts w:ascii="Times New Roman" w:hAnsi="Times New Roman"/>
          <w:b/>
          <w:shd w:val="clear" w:color="auto" w:fill="FFFFFF"/>
        </w:rPr>
        <w:t>и специальной  индивидуальной программы развития</w:t>
      </w:r>
      <w:r w:rsidRPr="000C12B5">
        <w:rPr>
          <w:rFonts w:ascii="Times New Roman" w:hAnsi="Times New Roman"/>
          <w:b/>
        </w:rPr>
        <w:t xml:space="preserve"> для слепых обучающихся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r w:rsidRPr="000C12B5">
        <w:rPr>
          <w:rFonts w:ascii="Times New Roman" w:hAnsi="Times New Roman"/>
        </w:rPr>
        <w:t>представлены в разделе 1 «Общие положения».</w:t>
      </w:r>
    </w:p>
    <w:p w:rsidR="006C480D" w:rsidRPr="000C12B5" w:rsidRDefault="006C480D" w:rsidP="000C12B5">
      <w:pPr>
        <w:pStyle w:val="af4"/>
        <w:ind w:firstLine="708"/>
        <w:contextualSpacing/>
        <w:jc w:val="both"/>
        <w:rPr>
          <w:rFonts w:ascii="Times New Roman" w:hAnsi="Times New Roman"/>
          <w:b/>
        </w:rPr>
      </w:pPr>
      <w:r w:rsidRPr="000C12B5">
        <w:rPr>
          <w:rFonts w:ascii="Times New Roman" w:hAnsi="Times New Roman"/>
          <w:b/>
        </w:rPr>
        <w:t>Общая характеристика АООП НОО для слепых обучающихся</w:t>
      </w:r>
    </w:p>
    <w:p w:rsidR="006C480D" w:rsidRPr="000C12B5" w:rsidRDefault="006C480D" w:rsidP="000C12B5">
      <w:pPr>
        <w:pStyle w:val="1c"/>
        <w:widowControl w:val="0"/>
        <w:suppressAutoHyphens/>
        <w:ind w:firstLine="708"/>
        <w:contextualSpacing/>
        <w:jc w:val="both"/>
        <w:rPr>
          <w:rFonts w:ascii="Times New Roman" w:hAnsi="Times New Roman"/>
        </w:rPr>
      </w:pPr>
      <w:r w:rsidRPr="000C12B5">
        <w:rPr>
          <w:rFonts w:ascii="Times New Roman" w:hAnsi="Times New Roman"/>
        </w:rPr>
        <w:t xml:space="preserve">Вариант 3.4 предполагает, что слепой обучающийся </w:t>
      </w:r>
      <w:r w:rsidRPr="000C12B5">
        <w:rPr>
          <w:rFonts w:ascii="Times New Roman" w:hAnsi="Times New Roman"/>
          <w:kern w:val="1"/>
        </w:rPr>
        <w:t xml:space="preserve">с умственной отсталостью (умеренной, тяжелой, глубокой, ТМНР) </w:t>
      </w:r>
      <w:r w:rsidRPr="000C12B5">
        <w:rPr>
          <w:rFonts w:ascii="Times New Roman" w:hAnsi="Times New Roman"/>
        </w:rPr>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6C480D" w:rsidRPr="000C12B5" w:rsidRDefault="006C480D" w:rsidP="000C12B5">
      <w:pPr>
        <w:pStyle w:val="1c"/>
        <w:widowControl w:val="0"/>
        <w:suppressAutoHyphens/>
        <w:ind w:firstLine="708"/>
        <w:contextualSpacing/>
        <w:jc w:val="both"/>
        <w:rPr>
          <w:rFonts w:ascii="Times New Roman" w:hAnsi="Times New Roman"/>
          <w:kern w:val="1"/>
        </w:rPr>
      </w:pPr>
      <w:r w:rsidRPr="000C12B5">
        <w:rPr>
          <w:rFonts w:ascii="Times New Roman" w:hAnsi="Times New Roman"/>
          <w:kern w:val="1"/>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C12B5">
        <w:rPr>
          <w:rFonts w:ascii="Times New Roman" w:hAnsi="Times New Roman"/>
          <w:kern w:val="1"/>
        </w:rPr>
        <w:softHyphen/>
        <w:t>чающегося.</w:t>
      </w:r>
    </w:p>
    <w:p w:rsidR="006C480D" w:rsidRPr="000C12B5" w:rsidRDefault="006C480D" w:rsidP="000C12B5">
      <w:pPr>
        <w:autoSpaceDE w:val="0"/>
        <w:autoSpaceDN w:val="0"/>
        <w:adjustRightInd w:val="0"/>
        <w:spacing w:after="0" w:line="240" w:lineRule="auto"/>
        <w:ind w:firstLine="708"/>
        <w:contextualSpacing/>
        <w:jc w:val="both"/>
        <w:rPr>
          <w:rFonts w:ascii="Times New Roman" w:hAnsi="Times New Roman"/>
        </w:rPr>
      </w:pPr>
      <w:r w:rsidRPr="000C12B5">
        <w:rPr>
          <w:rFonts w:ascii="Times New Roman" w:hAnsi="Times New Roman"/>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0C12B5" w:rsidRDefault="006C480D" w:rsidP="000C12B5">
      <w:pPr>
        <w:pStyle w:val="Standard"/>
        <w:ind w:firstLine="708"/>
        <w:contextualSpacing/>
        <w:jc w:val="both"/>
      </w:pPr>
      <w:r w:rsidRPr="000C12B5">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0C12B5" w:rsidRDefault="006C480D" w:rsidP="000C12B5">
      <w:pPr>
        <w:pStyle w:val="Standard"/>
        <w:ind w:firstLine="708"/>
        <w:contextualSpacing/>
        <w:jc w:val="both"/>
        <w:rPr>
          <w:caps/>
        </w:rPr>
      </w:pPr>
      <w:r w:rsidRPr="000C12B5">
        <w:t>Обязательным является использование, с учетом медицинских показаний</w:t>
      </w:r>
      <w:r w:rsidRPr="000C12B5">
        <w:rPr>
          <w:caps/>
        </w:rPr>
        <w:t>:</w:t>
      </w:r>
    </w:p>
    <w:p w:rsidR="006C480D" w:rsidRPr="000C12B5" w:rsidRDefault="006C480D" w:rsidP="000C12B5">
      <w:pPr>
        <w:pStyle w:val="Standard"/>
        <w:ind w:firstLine="708"/>
        <w:contextualSpacing/>
        <w:jc w:val="both"/>
      </w:pPr>
      <w:r w:rsidRPr="000C12B5">
        <w:t xml:space="preserve">специальных тифлотехнических (азбука – колодка по Брайлю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0C12B5" w:rsidRDefault="006C480D" w:rsidP="000C12B5">
      <w:pPr>
        <w:pStyle w:val="Standard"/>
        <w:ind w:firstLine="708"/>
        <w:contextualSpacing/>
        <w:jc w:val="both"/>
      </w:pPr>
      <w:r w:rsidRPr="000C12B5">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0C12B5" w:rsidRDefault="006C480D" w:rsidP="000C12B5">
      <w:pPr>
        <w:pStyle w:val="Standard"/>
        <w:ind w:firstLine="708"/>
        <w:contextualSpacing/>
        <w:jc w:val="both"/>
      </w:pPr>
      <w:r w:rsidRPr="000C12B5">
        <w:t>в случае наличия у слепых обучающихся глухоты используются средства контактной тактилологии.</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kern w:val="2"/>
        </w:rPr>
      </w:pPr>
      <w:r w:rsidRPr="000C12B5">
        <w:rPr>
          <w:rFonts w:ascii="Times New Roman" w:hAnsi="Times New Roman"/>
          <w:b/>
        </w:rPr>
        <w:t xml:space="preserve">Психолого-педагогическая характеристика слепых обучающихся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Для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Это в свою очередь, значительно затрудняет социальное развитие, адаптацию ребенка, в частности, к условиям школьного обучения. </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Уровень психофизического развития слепых обучающихся </w:t>
      </w:r>
      <w:r w:rsidRPr="000C12B5">
        <w:rPr>
          <w:rFonts w:ascii="Times New Roman" w:hAnsi="Times New Roman" w:cs="Times New Roman"/>
          <w:color w:val="auto"/>
          <w:kern w:val="2"/>
          <w:sz w:val="22"/>
          <w:szCs w:val="22"/>
        </w:rPr>
        <w:t>с умственной отсталостью (умеренной, тяжелой, глу</w:t>
      </w:r>
      <w:r w:rsidRPr="000C12B5">
        <w:rPr>
          <w:rFonts w:ascii="Times New Roman" w:hAnsi="Times New Roman" w:cs="Times New Roman"/>
          <w:color w:val="auto"/>
          <w:kern w:val="2"/>
          <w:sz w:val="22"/>
          <w:szCs w:val="22"/>
        </w:rPr>
        <w:softHyphen/>
        <w:t>бокой и тяжелыми множественными нарушениями в развитии)</w:t>
      </w:r>
      <w:r w:rsidRPr="000C12B5">
        <w:rPr>
          <w:rFonts w:ascii="Times New Roman" w:hAnsi="Times New Roman" w:cs="Times New Roman"/>
          <w:color w:val="auto"/>
          <w:sz w:val="22"/>
          <w:szCs w:val="22"/>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0C12B5">
        <w:rPr>
          <w:rFonts w:ascii="Times New Roman" w:hAnsi="Times New Roman" w:cs="Times New Roman"/>
          <w:color w:val="auto"/>
          <w:sz w:val="22"/>
          <w:szCs w:val="22"/>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0C12B5">
        <w:rPr>
          <w:rFonts w:ascii="Times New Roman" w:hAnsi="Times New Roman" w:cs="Times New Roman"/>
          <w:b/>
          <w:color w:val="auto"/>
          <w:sz w:val="22"/>
          <w:szCs w:val="22"/>
        </w:rPr>
        <w:t>.</w:t>
      </w:r>
      <w:r w:rsidRPr="000C12B5">
        <w:rPr>
          <w:rFonts w:ascii="Times New Roman" w:hAnsi="Times New Roman" w:cs="Times New Roman"/>
          <w:color w:val="auto"/>
          <w:sz w:val="22"/>
          <w:szCs w:val="22"/>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Особенности психического развития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Независимо от состояния зрения и времени потери (нарушения) зрения слепые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Серьезные нарушения психомоторики затрудняют развитие простых форм деятельности (например, навыков самообслуживания).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6C480D" w:rsidRPr="000C12B5" w:rsidRDefault="006C480D" w:rsidP="000C12B5">
      <w:pPr>
        <w:pStyle w:val="ad"/>
        <w:spacing w:after="0" w:line="240" w:lineRule="auto"/>
        <w:ind w:left="0" w:firstLine="709"/>
        <w:contextualSpacing/>
        <w:jc w:val="both"/>
        <w:rPr>
          <w:rFonts w:ascii="Times New Roman" w:hAnsi="Times New Roman"/>
        </w:rPr>
      </w:pPr>
      <w:r w:rsidRPr="000C12B5">
        <w:rPr>
          <w:rFonts w:ascii="Times New Roman" w:hAnsi="Times New Roman"/>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kern w:val="2"/>
        </w:rPr>
        <w:t>Слепые обучающиеся 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Картина трудностей и возможностей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На развитие слепых обучающихся данной группы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 </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rPr>
        <w:t xml:space="preserve">Тотально слепые обучающиеся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rPr>
        <w:t xml:space="preserve">Слепые со светоощущением </w:t>
      </w:r>
      <w:r w:rsidRPr="000C12B5">
        <w:rPr>
          <w:rFonts w:ascii="Times New Roman" w:hAnsi="Times New Roman"/>
          <w:kern w:val="2"/>
        </w:rPr>
        <w:t>с умственной отсталостью (умеренной, тяжелой, глубокой и тяжелыми множественными нарушениями в развитии)</w:t>
      </w:r>
      <w:r w:rsidRPr="000C12B5">
        <w:rPr>
          <w:rFonts w:ascii="Times New Roman" w:hAnsi="Times New Roman"/>
        </w:rPr>
        <w:t xml:space="preserve"> в отличие от первой подгруппы, имеют зрительные ощущения, что обеспечивает им возможность различать свет и тьму.</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rPr>
        <w:t xml:space="preserve">Слепые с остаточным зрением (практическая слепота)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исполнять роль вспомогательного способа ориентировки, контроля своих действий и получения информации.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 слепых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rPr>
        <w:t xml:space="preserve"> значительно снижено внимание, что проявляется в трудностях привлечения внимания, невозможности длительной его концентрации, наличии быстрой и легкой отвлекаемости, рассеянности, низком объеме внимания.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Обучающихся с остаточным зрением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Обучающиеся слепые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ТМНР) </w:t>
      </w:r>
      <w:r w:rsidRPr="000C12B5">
        <w:rPr>
          <w:rFonts w:ascii="Times New Roman" w:hAnsi="Times New Roman"/>
        </w:rPr>
        <w:t>имеют конкретное, негибкое мышление, образование отвлеченных понятий у них значительно затруднено или невозможно.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 подавляющего большинства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ТМНР) </w:t>
      </w:r>
      <w:r w:rsidRPr="000C12B5">
        <w:rPr>
          <w:rFonts w:ascii="Times New Roman" w:hAnsi="Times New Roman"/>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0C12B5">
        <w:rPr>
          <w:rFonts w:ascii="Times New Roman" w:hAnsi="Times New Roman"/>
        </w:rPr>
        <w:tab/>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 xml:space="preserve">Особые образовательные потребности слепых обучающихся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p>
    <w:p w:rsidR="006C480D" w:rsidRPr="000C12B5" w:rsidRDefault="006C480D" w:rsidP="000C12B5">
      <w:pPr>
        <w:tabs>
          <w:tab w:val="left" w:pos="540"/>
        </w:tabs>
        <w:spacing w:after="0" w:line="240" w:lineRule="auto"/>
        <w:ind w:firstLine="709"/>
        <w:contextualSpacing/>
        <w:jc w:val="both"/>
        <w:rPr>
          <w:rFonts w:ascii="Times New Roman" w:hAnsi="Times New Roman"/>
        </w:rPr>
      </w:pPr>
      <w:r w:rsidRPr="000C12B5">
        <w:rPr>
          <w:rFonts w:ascii="Times New Roman" w:hAnsi="Times New Roman"/>
        </w:rPr>
        <w:t xml:space="preserve">Наличие особенностей психофизического развития, обусловленных сочетанием слепоты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детерминирует наличие у обучающихся наряду с общеобразовательными особых образовательных потребностей, которые детерминируют необходимость:  </w:t>
      </w:r>
    </w:p>
    <w:p w:rsidR="006C480D" w:rsidRPr="000C12B5" w:rsidRDefault="006C480D" w:rsidP="000C12B5">
      <w:pPr>
        <w:pStyle w:val="14TexstOSNOVA1012"/>
        <w:suppressAutoHyphens w:val="0"/>
        <w:autoSpaceDN w:val="0"/>
        <w:adjustRightInd w:val="0"/>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0C12B5" w:rsidRDefault="006C480D" w:rsidP="000C12B5">
      <w:pPr>
        <w:pStyle w:val="14TexstOSNOVA1012"/>
        <w:suppressAutoHyphens w:val="0"/>
        <w:autoSpaceDN w:val="0"/>
        <w:adjustRightInd w:val="0"/>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0C12B5" w:rsidRDefault="006C480D" w:rsidP="000C12B5">
      <w:pPr>
        <w:widowControl w:val="0"/>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использование специальных методов и средств обучения, «обходных путей», необходимых для обучающихся с учетом его индивидуальных особенностей;</w:t>
      </w:r>
    </w:p>
    <w:p w:rsidR="006C480D" w:rsidRPr="000C12B5" w:rsidRDefault="006C480D" w:rsidP="000C12B5">
      <w:pPr>
        <w:widowControl w:val="0"/>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0C12B5" w:rsidRDefault="006C480D" w:rsidP="000C12B5">
      <w:pPr>
        <w:widowControl w:val="0"/>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bCs/>
        </w:rPr>
        <w:t>п</w:t>
      </w:r>
      <w:r w:rsidRPr="000C12B5">
        <w:rPr>
          <w:rFonts w:ascii="Times New Roman" w:hAnsi="Times New Roman"/>
        </w:rPr>
        <w:t>отребность в максимальном расширении образовательного пространства за пределами образовательной организации;</w:t>
      </w:r>
    </w:p>
    <w:p w:rsidR="006C480D" w:rsidRPr="000C12B5" w:rsidRDefault="006C480D" w:rsidP="000C12B5">
      <w:pPr>
        <w:widowControl w:val="0"/>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потребность в пролонгированном обучении, выходящем за рамки школьного возраста;</w:t>
      </w:r>
    </w:p>
    <w:p w:rsidR="006C480D" w:rsidRPr="000C12B5" w:rsidRDefault="006C480D" w:rsidP="000C12B5">
      <w:pPr>
        <w:widowControl w:val="0"/>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потребность в согласованных требованиях, предъявляемых к ребенку со стороны всех окружающих его людей; </w:t>
      </w:r>
    </w:p>
    <w:p w:rsidR="006C480D" w:rsidRPr="000C12B5" w:rsidRDefault="006C480D" w:rsidP="000C12B5">
      <w:pPr>
        <w:widowControl w:val="0"/>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0C12B5" w:rsidRDefault="006C480D" w:rsidP="000C12B5">
      <w:pPr>
        <w:widowControl w:val="0"/>
        <w:autoSpaceDE w:val="0"/>
        <w:autoSpaceDN w:val="0"/>
        <w:adjustRightInd w:val="0"/>
        <w:spacing w:after="0" w:line="240" w:lineRule="auto"/>
        <w:ind w:firstLine="709"/>
        <w:contextualSpacing/>
        <w:jc w:val="both"/>
        <w:rPr>
          <w:rFonts w:ascii="Times New Roman" w:hAnsi="Times New Roman"/>
          <w:bCs/>
        </w:rPr>
      </w:pPr>
      <w:r w:rsidRPr="000C12B5">
        <w:rPr>
          <w:rFonts w:ascii="Times New Roman" w:hAnsi="Times New Roman"/>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0C12B5" w:rsidRDefault="006C480D" w:rsidP="000C12B5">
      <w:pPr>
        <w:pStyle w:val="18TexstSPISOK1"/>
        <w:tabs>
          <w:tab w:val="clear" w:pos="360"/>
          <w:tab w:val="clear" w:pos="640"/>
          <w:tab w:val="left" w:pos="284"/>
        </w:tabs>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формирование потребности в общении, овладении средствами  коммуникации со сверстниками и взрослыми;</w:t>
      </w:r>
    </w:p>
    <w:p w:rsidR="006C480D" w:rsidRPr="000C12B5" w:rsidRDefault="006C480D" w:rsidP="000C12B5">
      <w:pPr>
        <w:widowControl w:val="0"/>
        <w:autoSpaceDE w:val="0"/>
        <w:autoSpaceDN w:val="0"/>
        <w:adjustRightInd w:val="0"/>
        <w:spacing w:after="0" w:line="240" w:lineRule="auto"/>
        <w:ind w:firstLine="708"/>
        <w:contextualSpacing/>
        <w:jc w:val="both"/>
        <w:rPr>
          <w:rFonts w:ascii="Times New Roman" w:hAnsi="Times New Roman"/>
          <w:bCs/>
        </w:rPr>
      </w:pPr>
      <w:r w:rsidRPr="000C12B5">
        <w:rPr>
          <w:rFonts w:ascii="Times New Roman" w:hAnsi="Times New Roman"/>
          <w:bCs/>
        </w:rPr>
        <w:t>формирование навыков самообслуживания и других практических  умений, способствующих  нормализации и улучшению  ежедневной жизни;</w:t>
      </w:r>
    </w:p>
    <w:p w:rsidR="006C480D" w:rsidRPr="000C12B5" w:rsidRDefault="006C480D" w:rsidP="000C12B5">
      <w:pPr>
        <w:pStyle w:val="18TexstSPISOK1"/>
        <w:tabs>
          <w:tab w:val="clear" w:pos="360"/>
          <w:tab w:val="clear" w:pos="640"/>
          <w:tab w:val="left" w:pos="0"/>
        </w:tabs>
        <w:spacing w:line="240" w:lineRule="auto"/>
        <w:ind w:left="0"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самостоятельности и большей независимости от близких взрослых в повседневной жизни;</w:t>
      </w:r>
    </w:p>
    <w:p w:rsidR="006C480D" w:rsidRPr="000C12B5" w:rsidRDefault="006C480D" w:rsidP="000C12B5">
      <w:pPr>
        <w:widowControl w:val="0"/>
        <w:autoSpaceDE w:val="0"/>
        <w:autoSpaceDN w:val="0"/>
        <w:adjustRightInd w:val="0"/>
        <w:spacing w:after="0" w:line="240" w:lineRule="auto"/>
        <w:ind w:firstLine="709"/>
        <w:contextualSpacing/>
        <w:jc w:val="both"/>
        <w:rPr>
          <w:rFonts w:ascii="Times New Roman" w:hAnsi="Times New Roman"/>
          <w:bCs/>
        </w:rPr>
      </w:pPr>
      <w:r w:rsidRPr="000C12B5">
        <w:rPr>
          <w:rFonts w:ascii="Times New Roman" w:hAnsi="Times New Roman"/>
          <w:bCs/>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целенаправленное социальное, эмоциональное, познавательное, моторное развитие обучающегося;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организация обучения и воспитания: слепого обучающихся с </w:t>
      </w:r>
      <w:r w:rsidRPr="000C12B5">
        <w:rPr>
          <w:rFonts w:ascii="Times New Roman" w:hAnsi="Times New Roman"/>
          <w:i/>
        </w:rPr>
        <w:t xml:space="preserve"> остаточным зрением, </w:t>
      </w:r>
      <w:r w:rsidRPr="000C12B5">
        <w:rPr>
          <w:rFonts w:ascii="Times New Roman" w:hAnsi="Times New Roman"/>
        </w:rPr>
        <w:t xml:space="preserve">с учетом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w:t>
      </w:r>
      <w:r w:rsidRPr="000C12B5">
        <w:rPr>
          <w:rFonts w:ascii="Times New Roman" w:hAnsi="Times New Roman"/>
          <w:i/>
        </w:rPr>
        <w:t>имеющих тотальную слепоту или светоощущение</w:t>
      </w:r>
      <w:r w:rsidRPr="000C12B5">
        <w:rPr>
          <w:rFonts w:ascii="Times New Roman" w:hAnsi="Times New Roman"/>
        </w:rPr>
        <w:t xml:space="preserve"> - возраста  утраты зрения и времени жизнедеятельности в условиях слепоты, режима тактильных и физических нагрузок;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целенаправленное развитие деятельности сохранных анализаторов, формирование компенсаторных способов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формирования умений и навыков поэтапного обследования предметов;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предъявление информации в наглядно-образной форме;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целенаправленное развитие мотивационно-потребностной сферы, речевой деятельности;</w:t>
      </w:r>
      <w:r w:rsidRPr="000C12B5">
        <w:rPr>
          <w:rFonts w:ascii="Times New Roman" w:hAnsi="Times New Roman"/>
        </w:rPr>
        <w:tab/>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коррекции нарушений в двигательной сфере;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нивелирование негативных и поведенческих проявлений и профилактика их возникновения;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целенаправленного формирования предпосылок учебной деятельности, базовых учебных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Особые образовательные потребности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rPr>
        <w:t xml:space="preserve"> обусловливают необходимость разработки </w:t>
      </w:r>
      <w:r w:rsidRPr="000C12B5">
        <w:rPr>
          <w:rFonts w:ascii="Times New Roman" w:hAnsi="Times New Roman"/>
          <w:b/>
          <w:shd w:val="clear" w:color="auto" w:fill="FFFFFF"/>
        </w:rPr>
        <w:t>специальной  индивидуальной программы</w:t>
      </w:r>
      <w:r w:rsidRPr="000C12B5">
        <w:rPr>
          <w:rFonts w:ascii="Times New Roman" w:hAnsi="Times New Roman"/>
          <w:b/>
          <w:kern w:val="28"/>
        </w:rPr>
        <w:t xml:space="preserve"> развития</w:t>
      </w:r>
      <w:r w:rsidRPr="000C12B5">
        <w:rPr>
          <w:rFonts w:ascii="Times New Roman" w:hAnsi="Times New Roman"/>
          <w:b/>
        </w:rPr>
        <w:t xml:space="preserve">. </w:t>
      </w:r>
      <w:r w:rsidRPr="000C12B5">
        <w:rPr>
          <w:rFonts w:ascii="Times New Roman" w:hAnsi="Times New Roman"/>
          <w:shd w:val="clear" w:color="auto" w:fill="FFFFFF"/>
        </w:rPr>
        <w:t>Специальная  индивидуальная программа</w:t>
      </w:r>
      <w:r w:rsidRPr="000C12B5">
        <w:rPr>
          <w:rFonts w:ascii="Times New Roman" w:hAnsi="Times New Roman"/>
          <w:kern w:val="28"/>
        </w:rPr>
        <w:t xml:space="preserve"> развития</w:t>
      </w:r>
      <w:r w:rsidRPr="000C12B5">
        <w:rPr>
          <w:rFonts w:ascii="Times New Roman" w:hAnsi="Times New Roman"/>
        </w:rPr>
        <w:t xml:space="preserve"> (далее - СИПР) разрабатывается на основе </w:t>
      </w:r>
      <w:r w:rsidRPr="000C12B5">
        <w:rPr>
          <w:rFonts w:ascii="Times New Roman" w:hAnsi="Times New Roman"/>
          <w:spacing w:val="2"/>
        </w:rPr>
        <w:t>адаптированной основной образовательной программы</w:t>
      </w:r>
      <w:r w:rsidRPr="000C12B5">
        <w:rPr>
          <w:rFonts w:ascii="Times New Roman" w:hAnsi="Times New Roman"/>
        </w:rPr>
        <w:t xml:space="preserve"> и нацелена на образование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rPr>
        <w:t xml:space="preserve">  с учетом их уровня  психофизического развития и индивидуальных образовательных потребностей.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Целью реализации </w:t>
      </w:r>
      <w:r w:rsidRPr="000C12B5">
        <w:rPr>
          <w:rFonts w:ascii="Times New Roman" w:hAnsi="Times New Roman"/>
          <w:b/>
          <w:shd w:val="clear" w:color="auto" w:fill="FFFFFF"/>
        </w:rPr>
        <w:t>специальной  индивидуальной программы</w:t>
      </w:r>
      <w:r w:rsidRPr="000C12B5">
        <w:rPr>
          <w:rFonts w:ascii="Times New Roman" w:hAnsi="Times New Roman"/>
          <w:b/>
          <w:kern w:val="28"/>
        </w:rPr>
        <w:t xml:space="preserve"> развития</w:t>
      </w:r>
      <w:r w:rsidRPr="000C12B5">
        <w:rPr>
          <w:rFonts w:ascii="Times New Roman" w:hAnsi="Times New Roman"/>
        </w:rPr>
        <w:t xml:space="preserve"> является включение слепых обучающихся</w:t>
      </w:r>
      <w:r w:rsidRPr="000C12B5">
        <w:rPr>
          <w:rFonts w:ascii="Times New Roman" w:hAnsi="Times New Roman"/>
          <w:kern w:val="2"/>
        </w:rPr>
        <w:t xml:space="preserve"> 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 </w:t>
      </w:r>
    </w:p>
    <w:p w:rsidR="006C480D" w:rsidRPr="000C12B5" w:rsidRDefault="006C480D" w:rsidP="000C12B5">
      <w:pPr>
        <w:spacing w:after="0" w:line="240" w:lineRule="auto"/>
        <w:ind w:firstLine="709"/>
        <w:contextualSpacing/>
        <w:jc w:val="both"/>
        <w:rPr>
          <w:rFonts w:ascii="Times New Roman" w:hAnsi="Times New Roman"/>
          <w:bCs/>
          <w:iCs/>
          <w:kern w:val="28"/>
        </w:rPr>
      </w:pPr>
      <w:r w:rsidRPr="000C12B5">
        <w:rPr>
          <w:rFonts w:ascii="Times New Roman" w:hAnsi="Times New Roman"/>
          <w:bCs/>
          <w:iCs/>
          <w:kern w:val="28"/>
        </w:rPr>
        <w:t>Принципы и подходы  к построению АООП для слепых обучающихся</w:t>
      </w:r>
      <w:r w:rsidRPr="000C12B5">
        <w:rPr>
          <w:rFonts w:ascii="Times New Roman" w:hAnsi="Times New Roman"/>
          <w:kern w:val="2"/>
        </w:rPr>
        <w:t xml:space="preserve"> 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bCs/>
          <w:iCs/>
          <w:kern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0C12B5">
        <w:rPr>
          <w:rFonts w:ascii="Times New Roman" w:hAnsi="Times New Roman"/>
          <w:spacing w:val="2"/>
        </w:rPr>
        <w:t>Слепой</w:t>
      </w:r>
      <w:r w:rsidRPr="000C12B5">
        <w:rPr>
          <w:rFonts w:ascii="Times New Roman" w:hAnsi="Times New Roman"/>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0C12B5">
        <w:rPr>
          <w:rFonts w:ascii="Times New Roman" w:hAnsi="Times New Roman"/>
        </w:rPr>
        <w:t>СИПР</w:t>
      </w:r>
      <w:r w:rsidRPr="000C12B5">
        <w:rPr>
          <w:rFonts w:ascii="Times New Roman" w:hAnsi="Times New Roman"/>
          <w:shd w:val="clear" w:color="auto" w:fill="FFFFFF"/>
        </w:rPr>
        <w:t xml:space="preserve">, учитывающую  его общие и  специфические образовательные потребности.   </w:t>
      </w:r>
      <w:r w:rsidRPr="000C12B5">
        <w:rPr>
          <w:rFonts w:ascii="Times New Roman" w:hAnsi="Times New Roman"/>
          <w:bCs/>
          <w:iCs/>
          <w:kern w:val="28"/>
        </w:rPr>
        <w:t xml:space="preserve"> Разработка  </w:t>
      </w:r>
      <w:r w:rsidRPr="000C12B5">
        <w:rPr>
          <w:rFonts w:ascii="Times New Roman" w:hAnsi="Times New Roman"/>
        </w:rPr>
        <w:t>СИПР</w:t>
      </w:r>
      <w:r w:rsidRPr="000C12B5">
        <w:rPr>
          <w:rFonts w:ascii="Times New Roman" w:hAnsi="Times New Roman"/>
          <w:bCs/>
          <w:iCs/>
          <w:kern w:val="28"/>
        </w:rPr>
        <w:t xml:space="preserve"> базируется на следующих положениях:</w:t>
      </w:r>
    </w:p>
    <w:p w:rsidR="006C480D" w:rsidRPr="000C12B5" w:rsidRDefault="006C480D" w:rsidP="000C12B5">
      <w:pPr>
        <w:numPr>
          <w:ilvl w:val="0"/>
          <w:numId w:val="24"/>
        </w:numPr>
        <w:suppressAutoHyphens/>
        <w:spacing w:after="0" w:line="240" w:lineRule="auto"/>
        <w:contextualSpacing/>
        <w:jc w:val="both"/>
        <w:rPr>
          <w:rFonts w:ascii="Times New Roman" w:hAnsi="Times New Roman"/>
          <w:bCs/>
          <w:iCs/>
          <w:kern w:val="28"/>
        </w:rPr>
      </w:pPr>
      <w:r w:rsidRPr="000C12B5">
        <w:rPr>
          <w:rFonts w:ascii="Times New Roman" w:hAnsi="Times New Roman"/>
          <w:bCs/>
          <w:iCs/>
          <w:kern w:val="28"/>
        </w:rPr>
        <w:t>учет типологических и индивидуальных особенностей развития обучающихся; особых образовательных потребностей;</w:t>
      </w:r>
    </w:p>
    <w:p w:rsidR="006C480D" w:rsidRPr="000C12B5" w:rsidRDefault="006C480D" w:rsidP="000C12B5">
      <w:pPr>
        <w:pStyle w:val="18TexstSPISOK1"/>
        <w:numPr>
          <w:ilvl w:val="0"/>
          <w:numId w:val="24"/>
        </w:numPr>
        <w:tabs>
          <w:tab w:val="clear" w:pos="360"/>
          <w:tab w:val="clear" w:pos="640"/>
        </w:tabs>
        <w:spacing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обеспечение образования  вне зависимости от тяжести нарушений  развития, вида образовательной организации;</w:t>
      </w:r>
    </w:p>
    <w:p w:rsidR="006C480D" w:rsidRPr="000C12B5" w:rsidRDefault="006C480D" w:rsidP="000C12B5">
      <w:pPr>
        <w:pStyle w:val="18TexstSPISOK1"/>
        <w:numPr>
          <w:ilvl w:val="0"/>
          <w:numId w:val="24"/>
        </w:numPr>
        <w:tabs>
          <w:tab w:val="clear" w:pos="360"/>
          <w:tab w:val="clear" w:pos="640"/>
        </w:tabs>
        <w:spacing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создание  образовательной среды в соответствии с возможностями и потребностями обучающихся;</w:t>
      </w:r>
    </w:p>
    <w:p w:rsidR="006C480D" w:rsidRPr="000C12B5" w:rsidRDefault="006C480D" w:rsidP="000C12B5">
      <w:pPr>
        <w:pStyle w:val="18TexstSPISOK1"/>
        <w:numPr>
          <w:ilvl w:val="0"/>
          <w:numId w:val="24"/>
        </w:numPr>
        <w:spacing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введение в содержание обучения специальных разделов, не присутствующих в </w:t>
      </w:r>
      <w:r w:rsidRPr="000C12B5">
        <w:rPr>
          <w:rFonts w:ascii="Times New Roman" w:hAnsi="Times New Roman" w:cs="Times New Roman"/>
          <w:bCs/>
          <w:iCs/>
          <w:color w:val="auto"/>
          <w:kern w:val="28"/>
          <w:sz w:val="22"/>
          <w:szCs w:val="22"/>
        </w:rPr>
        <w:t>АООП НОО для слепых обучающихся (варианты 3.2, 3.3)</w:t>
      </w:r>
      <w:r w:rsidRPr="000C12B5">
        <w:rPr>
          <w:rFonts w:ascii="Times New Roman" w:hAnsi="Times New Roman" w:cs="Times New Roman"/>
          <w:color w:val="auto"/>
          <w:sz w:val="22"/>
          <w:szCs w:val="22"/>
        </w:rPr>
        <w:t>;</w:t>
      </w:r>
    </w:p>
    <w:p w:rsidR="006C480D" w:rsidRPr="000C12B5" w:rsidRDefault="006C480D" w:rsidP="000C12B5">
      <w:pPr>
        <w:pStyle w:val="18TexstSPISOK1"/>
        <w:numPr>
          <w:ilvl w:val="0"/>
          <w:numId w:val="24"/>
        </w:numPr>
        <w:spacing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0C12B5" w:rsidRDefault="006C480D" w:rsidP="000C12B5">
      <w:pPr>
        <w:pStyle w:val="18TexstSPISOK1"/>
        <w:numPr>
          <w:ilvl w:val="0"/>
          <w:numId w:val="24"/>
        </w:numPr>
        <w:tabs>
          <w:tab w:val="clear" w:pos="360"/>
          <w:tab w:val="clear" w:pos="640"/>
        </w:tabs>
        <w:spacing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0C12B5" w:rsidRDefault="006C480D" w:rsidP="000C12B5">
      <w:pPr>
        <w:pStyle w:val="18TexstSPISOK1"/>
        <w:numPr>
          <w:ilvl w:val="0"/>
          <w:numId w:val="24"/>
        </w:numPr>
        <w:tabs>
          <w:tab w:val="clear" w:pos="360"/>
          <w:tab w:val="clear" w:pos="640"/>
        </w:tabs>
        <w:spacing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pacing w:val="12"/>
          <w:sz w:val="22"/>
          <w:szCs w:val="22"/>
        </w:rPr>
        <w:t>неоднородность состава данной группы обучающихся; широкий диапазон</w:t>
      </w:r>
      <w:r w:rsidRPr="000C12B5">
        <w:rPr>
          <w:rFonts w:ascii="Times New Roman" w:hAnsi="Times New Roman" w:cs="Times New Roman"/>
          <w:color w:val="auto"/>
          <w:sz w:val="22"/>
          <w:szCs w:val="22"/>
        </w:rPr>
        <w:t xml:space="preserve"> возможностей </w:t>
      </w:r>
      <w:r w:rsidRPr="000C12B5">
        <w:rPr>
          <w:rFonts w:ascii="Times New Roman" w:hAnsi="Times New Roman" w:cs="Times New Roman"/>
          <w:color w:val="auto"/>
          <w:spacing w:val="1"/>
          <w:sz w:val="22"/>
          <w:szCs w:val="22"/>
        </w:rPr>
        <w:t>ос</w:t>
      </w:r>
      <w:r w:rsidRPr="000C12B5">
        <w:rPr>
          <w:rFonts w:ascii="Times New Roman" w:hAnsi="Times New Roman" w:cs="Times New Roman"/>
          <w:color w:val="auto"/>
          <w:sz w:val="22"/>
          <w:szCs w:val="22"/>
        </w:rPr>
        <w:t>в</w:t>
      </w:r>
      <w:r w:rsidRPr="000C12B5">
        <w:rPr>
          <w:rFonts w:ascii="Times New Roman" w:hAnsi="Times New Roman" w:cs="Times New Roman"/>
          <w:color w:val="auto"/>
          <w:spacing w:val="1"/>
          <w:sz w:val="22"/>
          <w:szCs w:val="22"/>
        </w:rPr>
        <w:t>о</w:t>
      </w:r>
      <w:r w:rsidRPr="000C12B5">
        <w:rPr>
          <w:rFonts w:ascii="Times New Roman" w:hAnsi="Times New Roman" w:cs="Times New Roman"/>
          <w:color w:val="auto"/>
          <w:spacing w:val="-1"/>
          <w:sz w:val="22"/>
          <w:szCs w:val="22"/>
        </w:rPr>
        <w:t>е</w:t>
      </w:r>
      <w:r w:rsidRPr="000C12B5">
        <w:rPr>
          <w:rFonts w:ascii="Times New Roman" w:hAnsi="Times New Roman" w:cs="Times New Roman"/>
          <w:color w:val="auto"/>
          <w:sz w:val="22"/>
          <w:szCs w:val="22"/>
        </w:rPr>
        <w:t>ния</w:t>
      </w:r>
      <w:r w:rsidRPr="000C12B5">
        <w:rPr>
          <w:rFonts w:ascii="Times New Roman" w:hAnsi="Times New Roman" w:cs="Times New Roman"/>
          <w:color w:val="auto"/>
          <w:spacing w:val="3"/>
          <w:sz w:val="22"/>
          <w:szCs w:val="22"/>
        </w:rPr>
        <w:t xml:space="preserve"> обучающимися </w:t>
      </w:r>
      <w:r w:rsidRPr="000C12B5">
        <w:rPr>
          <w:rFonts w:ascii="Times New Roman" w:hAnsi="Times New Roman" w:cs="Times New Roman"/>
          <w:bCs/>
          <w:iCs/>
          <w:color w:val="auto"/>
          <w:kern w:val="28"/>
          <w:sz w:val="22"/>
          <w:szCs w:val="22"/>
        </w:rPr>
        <w:t>АООП</w:t>
      </w:r>
      <w:r w:rsidRPr="000C12B5">
        <w:rPr>
          <w:rFonts w:ascii="Times New Roman" w:hAnsi="Times New Roman" w:cs="Times New Roman"/>
          <w:color w:val="auto"/>
          <w:sz w:val="22"/>
          <w:szCs w:val="22"/>
        </w:rPr>
        <w:t xml:space="preserve"> НОО образовательных программ, курсов коррекционно-развивающей области в различных условиях обучения;</w:t>
      </w:r>
    </w:p>
    <w:p w:rsidR="006C480D" w:rsidRPr="000C12B5" w:rsidRDefault="006C480D" w:rsidP="000C12B5">
      <w:pPr>
        <w:pStyle w:val="18TexstSPISOK1"/>
        <w:widowControl w:val="0"/>
        <w:numPr>
          <w:ilvl w:val="0"/>
          <w:numId w:val="24"/>
        </w:numPr>
        <w:tabs>
          <w:tab w:val="clear" w:pos="360"/>
          <w:tab w:val="clear" w:pos="640"/>
        </w:tabs>
        <w:spacing w:line="240" w:lineRule="auto"/>
        <w:contextualSpacing/>
        <w:rPr>
          <w:rFonts w:ascii="Times New Roman" w:hAnsi="Times New Roman" w:cs="Times New Roman"/>
          <w:bCs/>
          <w:color w:val="auto"/>
          <w:sz w:val="22"/>
          <w:szCs w:val="22"/>
        </w:rPr>
      </w:pPr>
      <w:r w:rsidRPr="000C12B5">
        <w:rPr>
          <w:rFonts w:ascii="Times New Roman" w:hAnsi="Times New Roman" w:cs="Times New Roman"/>
          <w:color w:val="auto"/>
          <w:sz w:val="22"/>
          <w:szCs w:val="22"/>
        </w:rPr>
        <w:t xml:space="preserve">направленность процесса обучения на </w:t>
      </w:r>
      <w:r w:rsidRPr="000C12B5">
        <w:rPr>
          <w:rFonts w:ascii="Times New Roman" w:hAnsi="Times New Roman" w:cs="Times New Roman"/>
          <w:bCs/>
          <w:color w:val="auto"/>
          <w:sz w:val="22"/>
          <w:szCs w:val="22"/>
        </w:rPr>
        <w:t>формирование практических  умений и  навыков, способствующих  нормализации и улучшению  ежедневной жизни;</w:t>
      </w:r>
    </w:p>
    <w:p w:rsidR="006C480D" w:rsidRPr="000C12B5" w:rsidRDefault="006C480D" w:rsidP="000C12B5">
      <w:pPr>
        <w:numPr>
          <w:ilvl w:val="0"/>
          <w:numId w:val="24"/>
        </w:numPr>
        <w:suppressAutoHyphens/>
        <w:spacing w:after="0" w:line="240" w:lineRule="auto"/>
        <w:contextualSpacing/>
        <w:jc w:val="both"/>
        <w:rPr>
          <w:rFonts w:ascii="Times New Roman" w:hAnsi="Times New Roman"/>
          <w:kern w:val="28"/>
        </w:rPr>
      </w:pPr>
      <w:r w:rsidRPr="000C12B5">
        <w:rPr>
          <w:rFonts w:ascii="Times New Roman" w:hAnsi="Times New Roman"/>
          <w:kern w:val="28"/>
        </w:rPr>
        <w:t>учет потенциальных возможностей обучающихся и «зоны ближайшего развития»;</w:t>
      </w:r>
    </w:p>
    <w:p w:rsidR="006C480D" w:rsidRPr="000C12B5" w:rsidRDefault="006C480D" w:rsidP="000C12B5">
      <w:pPr>
        <w:pStyle w:val="18TexstSPISOK1"/>
        <w:numPr>
          <w:ilvl w:val="0"/>
          <w:numId w:val="24"/>
        </w:numPr>
        <w:tabs>
          <w:tab w:val="clear" w:pos="360"/>
          <w:tab w:val="clear" w:pos="640"/>
        </w:tabs>
        <w:spacing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использование сетевых форм взаимодействия  специалистов общего и специального образования;</w:t>
      </w:r>
    </w:p>
    <w:p w:rsidR="006C480D" w:rsidRPr="000C12B5" w:rsidRDefault="006C480D" w:rsidP="000C12B5">
      <w:pPr>
        <w:pStyle w:val="18TexstSPISOK1"/>
        <w:numPr>
          <w:ilvl w:val="0"/>
          <w:numId w:val="24"/>
        </w:numPr>
        <w:tabs>
          <w:tab w:val="clear" w:pos="360"/>
          <w:tab w:val="clear" w:pos="640"/>
        </w:tabs>
        <w:spacing w:line="240" w:lineRule="auto"/>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в</w:t>
      </w:r>
      <w:r w:rsidRPr="000C12B5">
        <w:rPr>
          <w:rFonts w:ascii="Times New Roman" w:hAnsi="Times New Roman" w:cs="Times New Roman"/>
          <w:bCs/>
          <w:color w:val="auto"/>
          <w:sz w:val="22"/>
          <w:szCs w:val="22"/>
        </w:rPr>
        <w:t>ключение родителей (законных представителей) как участников образовательного процесса</w:t>
      </w:r>
      <w:r w:rsidRPr="000C12B5">
        <w:rPr>
          <w:rFonts w:ascii="Times New Roman" w:hAnsi="Times New Roman" w:cs="Times New Roman"/>
          <w:color w:val="auto"/>
          <w:sz w:val="22"/>
          <w:szCs w:val="22"/>
        </w:rPr>
        <w:t>.</w:t>
      </w:r>
    </w:p>
    <w:p w:rsidR="006C480D" w:rsidRPr="000C12B5" w:rsidRDefault="006C480D" w:rsidP="000C12B5">
      <w:pPr>
        <w:autoSpaceDE w:val="0"/>
        <w:autoSpaceDN w:val="0"/>
        <w:adjustRightInd w:val="0"/>
        <w:spacing w:after="0" w:line="240" w:lineRule="auto"/>
        <w:ind w:firstLine="709"/>
        <w:contextualSpacing/>
        <w:jc w:val="both"/>
        <w:textAlignment w:val="center"/>
        <w:rPr>
          <w:rFonts w:ascii="Times New Roman" w:hAnsi="Times New Roman"/>
          <w:spacing w:val="2"/>
        </w:rPr>
      </w:pPr>
      <w:r w:rsidRPr="000C12B5">
        <w:rPr>
          <w:rFonts w:ascii="Times New Roman" w:hAnsi="Times New Roman"/>
          <w:shd w:val="clear" w:color="auto" w:fill="FFFFFF"/>
        </w:rPr>
        <w:t xml:space="preserve">Разработка </w:t>
      </w:r>
      <w:r w:rsidRPr="000C12B5">
        <w:rPr>
          <w:rFonts w:ascii="Times New Roman" w:hAnsi="Times New Roman"/>
        </w:rPr>
        <w:t>СИПР</w:t>
      </w:r>
      <w:r w:rsidRPr="000C12B5">
        <w:rPr>
          <w:rFonts w:ascii="Times New Roman" w:hAnsi="Times New Roman"/>
          <w:shd w:val="clear" w:color="auto" w:fill="FFFFFF"/>
        </w:rPr>
        <w:t xml:space="preserve"> рассматривается как необходимое условие  получения образования  слепыми обучающимися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shd w:val="clear" w:color="auto" w:fill="FFFFFF"/>
        </w:rPr>
        <w:t>.</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Обучаясь по АООП НОО и разработанной на ее основе </w:t>
      </w:r>
      <w:r w:rsidRPr="000C12B5">
        <w:rPr>
          <w:rFonts w:ascii="Times New Roman" w:hAnsi="Times New Roman" w:cs="Times New Roman"/>
          <w:color w:val="auto"/>
          <w:sz w:val="22"/>
          <w:szCs w:val="22"/>
        </w:rPr>
        <w:t>СИПР</w:t>
      </w:r>
      <w:r w:rsidRPr="000C12B5">
        <w:rPr>
          <w:rFonts w:ascii="Times New Roman" w:hAnsi="Times New Roman" w:cs="Times New Roman"/>
          <w:color w:val="auto"/>
          <w:spacing w:val="2"/>
          <w:sz w:val="22"/>
          <w:szCs w:val="22"/>
        </w:rPr>
        <w:t xml:space="preserve">, слепой </w:t>
      </w:r>
      <w:r w:rsidRPr="000C12B5">
        <w:rPr>
          <w:rFonts w:ascii="Times New Roman" w:hAnsi="Times New Roman" w:cs="Times New Roman"/>
          <w:color w:val="auto"/>
          <w:sz w:val="22"/>
          <w:szCs w:val="22"/>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Вариант </w:t>
      </w:r>
      <w:r w:rsidRPr="000C12B5">
        <w:rPr>
          <w:rFonts w:ascii="Times New Roman" w:hAnsi="Times New Roman"/>
          <w:spacing w:val="2"/>
        </w:rPr>
        <w:t>3.4</w:t>
      </w:r>
      <w:r w:rsidRPr="000C12B5">
        <w:rPr>
          <w:rFonts w:ascii="Times New Roman" w:hAnsi="Times New Roman"/>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C12B5">
        <w:rPr>
          <w:rStyle w:val="12"/>
          <w:rFonts w:ascii="Times New Roman" w:hAnsi="Times New Roman"/>
        </w:rPr>
        <w:footnoteReference w:id="30"/>
      </w:r>
      <w:r w:rsidRPr="000C12B5">
        <w:rPr>
          <w:rFonts w:ascii="Times New Roman" w:hAnsi="Times New Roman"/>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spacing w:val="2"/>
        </w:rPr>
        <w:t>АООП НОО</w:t>
      </w:r>
      <w:r w:rsidRPr="000C12B5">
        <w:rPr>
          <w:rFonts w:ascii="Times New Roman" w:hAnsi="Times New Roman"/>
          <w:kern w:val="2"/>
        </w:rPr>
        <w:t xml:space="preserve"> для слепых обучающихся с умственной отсталостью (умеренной, тяжелой, глу</w:t>
      </w:r>
      <w:r w:rsidRPr="000C12B5">
        <w:rPr>
          <w:rFonts w:ascii="Times New Roman" w:hAnsi="Times New Roman"/>
          <w:kern w:val="2"/>
        </w:rPr>
        <w:softHyphen/>
        <w:t xml:space="preserve">бокой, ТМНР) </w:t>
      </w:r>
      <w:r w:rsidRPr="000C12B5">
        <w:rPr>
          <w:rFonts w:ascii="Times New Roman" w:hAnsi="Times New Roman"/>
          <w:spacing w:val="2"/>
        </w:rPr>
        <w:t>реализуется образовательной организацией через урочную и внеурочную деятельность в соответствии с</w:t>
      </w:r>
      <w:r w:rsidRPr="000C12B5">
        <w:rPr>
          <w:rFonts w:ascii="Times New Roman" w:hAnsi="Times New Roman"/>
        </w:rPr>
        <w:t xml:space="preserve"> нормативно-правовыми документами, а также </w:t>
      </w:r>
      <w:r w:rsidRPr="000C12B5">
        <w:rPr>
          <w:rFonts w:ascii="Times New Roman" w:hAnsi="Times New Roman"/>
          <w:spacing w:val="2"/>
        </w:rPr>
        <w:t xml:space="preserve"> санитарно-эпидемиологическими правилами и нормами.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C12B5">
        <w:rPr>
          <w:rStyle w:val="12"/>
          <w:rFonts w:ascii="Times New Roman" w:hAnsi="Times New Roman"/>
        </w:rPr>
        <w:footnoteReference w:id="31"/>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Выбор варианта </w:t>
      </w:r>
      <w:r w:rsidRPr="000C12B5">
        <w:rPr>
          <w:rFonts w:ascii="Times New Roman" w:hAnsi="Times New Roman"/>
          <w:spacing w:val="2"/>
        </w:rPr>
        <w:t>3.4</w:t>
      </w:r>
      <w:r w:rsidRPr="000C12B5">
        <w:rPr>
          <w:rFonts w:ascii="Times New Roman" w:hAnsi="Times New Roman"/>
        </w:rPr>
        <w:t xml:space="preserve">  АООП НОО для слепого обучающегося</w:t>
      </w:r>
      <w:r w:rsidRPr="000C12B5">
        <w:rPr>
          <w:rFonts w:ascii="Times New Roman" w:hAnsi="Times New Roman"/>
          <w:kern w:val="2"/>
        </w:rPr>
        <w:t xml:space="preserve"> 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0C12B5" w:rsidRDefault="006C480D" w:rsidP="000C12B5">
      <w:pPr>
        <w:pStyle w:val="af4"/>
        <w:suppressAutoHyphens/>
        <w:ind w:firstLine="709"/>
        <w:contextualSpacing/>
        <w:jc w:val="both"/>
        <w:textAlignment w:val="baseline"/>
        <w:rPr>
          <w:rFonts w:ascii="Times New Roman" w:hAnsi="Times New Roman"/>
        </w:rPr>
      </w:pPr>
      <w:r w:rsidRPr="000C12B5">
        <w:rPr>
          <w:rFonts w:ascii="Times New Roman" w:hAnsi="Times New Roman"/>
          <w:b/>
        </w:rPr>
        <w:t xml:space="preserve">Структура </w:t>
      </w:r>
      <w:r w:rsidRPr="000C12B5">
        <w:rPr>
          <w:rFonts w:ascii="Times New Roman" w:hAnsi="Times New Roman"/>
        </w:rPr>
        <w:t>СИПР</w:t>
      </w:r>
      <w:r w:rsidRPr="000C12B5">
        <w:rPr>
          <w:rFonts w:ascii="Times New Roman" w:hAnsi="Times New Roman"/>
          <w:b/>
        </w:rPr>
        <w:t xml:space="preserve"> включает:</w:t>
      </w:r>
      <w:r w:rsidRPr="000C12B5">
        <w:rPr>
          <w:rFonts w:ascii="Times New Roman" w:hAnsi="Times New Roman"/>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0C12B5" w:rsidRDefault="006C480D" w:rsidP="000C12B5">
      <w:pPr>
        <w:pStyle w:val="af4"/>
        <w:suppressAutoHyphens/>
        <w:ind w:left="567"/>
        <w:contextualSpacing/>
        <w:jc w:val="both"/>
        <w:textAlignment w:val="baseline"/>
        <w:rPr>
          <w:rFonts w:ascii="Times New Roman" w:hAnsi="Times New Roman"/>
        </w:rPr>
      </w:pPr>
      <w:r w:rsidRPr="000C12B5">
        <w:rPr>
          <w:rFonts w:ascii="Times New Roman" w:hAnsi="Times New Roman"/>
          <w:lang w:val="en-US"/>
        </w:rPr>
        <w:t>I.</w:t>
      </w:r>
      <w:r w:rsidRPr="000C12B5">
        <w:rPr>
          <w:rFonts w:ascii="Times New Roman" w:hAnsi="Times New Roman"/>
        </w:rPr>
        <w:t>Общие сведения содержат:</w:t>
      </w:r>
    </w:p>
    <w:p w:rsidR="006C480D" w:rsidRPr="000C12B5" w:rsidRDefault="006C480D" w:rsidP="000C12B5">
      <w:pPr>
        <w:pStyle w:val="ac"/>
        <w:numPr>
          <w:ilvl w:val="0"/>
          <w:numId w:val="21"/>
        </w:numPr>
        <w:suppressAutoHyphens w:val="0"/>
        <w:spacing w:after="0" w:line="240" w:lineRule="auto"/>
        <w:ind w:left="0" w:firstLine="709"/>
        <w:contextualSpacing/>
        <w:rPr>
          <w:rFonts w:ascii="Times New Roman" w:hAnsi="Times New Roman"/>
        </w:rPr>
      </w:pPr>
      <w:r w:rsidRPr="000C12B5">
        <w:rPr>
          <w:rFonts w:ascii="Times New Roman" w:hAnsi="Times New Roman"/>
        </w:rPr>
        <w:t xml:space="preserve">персональные данные о ребенке и его родителях; </w:t>
      </w:r>
    </w:p>
    <w:p w:rsidR="006C480D" w:rsidRPr="000C12B5" w:rsidRDefault="006C480D" w:rsidP="000C12B5">
      <w:pPr>
        <w:pStyle w:val="ac"/>
        <w:numPr>
          <w:ilvl w:val="0"/>
          <w:numId w:val="21"/>
        </w:numPr>
        <w:suppressAutoHyphens w:val="0"/>
        <w:spacing w:after="0" w:line="240" w:lineRule="auto"/>
        <w:ind w:left="0" w:firstLine="709"/>
        <w:contextualSpacing/>
        <w:rPr>
          <w:rFonts w:ascii="Times New Roman" w:hAnsi="Times New Roman"/>
        </w:rPr>
      </w:pPr>
      <w:r w:rsidRPr="000C12B5">
        <w:rPr>
          <w:rFonts w:ascii="Times New Roman" w:hAnsi="Times New Roman"/>
        </w:rPr>
        <w:t>характеристику семейных условий (бытовые условия, отношение членов семьи к образованию ребенка;</w:t>
      </w:r>
    </w:p>
    <w:p w:rsidR="006C480D" w:rsidRPr="000C12B5" w:rsidRDefault="006C480D" w:rsidP="000C12B5">
      <w:pPr>
        <w:pStyle w:val="ac"/>
        <w:numPr>
          <w:ilvl w:val="0"/>
          <w:numId w:val="21"/>
        </w:numPr>
        <w:suppressAutoHyphens w:val="0"/>
        <w:spacing w:after="0" w:line="240" w:lineRule="auto"/>
        <w:ind w:left="0" w:firstLine="709"/>
        <w:contextualSpacing/>
        <w:rPr>
          <w:rFonts w:ascii="Times New Roman" w:hAnsi="Times New Roman"/>
        </w:rPr>
      </w:pPr>
      <w:r w:rsidRPr="000C12B5">
        <w:rPr>
          <w:rFonts w:ascii="Times New Roman" w:hAnsi="Times New Roman"/>
        </w:rPr>
        <w:t>заключение ПМПК и другие медицинские документы.</w:t>
      </w:r>
    </w:p>
    <w:p w:rsidR="006C480D" w:rsidRPr="000C12B5" w:rsidRDefault="006C480D" w:rsidP="000C12B5">
      <w:pPr>
        <w:pStyle w:val="af4"/>
        <w:ind w:firstLine="708"/>
        <w:contextualSpacing/>
        <w:jc w:val="both"/>
        <w:rPr>
          <w:rFonts w:ascii="Times New Roman" w:hAnsi="Times New Roman"/>
        </w:rPr>
      </w:pPr>
      <w:r w:rsidRPr="000C12B5">
        <w:rPr>
          <w:rFonts w:ascii="Times New Roman" w:hAnsi="Times New Roman"/>
          <w:lang w:val="en-US"/>
        </w:rPr>
        <w:t>II</w:t>
      </w:r>
      <w:r w:rsidRPr="000C12B5">
        <w:rPr>
          <w:rFonts w:ascii="Times New Roman" w:hAnsi="Times New Roman"/>
        </w:rPr>
        <w:t>. Характеристика слепого обучающегося</w:t>
      </w:r>
      <w:r w:rsidRPr="000C12B5">
        <w:rPr>
          <w:rFonts w:ascii="Times New Roman" w:hAnsi="Times New Roman"/>
          <w:kern w:val="2"/>
        </w:rPr>
        <w:t xml:space="preserve"> с умственной отсталостью (умеренной, тяжелой, глу</w:t>
      </w:r>
      <w:r w:rsidRPr="000C12B5">
        <w:rPr>
          <w:rFonts w:ascii="Times New Roman" w:hAnsi="Times New Roman"/>
          <w:kern w:val="2"/>
        </w:rPr>
        <w:softHyphen/>
        <w:t>бокой, ТМНР)</w:t>
      </w:r>
      <w:r w:rsidRPr="000C12B5">
        <w:rPr>
          <w:rFonts w:ascii="Times New Roman" w:hAnsi="Times New Roman"/>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0C12B5" w:rsidRDefault="006C480D" w:rsidP="000C12B5">
      <w:pPr>
        <w:pStyle w:val="af4"/>
        <w:numPr>
          <w:ilvl w:val="0"/>
          <w:numId w:val="27"/>
        </w:numPr>
        <w:contextualSpacing/>
        <w:jc w:val="both"/>
        <w:rPr>
          <w:rFonts w:ascii="Times New Roman" w:hAnsi="Times New Roman"/>
        </w:rPr>
      </w:pPr>
      <w:r w:rsidRPr="000C12B5">
        <w:rPr>
          <w:rFonts w:ascii="Times New Roman" w:hAnsi="Times New Roman"/>
        </w:rPr>
        <w:t>данные о физическом здоровье, двигательном и сенсорном развитии обучающегося;</w:t>
      </w:r>
    </w:p>
    <w:p w:rsidR="006C480D" w:rsidRPr="000C12B5" w:rsidRDefault="006C480D" w:rsidP="000C12B5">
      <w:pPr>
        <w:pStyle w:val="af4"/>
        <w:numPr>
          <w:ilvl w:val="0"/>
          <w:numId w:val="27"/>
        </w:numPr>
        <w:contextualSpacing/>
        <w:jc w:val="both"/>
        <w:rPr>
          <w:rFonts w:ascii="Times New Roman" w:hAnsi="Times New Roman"/>
        </w:rPr>
      </w:pPr>
      <w:r w:rsidRPr="000C12B5">
        <w:rPr>
          <w:rFonts w:ascii="Times New Roman" w:hAnsi="Times New Roman"/>
        </w:rPr>
        <w:t>особенности проявления познавательных процессов: восприятий, внимания, памяти, мышления;</w:t>
      </w:r>
    </w:p>
    <w:p w:rsidR="006C480D" w:rsidRPr="000C12B5" w:rsidRDefault="006C480D" w:rsidP="000C12B5">
      <w:pPr>
        <w:pStyle w:val="af4"/>
        <w:numPr>
          <w:ilvl w:val="0"/>
          <w:numId w:val="27"/>
        </w:numPr>
        <w:contextualSpacing/>
        <w:jc w:val="both"/>
        <w:rPr>
          <w:rFonts w:ascii="Times New Roman" w:hAnsi="Times New Roman"/>
        </w:rPr>
      </w:pPr>
      <w:r w:rsidRPr="000C12B5">
        <w:rPr>
          <w:rFonts w:ascii="Times New Roman" w:hAnsi="Times New Roman"/>
        </w:rPr>
        <w:t>состояние сформированности устной речи и речемыслительных операций;</w:t>
      </w:r>
    </w:p>
    <w:p w:rsidR="006C480D" w:rsidRPr="000C12B5" w:rsidRDefault="006C480D" w:rsidP="000C12B5">
      <w:pPr>
        <w:pStyle w:val="af4"/>
        <w:numPr>
          <w:ilvl w:val="0"/>
          <w:numId w:val="27"/>
        </w:numPr>
        <w:contextualSpacing/>
        <w:jc w:val="both"/>
        <w:rPr>
          <w:rFonts w:ascii="Times New Roman" w:hAnsi="Times New Roman"/>
        </w:rPr>
      </w:pPr>
      <w:r w:rsidRPr="000C12B5">
        <w:rPr>
          <w:rFonts w:ascii="Times New Roman" w:hAnsi="Times New Roman"/>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0C12B5" w:rsidRDefault="006C480D" w:rsidP="000C12B5">
      <w:pPr>
        <w:pStyle w:val="af4"/>
        <w:numPr>
          <w:ilvl w:val="0"/>
          <w:numId w:val="27"/>
        </w:numPr>
        <w:contextualSpacing/>
        <w:jc w:val="both"/>
        <w:rPr>
          <w:rFonts w:ascii="Times New Roman" w:hAnsi="Times New Roman"/>
        </w:rPr>
      </w:pPr>
      <w:r w:rsidRPr="000C12B5">
        <w:rPr>
          <w:rFonts w:ascii="Times New Roman" w:hAnsi="Times New Roman"/>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0C12B5" w:rsidRDefault="006C480D" w:rsidP="000C12B5">
      <w:pPr>
        <w:pStyle w:val="af4"/>
        <w:numPr>
          <w:ilvl w:val="0"/>
          <w:numId w:val="27"/>
        </w:numPr>
        <w:contextualSpacing/>
        <w:jc w:val="both"/>
        <w:rPr>
          <w:rFonts w:ascii="Times New Roman" w:hAnsi="Times New Roman"/>
        </w:rPr>
      </w:pPr>
      <w:r w:rsidRPr="000C12B5">
        <w:rPr>
          <w:rFonts w:ascii="Times New Roman" w:hAnsi="Times New Roman"/>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0C12B5" w:rsidRDefault="006C480D" w:rsidP="000C12B5">
      <w:pPr>
        <w:pStyle w:val="ac"/>
        <w:numPr>
          <w:ilvl w:val="0"/>
          <w:numId w:val="27"/>
        </w:numPr>
        <w:spacing w:after="0" w:line="240" w:lineRule="auto"/>
        <w:contextualSpacing/>
        <w:jc w:val="both"/>
        <w:rPr>
          <w:rFonts w:ascii="Times New Roman" w:hAnsi="Times New Roman"/>
        </w:rPr>
      </w:pPr>
      <w:r w:rsidRPr="000C12B5">
        <w:rPr>
          <w:rFonts w:ascii="Times New Roman" w:hAnsi="Times New Roman"/>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lang w:val="en-US"/>
        </w:rPr>
        <w:t>III</w:t>
      </w:r>
      <w:r w:rsidRPr="000C12B5">
        <w:rPr>
          <w:rFonts w:ascii="Times New Roman" w:hAnsi="Times New Roman"/>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lang w:val="en-US"/>
        </w:rPr>
        <w:t>IV</w:t>
      </w:r>
      <w:r w:rsidRPr="000C12B5">
        <w:rPr>
          <w:rFonts w:ascii="Times New Roman" w:hAnsi="Times New Roman"/>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0C12B5" w:rsidRDefault="006C480D" w:rsidP="000C12B5">
      <w:pPr>
        <w:pStyle w:val="af4"/>
        <w:ind w:firstLine="708"/>
        <w:contextualSpacing/>
        <w:jc w:val="both"/>
        <w:rPr>
          <w:rFonts w:ascii="Times New Roman" w:hAnsi="Times New Roman"/>
        </w:rPr>
      </w:pPr>
      <w:r w:rsidRPr="000C12B5">
        <w:rPr>
          <w:rFonts w:ascii="Times New Roman" w:hAnsi="Times New Roman"/>
          <w:lang w:val="en-US"/>
        </w:rPr>
        <w:t>V</w:t>
      </w:r>
      <w:r w:rsidRPr="000C12B5">
        <w:rPr>
          <w:rFonts w:ascii="Times New Roman" w:hAnsi="Times New Roman"/>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0C12B5" w:rsidRDefault="006C480D" w:rsidP="000C12B5">
      <w:pPr>
        <w:pStyle w:val="af4"/>
        <w:ind w:firstLine="708"/>
        <w:contextualSpacing/>
        <w:jc w:val="both"/>
        <w:rPr>
          <w:rFonts w:ascii="Times New Roman" w:hAnsi="Times New Roman"/>
        </w:rPr>
      </w:pPr>
      <w:r w:rsidRPr="000C12B5">
        <w:rPr>
          <w:rFonts w:ascii="Times New Roman" w:hAnsi="Times New Roman"/>
          <w:lang w:val="en-US"/>
        </w:rPr>
        <w:t>VI</w:t>
      </w:r>
      <w:r w:rsidRPr="000C12B5">
        <w:rPr>
          <w:rFonts w:ascii="Times New Roman" w:hAnsi="Times New Roman"/>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lang w:val="en-US"/>
        </w:rPr>
        <w:t>VII</w:t>
      </w:r>
      <w:r w:rsidRPr="000C12B5">
        <w:rPr>
          <w:rFonts w:ascii="Times New Roman" w:hAnsi="Times New Roman"/>
        </w:rPr>
        <w:t>. Специалисты, участвующие в реализации СИПР.</w:t>
      </w:r>
    </w:p>
    <w:p w:rsidR="006C480D" w:rsidRPr="000C12B5" w:rsidRDefault="006C480D" w:rsidP="000C12B5">
      <w:pPr>
        <w:pStyle w:val="af4"/>
        <w:ind w:firstLine="708"/>
        <w:contextualSpacing/>
        <w:jc w:val="both"/>
        <w:rPr>
          <w:rFonts w:ascii="Times New Roman" w:hAnsi="Times New Roman"/>
        </w:rPr>
      </w:pPr>
      <w:r w:rsidRPr="000C12B5">
        <w:rPr>
          <w:rFonts w:ascii="Times New Roman" w:hAnsi="Times New Roman"/>
          <w:lang w:val="en-US"/>
        </w:rPr>
        <w:t>VIII</w:t>
      </w:r>
      <w:r w:rsidRPr="000C12B5">
        <w:rPr>
          <w:rFonts w:ascii="Times New Roman" w:hAnsi="Times New Roman"/>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0C12B5" w:rsidRDefault="006C480D" w:rsidP="000C12B5">
      <w:pPr>
        <w:pStyle w:val="af4"/>
        <w:ind w:firstLine="708"/>
        <w:contextualSpacing/>
        <w:jc w:val="both"/>
        <w:rPr>
          <w:rFonts w:ascii="Times New Roman" w:hAnsi="Times New Roman"/>
        </w:rPr>
      </w:pPr>
      <w:r w:rsidRPr="000C12B5">
        <w:rPr>
          <w:rFonts w:ascii="Times New Roman" w:hAnsi="Times New Roman"/>
          <w:lang w:val="en-US"/>
        </w:rPr>
        <w:t>IX</w:t>
      </w:r>
      <w:r w:rsidRPr="000C12B5">
        <w:rPr>
          <w:rFonts w:ascii="Times New Roman" w:hAnsi="Times New Roman"/>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0C12B5" w:rsidRDefault="006C480D" w:rsidP="000C12B5">
      <w:pPr>
        <w:pStyle w:val="af4"/>
        <w:ind w:firstLine="708"/>
        <w:contextualSpacing/>
        <w:jc w:val="both"/>
        <w:rPr>
          <w:rFonts w:ascii="Times New Roman" w:hAnsi="Times New Roman"/>
        </w:rPr>
      </w:pPr>
      <w:r w:rsidRPr="000C12B5">
        <w:rPr>
          <w:rFonts w:ascii="Times New Roman" w:hAnsi="Times New Roman"/>
          <w:lang w:val="en-US"/>
        </w:rPr>
        <w:t>X</w:t>
      </w:r>
      <w:r w:rsidRPr="000C12B5">
        <w:rPr>
          <w:rFonts w:ascii="Times New Roman" w:hAnsi="Times New Roman"/>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0C12B5" w:rsidRDefault="006C480D" w:rsidP="000C12B5">
      <w:pPr>
        <w:spacing w:after="0" w:line="240" w:lineRule="auto"/>
        <w:ind w:firstLine="709"/>
        <w:contextualSpacing/>
        <w:jc w:val="both"/>
        <w:outlineLvl w:val="2"/>
        <w:rPr>
          <w:rFonts w:ascii="Times New Roman" w:hAnsi="Times New Roman"/>
          <w:b/>
        </w:rPr>
      </w:pPr>
      <w:r w:rsidRPr="000C12B5">
        <w:rPr>
          <w:rFonts w:ascii="Times New Roman" w:hAnsi="Times New Roman"/>
          <w:b/>
        </w:rPr>
        <w:t xml:space="preserve">5.2.1. Планируемые результаты освоения слепыми обучающимися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 xml:space="preserve">бокой и тяжелыми множественными нарушениями в развитии) </w:t>
      </w:r>
      <w:r w:rsidRPr="000C12B5">
        <w:rPr>
          <w:rFonts w:ascii="Times New Roman" w:hAnsi="Times New Roman"/>
          <w:b/>
        </w:rPr>
        <w:t>адаптированной основной общеобразовательной программы начального общего образования</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 xml:space="preserve">В соответствии с требованиями Стандарта результаты освоения АООП НОО слепыми </w:t>
      </w:r>
      <w:r w:rsidRPr="000C12B5">
        <w:rPr>
          <w:kern w:val="2"/>
          <w:sz w:val="22"/>
          <w:szCs w:val="22"/>
        </w:rPr>
        <w:t>с умственной отсталостью (умеренной, тяжелой, глу</w:t>
      </w:r>
      <w:r w:rsidRPr="000C12B5">
        <w:rPr>
          <w:kern w:val="2"/>
          <w:sz w:val="22"/>
          <w:szCs w:val="22"/>
        </w:rPr>
        <w:softHyphen/>
        <w:t>бокой и тяжелыми множественными нарушениями в развитии)</w:t>
      </w:r>
      <w:r w:rsidRPr="000C12B5">
        <w:rPr>
          <w:sz w:val="22"/>
          <w:szCs w:val="22"/>
        </w:rPr>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b/>
        </w:rPr>
        <w:t>личностным,</w:t>
      </w:r>
      <w:r w:rsidRPr="000C12B5">
        <w:rPr>
          <w:rFonts w:ascii="Times New Roman" w:hAnsi="Times New Roman"/>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0C12B5" w:rsidRDefault="006C480D" w:rsidP="000C12B5">
      <w:pPr>
        <w:pStyle w:val="western"/>
        <w:spacing w:before="0" w:beforeAutospacing="0" w:after="0" w:afterAutospacing="0"/>
        <w:ind w:firstLine="709"/>
        <w:contextualSpacing/>
        <w:jc w:val="both"/>
        <w:rPr>
          <w:bCs/>
          <w:spacing w:val="-15"/>
          <w:sz w:val="22"/>
          <w:szCs w:val="22"/>
        </w:rPr>
      </w:pPr>
      <w:r w:rsidRPr="000C12B5">
        <w:rPr>
          <w:b/>
          <w:bCs/>
          <w:spacing w:val="-15"/>
          <w:sz w:val="22"/>
          <w:szCs w:val="22"/>
        </w:rPr>
        <w:t xml:space="preserve">предметным, </w:t>
      </w:r>
      <w:r w:rsidRPr="000C12B5">
        <w:rPr>
          <w:sz w:val="22"/>
          <w:szCs w:val="22"/>
        </w:rPr>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0C12B5">
        <w:rPr>
          <w:bCs/>
          <w:spacing w:val="-15"/>
          <w:sz w:val="22"/>
          <w:szCs w:val="22"/>
        </w:rPr>
        <w:t>.</w:t>
      </w:r>
    </w:p>
    <w:p w:rsidR="006C480D" w:rsidRPr="000C12B5" w:rsidRDefault="006C480D" w:rsidP="000C12B5">
      <w:pPr>
        <w:pStyle w:val="western"/>
        <w:spacing w:before="0" w:beforeAutospacing="0" w:after="0" w:afterAutospacing="0"/>
        <w:ind w:firstLine="709"/>
        <w:contextualSpacing/>
        <w:jc w:val="both"/>
        <w:rPr>
          <w:bCs/>
          <w:spacing w:val="-15"/>
          <w:sz w:val="22"/>
          <w:szCs w:val="22"/>
        </w:rPr>
      </w:pPr>
      <w:r w:rsidRPr="000C12B5">
        <w:rPr>
          <w:bCs/>
          <w:spacing w:val="-15"/>
          <w:sz w:val="22"/>
          <w:szCs w:val="22"/>
        </w:rPr>
        <w:t xml:space="preserve">Планируемые </w:t>
      </w:r>
      <w:r w:rsidRPr="000C12B5">
        <w:rPr>
          <w:b/>
          <w:bCs/>
          <w:spacing w:val="-15"/>
          <w:sz w:val="22"/>
          <w:szCs w:val="22"/>
        </w:rPr>
        <w:t>личностные результаты</w:t>
      </w:r>
      <w:r w:rsidRPr="000C12B5">
        <w:rPr>
          <w:bCs/>
          <w:spacing w:val="-15"/>
          <w:sz w:val="22"/>
          <w:szCs w:val="22"/>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Планируемые  предметные результаты:</w:t>
      </w:r>
    </w:p>
    <w:p w:rsidR="006C480D" w:rsidRPr="000C12B5" w:rsidRDefault="006C480D" w:rsidP="000C12B5">
      <w:pPr>
        <w:pStyle w:val="western"/>
        <w:spacing w:before="0" w:beforeAutospacing="0" w:after="0" w:afterAutospacing="0"/>
        <w:ind w:firstLine="709"/>
        <w:contextualSpacing/>
        <w:jc w:val="both"/>
        <w:rPr>
          <w:b/>
          <w:sz w:val="22"/>
          <w:szCs w:val="22"/>
        </w:rPr>
      </w:pPr>
      <w:r w:rsidRPr="000C12B5">
        <w:rPr>
          <w:b/>
          <w:sz w:val="22"/>
          <w:szCs w:val="22"/>
        </w:rPr>
        <w:t>Предметные области</w:t>
      </w:r>
    </w:p>
    <w:p w:rsidR="006C480D" w:rsidRPr="000C12B5" w:rsidRDefault="006C480D" w:rsidP="000C12B5">
      <w:pPr>
        <w:pStyle w:val="western"/>
        <w:spacing w:before="0" w:beforeAutospacing="0" w:after="0" w:afterAutospacing="0"/>
        <w:ind w:firstLine="709"/>
        <w:contextualSpacing/>
        <w:jc w:val="both"/>
        <w:rPr>
          <w:b/>
          <w:sz w:val="22"/>
          <w:szCs w:val="22"/>
        </w:rPr>
      </w:pPr>
      <w:r w:rsidRPr="000C12B5">
        <w:rPr>
          <w:b/>
          <w:sz w:val="22"/>
          <w:szCs w:val="22"/>
        </w:rPr>
        <w:t>Язык и речевая практика</w:t>
      </w:r>
    </w:p>
    <w:p w:rsidR="006C480D" w:rsidRPr="000C12B5" w:rsidRDefault="006C480D" w:rsidP="000C12B5">
      <w:pPr>
        <w:pStyle w:val="aa"/>
        <w:spacing w:line="240" w:lineRule="auto"/>
        <w:ind w:firstLine="709"/>
        <w:contextualSpacing/>
        <w:rPr>
          <w:rFonts w:ascii="Times New Roman" w:hAnsi="Times New Roman" w:cs="Times New Roman"/>
          <w:bCs/>
          <w:i/>
          <w:iCs/>
          <w:color w:val="auto"/>
          <w:sz w:val="22"/>
          <w:szCs w:val="22"/>
        </w:rPr>
      </w:pPr>
      <w:r w:rsidRPr="000C12B5">
        <w:rPr>
          <w:rFonts w:ascii="Times New Roman" w:hAnsi="Times New Roman" w:cs="Times New Roman"/>
          <w:bCs/>
          <w:i/>
          <w:iCs/>
          <w:color w:val="auto"/>
          <w:sz w:val="22"/>
          <w:szCs w:val="22"/>
        </w:rPr>
        <w:t xml:space="preserve">Слепой </w:t>
      </w:r>
      <w:r w:rsidRPr="000C12B5">
        <w:rPr>
          <w:rFonts w:ascii="Times New Roman" w:hAnsi="Times New Roman" w:cs="Times New Roman"/>
          <w:i/>
          <w:color w:val="auto"/>
          <w:sz w:val="22"/>
          <w:szCs w:val="22"/>
        </w:rPr>
        <w:t xml:space="preserve">обучающийся </w:t>
      </w:r>
      <w:r w:rsidRPr="000C12B5">
        <w:rPr>
          <w:rFonts w:ascii="Times New Roman" w:hAnsi="Times New Roman" w:cs="Times New Roman"/>
          <w:i/>
          <w:color w:val="auto"/>
          <w:kern w:val="2"/>
          <w:sz w:val="22"/>
          <w:szCs w:val="22"/>
        </w:rPr>
        <w:t>с умственной отсталостью (умеренной, тяжелой, глу</w:t>
      </w:r>
      <w:r w:rsidRPr="000C12B5">
        <w:rPr>
          <w:rFonts w:ascii="Times New Roman" w:hAnsi="Times New Roman" w:cs="Times New Roman"/>
          <w:i/>
          <w:color w:val="auto"/>
          <w:kern w:val="2"/>
          <w:sz w:val="22"/>
          <w:szCs w:val="22"/>
        </w:rPr>
        <w:softHyphen/>
        <w:t xml:space="preserve">бокой и тяжелыми множественными нарушениями в развитии) </w:t>
      </w:r>
      <w:r w:rsidRPr="000C12B5">
        <w:rPr>
          <w:rFonts w:ascii="Times New Roman" w:hAnsi="Times New Roman" w:cs="Times New Roman"/>
          <w:bCs/>
          <w:i/>
          <w:iCs/>
          <w:color w:val="auto"/>
          <w:sz w:val="22"/>
          <w:szCs w:val="22"/>
        </w:rPr>
        <w:t>овладевает определенной системой знаний, умений и навыков.</w:t>
      </w:r>
    </w:p>
    <w:p w:rsidR="006C480D" w:rsidRPr="000C12B5" w:rsidRDefault="006C480D" w:rsidP="000C12B5">
      <w:pPr>
        <w:pStyle w:val="western"/>
        <w:spacing w:before="0" w:beforeAutospacing="0" w:after="0" w:afterAutospacing="0"/>
        <w:ind w:firstLine="709"/>
        <w:contextualSpacing/>
        <w:jc w:val="both"/>
        <w:rPr>
          <w:i/>
          <w:sz w:val="22"/>
          <w:szCs w:val="22"/>
        </w:rPr>
      </w:pPr>
      <w:r w:rsidRPr="000C12B5">
        <w:rPr>
          <w:i/>
          <w:sz w:val="22"/>
          <w:szCs w:val="22"/>
        </w:rPr>
        <w:t>«Русский язык»:</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овладение умением ориентироваться в приборе Л. Брайля;</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проявление интереса к чтению тактильных книг и книг, напечатанных рельефно-точечным шрифтом Л. Брайля;</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формирование умения отвечать на вопросы по рельефным изображениям;</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 xml:space="preserve">овладение грамотой, простейшими речевыми формами и правилами их применения; </w:t>
      </w:r>
    </w:p>
    <w:p w:rsidR="006C480D" w:rsidRPr="000C12B5" w:rsidRDefault="006C480D" w:rsidP="000C12B5">
      <w:pPr>
        <w:pStyle w:val="western"/>
        <w:spacing w:before="0" w:beforeAutospacing="0" w:after="0" w:afterAutospacing="0"/>
        <w:ind w:firstLine="709"/>
        <w:contextualSpacing/>
        <w:jc w:val="both"/>
        <w:rPr>
          <w:sz w:val="22"/>
          <w:szCs w:val="22"/>
        </w:rPr>
      </w:pPr>
      <w:r w:rsidRPr="000C12B5">
        <w:rPr>
          <w:sz w:val="22"/>
          <w:szCs w:val="22"/>
        </w:rPr>
        <w:t xml:space="preserve">овладение основами письма с использованием рельефно-точечного шрифта Л. Брайля;  </w:t>
      </w:r>
    </w:p>
    <w:p w:rsidR="006C480D" w:rsidRPr="000C12B5" w:rsidRDefault="006C480D" w:rsidP="000C12B5">
      <w:pPr>
        <w:pStyle w:val="western"/>
        <w:spacing w:before="0" w:beforeAutospacing="0" w:after="0" w:afterAutospacing="0"/>
        <w:ind w:firstLine="709"/>
        <w:contextualSpacing/>
        <w:jc w:val="both"/>
        <w:rPr>
          <w:bCs/>
          <w:spacing w:val="-15"/>
          <w:sz w:val="22"/>
          <w:szCs w:val="22"/>
        </w:rPr>
      </w:pPr>
      <w:r w:rsidRPr="000C12B5">
        <w:rPr>
          <w:sz w:val="22"/>
          <w:szCs w:val="22"/>
        </w:rPr>
        <w:t xml:space="preserve">умение использовать знания в области русского языка при решении практических задач. </w:t>
      </w:r>
    </w:p>
    <w:p w:rsidR="006C480D" w:rsidRPr="000C12B5" w:rsidRDefault="006C480D" w:rsidP="000C12B5">
      <w:pPr>
        <w:pStyle w:val="a9"/>
        <w:spacing w:line="240" w:lineRule="auto"/>
        <w:ind w:firstLine="709"/>
        <w:contextualSpacing/>
        <w:rPr>
          <w:rFonts w:ascii="Times New Roman" w:hAnsi="Times New Roman" w:cs="Times New Roman"/>
          <w:bCs/>
          <w:i/>
          <w:iCs/>
          <w:color w:val="auto"/>
          <w:sz w:val="22"/>
          <w:szCs w:val="22"/>
        </w:rPr>
      </w:pPr>
      <w:r w:rsidRPr="000C12B5">
        <w:rPr>
          <w:rFonts w:ascii="Times New Roman" w:hAnsi="Times New Roman" w:cs="Times New Roman"/>
          <w:bCs/>
          <w:i/>
          <w:iCs/>
          <w:color w:val="auto"/>
          <w:sz w:val="22"/>
          <w:szCs w:val="22"/>
        </w:rPr>
        <w:t>«Чтение»:</w:t>
      </w:r>
    </w:p>
    <w:p w:rsidR="006C480D" w:rsidRPr="000C12B5" w:rsidRDefault="006C480D" w:rsidP="000C12B5">
      <w:pPr>
        <w:spacing w:after="0" w:line="240" w:lineRule="auto"/>
        <w:ind w:firstLine="709"/>
        <w:contextualSpacing/>
        <w:jc w:val="both"/>
        <w:outlineLvl w:val="0"/>
        <w:rPr>
          <w:b/>
        </w:rPr>
      </w:pPr>
      <w:r w:rsidRPr="000C12B5">
        <w:rPr>
          <w:rFonts w:ascii="Times New Roman" w:hAnsi="Times New Roman"/>
        </w:rPr>
        <w:t>умение читать вслух целыми словами тексты, напечатанные рельефно-точечным  шрифтом Л. Брайля</w:t>
      </w:r>
      <w:r w:rsidRPr="000C12B5">
        <w:rPr>
          <w:rFonts w:ascii="Times New Roman" w:hAnsi="Times New Roman"/>
          <w:bCs/>
          <w:spacing w:val="-15"/>
        </w:rPr>
        <w:t xml:space="preserve">; </w:t>
      </w:r>
    </w:p>
    <w:p w:rsidR="006C480D" w:rsidRPr="000C12B5" w:rsidRDefault="006C480D" w:rsidP="000C12B5">
      <w:pPr>
        <w:tabs>
          <w:tab w:val="left" w:pos="851"/>
        </w:tabs>
        <w:spacing w:after="0" w:line="240" w:lineRule="auto"/>
        <w:ind w:firstLine="709"/>
        <w:contextualSpacing/>
        <w:jc w:val="both"/>
        <w:rPr>
          <w:rFonts w:ascii="Times New Roman" w:hAnsi="Times New Roman"/>
        </w:rPr>
      </w:pPr>
      <w:r w:rsidRPr="000C12B5">
        <w:rPr>
          <w:rFonts w:ascii="Times New Roman" w:hAnsi="Times New Roman"/>
        </w:rPr>
        <w:t>умение эмоционально реагировать на прослушивание литературных произведений;</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highlight w:val="yellow"/>
        </w:rPr>
      </w:pPr>
      <w:r w:rsidRPr="000C12B5">
        <w:rPr>
          <w:rFonts w:ascii="Times New Roman" w:hAnsi="Times New Roman"/>
        </w:rPr>
        <w:t>умение использовать усвоенный словарный и фразовый материал в коммуникативных ситуациях;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сформированность представлений о мире, первоначальных этических представлений  (о добре и зле, нормах поведения).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«Устная речь»:</w:t>
      </w:r>
    </w:p>
    <w:p w:rsidR="006C480D" w:rsidRPr="000C12B5" w:rsidRDefault="006C480D" w:rsidP="000C12B5">
      <w:pPr>
        <w:spacing w:after="0" w:line="240" w:lineRule="auto"/>
        <w:ind w:firstLine="709"/>
        <w:contextualSpacing/>
        <w:jc w:val="both"/>
        <w:rPr>
          <w:b/>
        </w:rPr>
      </w:pPr>
      <w:r w:rsidRPr="000C12B5">
        <w:rPr>
          <w:rFonts w:ascii="Times New Roman" w:hAnsi="Times New Roman"/>
        </w:rPr>
        <w:t xml:space="preserve">обогащение речевой практики, в том числе приобретение опыта в словоподражании, звукоподражании;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проявление интереса к освоению слов и простейших речевых конструкций, актуальных для жизнедеятельности; </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rPr>
        <w:t>умение использовать устную речь (в соответствии с индивидуальными возможностями).</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 xml:space="preserve">Математика </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i/>
          <w:kern w:val="2"/>
        </w:rPr>
        <w:t>«Математические представления»</w:t>
      </w:r>
      <w:r w:rsidRPr="000C12B5">
        <w:rPr>
          <w:rFonts w:ascii="Times New Roman" w:hAnsi="Times New Roman"/>
          <w:b/>
          <w:kern w:val="2"/>
        </w:rPr>
        <w:t>:</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освоение записи и чтения чисел, математических знаков с использованием рельефно-точечного шрифта Л. Брайля;</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умение различать и сравнивать предметы по форме, величине, цвету (для учащихся с остаточным зрением);</w:t>
      </w:r>
    </w:p>
    <w:p w:rsidR="006C480D" w:rsidRPr="000C12B5" w:rsidRDefault="006C480D" w:rsidP="000C12B5">
      <w:pPr>
        <w:pStyle w:val="ac"/>
        <w:tabs>
          <w:tab w:val="left" w:pos="851"/>
        </w:tabs>
        <w:suppressAutoHyphens w:val="0"/>
        <w:spacing w:after="0" w:line="240" w:lineRule="auto"/>
        <w:ind w:left="709"/>
        <w:contextualSpacing/>
        <w:jc w:val="both"/>
        <w:rPr>
          <w:rFonts w:ascii="Times New Roman" w:hAnsi="Times New Roman"/>
        </w:rPr>
      </w:pPr>
      <w:r w:rsidRPr="000C12B5">
        <w:rPr>
          <w:rFonts w:ascii="Times New Roman" w:hAnsi="Times New Roman"/>
        </w:rPr>
        <w:t>умение ориентироваться в схеме тела, в пространстве и на плоскости;</w:t>
      </w:r>
    </w:p>
    <w:p w:rsidR="006C480D" w:rsidRPr="000C12B5" w:rsidRDefault="006C480D" w:rsidP="000C12B5">
      <w:pPr>
        <w:tabs>
          <w:tab w:val="left" w:pos="709"/>
        </w:tabs>
        <w:spacing w:after="0" w:line="240" w:lineRule="auto"/>
        <w:contextualSpacing/>
        <w:jc w:val="both"/>
        <w:rPr>
          <w:rFonts w:ascii="Times New Roman" w:hAnsi="Times New Roman"/>
        </w:rPr>
      </w:pPr>
      <w:r w:rsidRPr="000C12B5">
        <w:rPr>
          <w:rFonts w:ascii="Times New Roman" w:hAnsi="Times New Roman"/>
        </w:rPr>
        <w:tab/>
        <w:t>умение пересчитывать предметы в доступных пределах;</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умение различать, сравнивать и преобразовывать множества (один – много);</w:t>
      </w:r>
    </w:p>
    <w:p w:rsidR="006C480D" w:rsidRPr="000C12B5" w:rsidRDefault="006C480D" w:rsidP="000C12B5">
      <w:pPr>
        <w:tabs>
          <w:tab w:val="left" w:pos="851"/>
        </w:tabs>
        <w:spacing w:after="0" w:line="240" w:lineRule="auto"/>
        <w:ind w:firstLine="709"/>
        <w:contextualSpacing/>
        <w:jc w:val="both"/>
        <w:rPr>
          <w:rFonts w:ascii="Times New Roman" w:hAnsi="Times New Roman"/>
        </w:rPr>
      </w:pPr>
      <w:r w:rsidRPr="000C12B5">
        <w:rPr>
          <w:rFonts w:ascii="Times New Roman" w:hAnsi="Times New Roman"/>
        </w:rPr>
        <w:t>умение использовать математические знания при решении соответствующих возрасту бытовых задач;</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умение различать части суток, соотносить действие с временными промежутками, соотносить время с началом и концом деятельности;</w:t>
      </w:r>
    </w:p>
    <w:p w:rsidR="006C480D" w:rsidRPr="000C12B5" w:rsidRDefault="006C480D" w:rsidP="000C12B5">
      <w:pPr>
        <w:spacing w:after="0" w:line="240" w:lineRule="auto"/>
        <w:ind w:firstLine="709"/>
        <w:contextualSpacing/>
        <w:jc w:val="both"/>
      </w:pPr>
      <w:r w:rsidRPr="000C12B5">
        <w:rPr>
          <w:rFonts w:ascii="Times New Roman" w:hAnsi="Times New Roman"/>
        </w:rPr>
        <w:t>освоение элементарных практических действий с предметами, умение действовать по словесной установке</w:t>
      </w:r>
      <w:r w:rsidRPr="000C12B5">
        <w:t>.</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 xml:space="preserve">Окружающий мир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«Развитие речи и окружающий мир»</w:t>
      </w:r>
      <w:r w:rsidRPr="000C12B5">
        <w:rPr>
          <w:rFonts w:ascii="Times New Roman" w:hAnsi="Times New Roman"/>
          <w:b/>
        </w:rPr>
        <w:t xml:space="preserve">: </w:t>
      </w:r>
    </w:p>
    <w:p w:rsidR="006C480D" w:rsidRPr="000C12B5" w:rsidRDefault="006C480D" w:rsidP="000C12B5">
      <w:pPr>
        <w:pStyle w:val="ac"/>
        <w:tabs>
          <w:tab w:val="left" w:pos="851"/>
        </w:tabs>
        <w:suppressAutoHyphens w:val="0"/>
        <w:spacing w:after="0" w:line="240" w:lineRule="auto"/>
        <w:ind w:left="709"/>
        <w:contextualSpacing/>
        <w:jc w:val="both"/>
        <w:rPr>
          <w:rFonts w:ascii="Times New Roman" w:hAnsi="Times New Roman"/>
        </w:rPr>
      </w:pPr>
      <w:r w:rsidRPr="000C12B5">
        <w:rPr>
          <w:rFonts w:ascii="Times New Roman" w:hAnsi="Times New Roman"/>
        </w:rPr>
        <w:t>проявление интереса к окружающему миру, в том числе к предметам и объектам живой и неживой природы;</w:t>
      </w:r>
    </w:p>
    <w:p w:rsidR="006C480D" w:rsidRPr="000C12B5" w:rsidRDefault="006C480D" w:rsidP="000C12B5">
      <w:pPr>
        <w:pStyle w:val="ac"/>
        <w:tabs>
          <w:tab w:val="left" w:pos="851"/>
        </w:tabs>
        <w:suppressAutoHyphens w:val="0"/>
        <w:spacing w:after="0" w:line="240" w:lineRule="auto"/>
        <w:ind w:left="709"/>
        <w:contextualSpacing/>
        <w:jc w:val="both"/>
        <w:rPr>
          <w:rFonts w:ascii="Times New Roman" w:hAnsi="Times New Roman"/>
        </w:rPr>
      </w:pPr>
      <w:r w:rsidRPr="000C12B5">
        <w:rPr>
          <w:rFonts w:ascii="Times New Roman" w:hAnsi="Times New Roman"/>
        </w:rPr>
        <w:t>овладение опытом действий (манипулятивных, утилитарных, познавательных) с предметами, объектами живой и неживой природы;</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сформированность представлений об объектах живой и неживой природы;</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умение узнавать предметы и объекты постоянного окружения;</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накопление опыта обследования предметов и объектов с помощью сохранных анализаторов;</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обогащение представлений об объектах, находящихся преимущественно в зоне жизнеобеспечения обучающегося;</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сформированность представлений об окружающих людях,  социальных ролях людей, входящих в ближайшее окружение;</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понимание своей половозрастной общности с другими и отличие от других;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опыта соблюдения правил безопасности и поведения в помещении и на улице.</w:t>
      </w:r>
    </w:p>
    <w:p w:rsidR="006C480D" w:rsidRPr="000C12B5" w:rsidRDefault="006C480D" w:rsidP="000C12B5">
      <w:pPr>
        <w:pStyle w:val="14TexstOSNOVA1012"/>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Искусство</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color w:val="auto"/>
          <w:sz w:val="22"/>
          <w:szCs w:val="22"/>
        </w:rPr>
        <w:t>«Тифлографика»</w:t>
      </w:r>
      <w:r w:rsidRPr="000C12B5">
        <w:rPr>
          <w:rFonts w:ascii="Times New Roman" w:hAnsi="Times New Roman" w:cs="Times New Roman"/>
          <w:color w:val="auto"/>
          <w:sz w:val="22"/>
          <w:szCs w:val="22"/>
        </w:rPr>
        <w:t>:</w:t>
      </w:r>
    </w:p>
    <w:p w:rsidR="006C480D" w:rsidRPr="000C12B5" w:rsidRDefault="006C480D" w:rsidP="000C12B5">
      <w:pPr>
        <w:tabs>
          <w:tab w:val="left" w:pos="851"/>
        </w:tabs>
        <w:spacing w:after="0" w:line="240" w:lineRule="auto"/>
        <w:ind w:firstLine="709"/>
        <w:contextualSpacing/>
        <w:jc w:val="both"/>
        <w:rPr>
          <w:rFonts w:ascii="Times New Roman" w:hAnsi="Times New Roman"/>
        </w:rPr>
      </w:pPr>
      <w:r w:rsidRPr="000C12B5">
        <w:rPr>
          <w:rFonts w:ascii="Times New Roman" w:hAnsi="Times New Roman"/>
        </w:rPr>
        <w:t>развитие интереса к доступным видам изобразительной деятельности;</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развитие способности выполнения элементарных рельефно-графических изображений;</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обогащение опыта самовыражения посредством тифлографики.</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 xml:space="preserve"> «Музыка и движение»:</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развитие интереса к музыке и различным видам музыкальной деятельности (слушание, пение, движение под музыку);</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освоение опыта в слушании разной по  характеру музыки и движений в соответствии с характером музыкального произведения;</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 xml:space="preserve"> развитие музыкального слуха;</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развитие эмоциональной отзывчивости при соприкосновении с доступными видами искусств (слушание музыки, пение и др.);</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обогащение опыта самовыражения посредством музыки;</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развитие эстетических чувств.</w:t>
      </w:r>
    </w:p>
    <w:p w:rsidR="006C480D" w:rsidRPr="000C12B5" w:rsidRDefault="006C480D" w:rsidP="000C12B5">
      <w:pPr>
        <w:pStyle w:val="14TexstOSNOVA1012"/>
        <w:spacing w:line="240" w:lineRule="auto"/>
        <w:ind w:firstLine="709"/>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Физическая культура</w:t>
      </w:r>
      <w:r w:rsidRPr="000C12B5">
        <w:rPr>
          <w:rStyle w:val="a5"/>
          <w:rFonts w:ascii="Times New Roman" w:hAnsi="Times New Roman"/>
          <w:b/>
          <w:color w:val="auto"/>
          <w:sz w:val="22"/>
          <w:szCs w:val="22"/>
        </w:rPr>
        <w:footnoteReference w:id="32"/>
      </w:r>
    </w:p>
    <w:p w:rsidR="006C480D" w:rsidRPr="000C12B5" w:rsidRDefault="006C480D" w:rsidP="000C12B5">
      <w:pPr>
        <w:pStyle w:val="Standard"/>
        <w:ind w:firstLine="709"/>
        <w:contextualSpacing/>
        <w:jc w:val="both"/>
      </w:pPr>
      <w:r w:rsidRPr="000C12B5">
        <w:rPr>
          <w:i/>
        </w:rPr>
        <w:t>«Адаптивная физическая культура (АФК)»:</w:t>
      </w:r>
    </w:p>
    <w:p w:rsidR="006C480D" w:rsidRPr="000C12B5" w:rsidRDefault="006C480D" w:rsidP="000C12B5">
      <w:pPr>
        <w:pStyle w:val="Standard"/>
        <w:ind w:firstLine="709"/>
        <w:contextualSpacing/>
        <w:jc w:val="both"/>
      </w:pPr>
      <w:r w:rsidRPr="000C12B5">
        <w:t xml:space="preserve"> освоение знаний и представлений об утренней гимнастике, режиме дня; </w:t>
      </w:r>
    </w:p>
    <w:p w:rsidR="006C480D" w:rsidRPr="000C12B5" w:rsidRDefault="006C480D" w:rsidP="000C12B5">
      <w:pPr>
        <w:pStyle w:val="Standard"/>
        <w:ind w:firstLine="709"/>
        <w:contextualSpacing/>
        <w:jc w:val="both"/>
        <w:rPr>
          <w:b/>
        </w:rPr>
      </w:pPr>
      <w:r w:rsidRPr="000C12B5">
        <w:t>умение показывать части собственного тела</w:t>
      </w:r>
      <w:r w:rsidRPr="000C12B5">
        <w:rPr>
          <w:kern w:val="2"/>
        </w:rPr>
        <w:t xml:space="preserve">; </w:t>
      </w:r>
    </w:p>
    <w:p w:rsidR="006C480D" w:rsidRPr="000C12B5" w:rsidRDefault="006C480D" w:rsidP="000C12B5">
      <w:pPr>
        <w:pStyle w:val="ac"/>
        <w:tabs>
          <w:tab w:val="left" w:pos="851"/>
        </w:tabs>
        <w:suppressAutoHyphens w:val="0"/>
        <w:spacing w:after="0" w:line="240" w:lineRule="auto"/>
        <w:ind w:left="709"/>
        <w:contextualSpacing/>
        <w:jc w:val="both"/>
        <w:rPr>
          <w:rFonts w:ascii="Times New Roman" w:hAnsi="Times New Roman"/>
          <w:kern w:val="2"/>
        </w:rPr>
      </w:pPr>
      <w:r w:rsidRPr="000C12B5">
        <w:rPr>
          <w:rFonts w:ascii="Times New Roman" w:hAnsi="Times New Roman"/>
          <w:kern w:val="2"/>
        </w:rPr>
        <w:t>умение выполнять определенные движения руками, ногами, корпусом;</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kern w:val="2"/>
        </w:rPr>
        <w:t>развитие физических качеств</w:t>
      </w:r>
      <w:r w:rsidRPr="000C12B5">
        <w:rPr>
          <w:rFonts w:ascii="Times New Roman" w:hAnsi="Times New Roman"/>
        </w:rPr>
        <w:t>;</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b/>
        </w:rPr>
      </w:pPr>
      <w:r w:rsidRPr="000C12B5">
        <w:rPr>
          <w:rFonts w:ascii="Times New Roman" w:hAnsi="Times New Roman"/>
        </w:rPr>
        <w:t>умение выполнять освоенные физические упражнения;</w:t>
      </w:r>
    </w:p>
    <w:p w:rsidR="006C480D" w:rsidRPr="000C12B5" w:rsidRDefault="006C480D" w:rsidP="000C12B5">
      <w:pPr>
        <w:tabs>
          <w:tab w:val="left" w:pos="851"/>
        </w:tabs>
        <w:spacing w:after="0" w:line="240" w:lineRule="auto"/>
        <w:ind w:firstLine="709"/>
        <w:contextualSpacing/>
        <w:jc w:val="both"/>
        <w:rPr>
          <w:rFonts w:ascii="Times New Roman" w:hAnsi="Times New Roman"/>
          <w:b/>
        </w:rPr>
      </w:pPr>
      <w:r w:rsidRPr="000C12B5">
        <w:rPr>
          <w:rFonts w:ascii="Times New Roman" w:hAnsi="Times New Roman"/>
        </w:rPr>
        <w:t>расширение двигательного опыта;</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освоение опыта эмоциональной отзывчивости на занятия физической культурой;</w:t>
      </w:r>
    </w:p>
    <w:p w:rsidR="006C480D" w:rsidRPr="000C12B5" w:rsidRDefault="006C480D" w:rsidP="000C12B5">
      <w:pPr>
        <w:pStyle w:val="ac"/>
        <w:tabs>
          <w:tab w:val="left" w:pos="851"/>
        </w:tabs>
        <w:suppressAutoHyphens w:val="0"/>
        <w:spacing w:after="0" w:line="240" w:lineRule="auto"/>
        <w:ind w:left="0" w:firstLine="709"/>
        <w:contextualSpacing/>
        <w:jc w:val="both"/>
        <w:rPr>
          <w:rFonts w:ascii="Times New Roman" w:hAnsi="Times New Roman"/>
        </w:rPr>
      </w:pPr>
      <w:r w:rsidRPr="000C12B5">
        <w:rPr>
          <w:rFonts w:ascii="Times New Roman" w:hAnsi="Times New Roman"/>
        </w:rPr>
        <w:t>коррекция нарушений физического развития.</w:t>
      </w:r>
    </w:p>
    <w:p w:rsidR="006C480D" w:rsidRPr="000C12B5" w:rsidRDefault="006C480D" w:rsidP="000C12B5">
      <w:pPr>
        <w:pStyle w:val="Standard"/>
        <w:ind w:firstLine="709"/>
        <w:contextualSpacing/>
        <w:jc w:val="both"/>
        <w:rPr>
          <w:b/>
        </w:rPr>
      </w:pPr>
      <w:r w:rsidRPr="000C12B5">
        <w:rPr>
          <w:b/>
        </w:rPr>
        <w:t xml:space="preserve">Технология </w:t>
      </w:r>
    </w:p>
    <w:p w:rsidR="006C480D" w:rsidRPr="000C12B5" w:rsidRDefault="006C480D" w:rsidP="000C12B5">
      <w:pPr>
        <w:pStyle w:val="Standard"/>
        <w:ind w:firstLine="709"/>
        <w:contextualSpacing/>
        <w:jc w:val="both"/>
      </w:pPr>
      <w:r w:rsidRPr="000C12B5">
        <w:rPr>
          <w:i/>
        </w:rPr>
        <w:t xml:space="preserve">«Ручной труд»: </w:t>
      </w:r>
    </w:p>
    <w:p w:rsidR="006C480D" w:rsidRPr="000C12B5" w:rsidRDefault="006C480D" w:rsidP="000C12B5">
      <w:pPr>
        <w:pStyle w:val="Standard"/>
        <w:ind w:firstLine="709"/>
        <w:contextualSpacing/>
        <w:jc w:val="both"/>
      </w:pPr>
      <w:r w:rsidRPr="000C12B5">
        <w:t xml:space="preserve">проявление интереса к занятиям ручным трудом; </w:t>
      </w:r>
    </w:p>
    <w:p w:rsidR="006C480D" w:rsidRPr="000C12B5" w:rsidRDefault="006C480D" w:rsidP="000C12B5">
      <w:pPr>
        <w:pStyle w:val="Standard"/>
        <w:ind w:firstLine="709"/>
        <w:contextualSpacing/>
        <w:jc w:val="both"/>
      </w:pPr>
      <w:r w:rsidRPr="000C12B5">
        <w:t xml:space="preserve">овладение действиями с предметами, объектами; </w:t>
      </w:r>
    </w:p>
    <w:p w:rsidR="006C480D" w:rsidRPr="000C12B5" w:rsidRDefault="006C480D" w:rsidP="000C12B5">
      <w:pPr>
        <w:pStyle w:val="Standard"/>
        <w:ind w:firstLine="709"/>
        <w:contextualSpacing/>
        <w:jc w:val="both"/>
      </w:pPr>
      <w:r w:rsidRPr="000C12B5">
        <w:t xml:space="preserve">освоение элементарных операций ручного труда по инструкции педагога; </w:t>
      </w:r>
    </w:p>
    <w:p w:rsidR="006C480D" w:rsidRPr="000C12B5" w:rsidRDefault="006C480D" w:rsidP="000C12B5">
      <w:pPr>
        <w:pStyle w:val="Standard"/>
        <w:ind w:firstLine="709"/>
        <w:contextualSpacing/>
        <w:jc w:val="both"/>
      </w:pPr>
      <w:r w:rsidRPr="000C12B5">
        <w:t xml:space="preserve">овладение элементарными действиями с некоторыми материалами; </w:t>
      </w:r>
    </w:p>
    <w:p w:rsidR="006C480D" w:rsidRPr="000C12B5" w:rsidRDefault="006C480D" w:rsidP="000C12B5">
      <w:pPr>
        <w:pStyle w:val="Standard"/>
        <w:ind w:firstLine="709"/>
        <w:contextualSpacing/>
        <w:jc w:val="both"/>
      </w:pPr>
      <w:r w:rsidRPr="000C12B5">
        <w:t>развитие потребности в выполнении практических действий;</w:t>
      </w:r>
    </w:p>
    <w:p w:rsidR="006C480D" w:rsidRPr="000C12B5" w:rsidRDefault="006C480D" w:rsidP="000C12B5">
      <w:pPr>
        <w:pStyle w:val="Standard"/>
        <w:ind w:firstLine="709"/>
        <w:contextualSpacing/>
        <w:jc w:val="both"/>
      </w:pPr>
      <w:r w:rsidRPr="000C12B5">
        <w:t>освоение опыта использования трудовых умений в практической деятельности.</w:t>
      </w:r>
    </w:p>
    <w:p w:rsidR="006C480D" w:rsidRPr="000C12B5" w:rsidRDefault="006C480D" w:rsidP="000C12B5">
      <w:pPr>
        <w:spacing w:after="0" w:line="240" w:lineRule="auto"/>
        <w:ind w:firstLine="709"/>
        <w:contextualSpacing/>
        <w:rPr>
          <w:rFonts w:ascii="Times New Roman" w:hAnsi="Times New Roman"/>
          <w:b/>
        </w:rPr>
      </w:pPr>
      <w:r w:rsidRPr="000C12B5">
        <w:rPr>
          <w:rFonts w:ascii="Times New Roman" w:hAnsi="Times New Roman"/>
          <w:b/>
        </w:rPr>
        <w:t>Курсы коррекционно-развивающей области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Курсы коррекционно-развивающей области могут проводиться как в форме фронтальных, так индивидуальных занятий.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b/>
          <w:color w:val="auto"/>
          <w:sz w:val="22"/>
          <w:szCs w:val="22"/>
        </w:rPr>
        <w:t>Ритмика</w:t>
      </w:r>
      <w:r w:rsidRPr="000C12B5">
        <w:rPr>
          <w:rStyle w:val="a5"/>
          <w:rFonts w:ascii="Times New Roman" w:hAnsi="Times New Roman"/>
          <w:b/>
          <w:color w:val="auto"/>
          <w:sz w:val="22"/>
          <w:szCs w:val="22"/>
        </w:rPr>
        <w:footnoteReference w:id="33"/>
      </w:r>
      <w:r w:rsidRPr="000C12B5">
        <w:rPr>
          <w:rFonts w:ascii="Times New Roman" w:hAnsi="Times New Roman"/>
          <w:b/>
          <w:color w:val="auto"/>
          <w:sz w:val="22"/>
          <w:szCs w:val="22"/>
        </w:rPr>
        <w:t>:</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развитие двигательной активности, координированности и ритмичности движений;</w:t>
      </w:r>
    </w:p>
    <w:p w:rsidR="006C480D" w:rsidRPr="000C12B5" w:rsidRDefault="006C480D" w:rsidP="000C12B5">
      <w:pPr>
        <w:pStyle w:val="14TexstOSNOVA1012"/>
        <w:spacing w:line="240" w:lineRule="auto"/>
        <w:ind w:firstLine="709"/>
        <w:contextualSpacing/>
        <w:rPr>
          <w:rFonts w:ascii="Times New Roman" w:hAnsi="Times New Roman"/>
          <w:i/>
          <w:color w:val="auto"/>
          <w:sz w:val="22"/>
          <w:szCs w:val="22"/>
        </w:rPr>
      </w:pPr>
      <w:r w:rsidRPr="000C12B5">
        <w:rPr>
          <w:rFonts w:ascii="Times New Roman" w:hAnsi="Times New Roman"/>
          <w:color w:val="auto"/>
          <w:sz w:val="22"/>
          <w:szCs w:val="22"/>
        </w:rPr>
        <w:t>развитие двигательных умений, произвольности движений;</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развитие чувства ритма;</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освоение опыта управления темпом движений и умением подчинять свои движения музыке;</w:t>
      </w:r>
    </w:p>
    <w:p w:rsidR="006C480D" w:rsidRPr="000C12B5" w:rsidRDefault="006C480D" w:rsidP="000C12B5">
      <w:pPr>
        <w:pStyle w:val="14TexstOSNOVA1012"/>
        <w:spacing w:line="240" w:lineRule="auto"/>
        <w:ind w:firstLine="709"/>
        <w:contextualSpacing/>
        <w:rPr>
          <w:rFonts w:ascii="Times New Roman" w:hAnsi="Times New Roman"/>
          <w:i/>
          <w:color w:val="auto"/>
          <w:sz w:val="22"/>
          <w:szCs w:val="22"/>
        </w:rPr>
      </w:pPr>
      <w:r w:rsidRPr="000C12B5">
        <w:rPr>
          <w:rFonts w:ascii="Times New Roman" w:hAnsi="Times New Roman"/>
          <w:color w:val="auto"/>
          <w:sz w:val="22"/>
          <w:szCs w:val="22"/>
        </w:rPr>
        <w:t>совершенствование осанки; преодоление стереотипных (навязчивых) движений.</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b/>
          <w:color w:val="auto"/>
          <w:sz w:val="22"/>
          <w:szCs w:val="22"/>
        </w:rPr>
        <w:t xml:space="preserve">Сенсорное развитие: </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владение способами осязательного обследования; повышение кожной чувствительности, развитие моторики кистей рук;</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умение использовать осязание и мелкую моторику в повседневной жизнедеятельности, в учебной деятельности;</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умение определять по голосу эмоциональное состояние человека;</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освоение опыта использования остаточного зрения для безопасного передвижения, при организации рабочего места;</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способность определять на вкус качества продуктов, соотносить вкус с продуктом питания;</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 xml:space="preserve"> развитие вестибулярного аппарата.</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b/>
          <w:color w:val="auto"/>
          <w:sz w:val="22"/>
          <w:szCs w:val="22"/>
        </w:rPr>
        <w:t xml:space="preserve">Предметно-практические действия: </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развитие произвольности выполнения различных по виду манипулятивных действий, их цепочки;</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умение выполнять бимануальные манипуляции с предметами;</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овладение основными предметно-практическими действиями;</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расширение представлений о предметах и объектах ближайшего окружения; знание их назначения, умение  использовать по назначению;</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 xml:space="preserve"> развитие мелкой моторики рук;</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освоение опыта регуляции и контроля собственных движений в процессе выполнения предметно-практических действий;</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умение обследовать предметы, объекты.</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Двигательное развитие:</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расширение диапазона движений, выполняемых различными частями тела; </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преодоление недоразвития движений;</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овладение жизненно-важными двигательными умениями;</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двигательно-мышечного чувства;</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повышение двигательной активности, мобильности;</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освоение опыта в преодолении скованности, недостаточности движений, неуверенности при передвижении в знакомом пространстве;</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совершенствование навыков осанки;</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развитие равновесия, координации, мышечной силы рук, подвижности суставов и др.; </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повышение работоспособности;</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умение выполнять упражнения на тренажерах;</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освоение лечебно-корригирующих и коррекционно-развивающих упражнений.</w:t>
      </w:r>
    </w:p>
    <w:p w:rsidR="006C480D" w:rsidRPr="000C12B5" w:rsidRDefault="006C480D" w:rsidP="000C12B5">
      <w:pPr>
        <w:pStyle w:val="14TexstOSNOVA1012"/>
        <w:spacing w:line="240" w:lineRule="auto"/>
        <w:ind w:firstLine="709"/>
        <w:contextualSpacing/>
        <w:rPr>
          <w:rFonts w:ascii="Times New Roman" w:hAnsi="Times New Roman" w:cs="Times New Roman"/>
          <w:b/>
          <w:color w:val="auto"/>
          <w:sz w:val="22"/>
          <w:szCs w:val="22"/>
        </w:rPr>
      </w:pPr>
      <w:r w:rsidRPr="000C12B5">
        <w:rPr>
          <w:rFonts w:ascii="Times New Roman" w:hAnsi="Times New Roman"/>
          <w:b/>
          <w:color w:val="auto"/>
          <w:sz w:val="22"/>
          <w:szCs w:val="22"/>
        </w:rPr>
        <w:t>Основы пространственной ориентировки:</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овладение навыками ориентировки на себе и от себя как точки отсчета;</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s="Times New Roman"/>
          <w:color w:val="auto"/>
          <w:sz w:val="22"/>
          <w:szCs w:val="22"/>
        </w:rPr>
        <w:t>овладение у</w:t>
      </w:r>
      <w:r w:rsidRPr="000C12B5">
        <w:rPr>
          <w:rFonts w:ascii="Times New Roman" w:hAnsi="Times New Roman"/>
          <w:color w:val="auto"/>
          <w:sz w:val="22"/>
          <w:szCs w:val="22"/>
        </w:rPr>
        <w:t>мением показывать части тела на себе и близких людях;</w:t>
      </w:r>
    </w:p>
    <w:p w:rsidR="006C480D" w:rsidRPr="000C12B5" w:rsidRDefault="006C480D" w:rsidP="000C12B5">
      <w:pPr>
        <w:pStyle w:val="14TexstOSNOVA1012"/>
        <w:spacing w:line="240" w:lineRule="auto"/>
        <w:ind w:firstLine="709"/>
        <w:contextualSpacing/>
        <w:rPr>
          <w:rFonts w:ascii="Times New Roman" w:hAnsi="Times New Roman"/>
          <w:color w:val="auto"/>
          <w:sz w:val="22"/>
          <w:szCs w:val="22"/>
        </w:rPr>
      </w:pPr>
      <w:r w:rsidRPr="000C12B5">
        <w:rPr>
          <w:rFonts w:ascii="Times New Roman" w:hAnsi="Times New Roman"/>
          <w:color w:val="auto"/>
          <w:sz w:val="22"/>
          <w:szCs w:val="22"/>
        </w:rPr>
        <w:t xml:space="preserve">овладение навыком ориентировки на рабочем месте, в учебнике, в тетради, на доске, за столом; </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овладение элементарными навыками ориентировки в знакомом помещении, в школе.</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b/>
          <w:color w:val="auto"/>
          <w:sz w:val="22"/>
          <w:szCs w:val="22"/>
        </w:rPr>
        <w:t>Социально-бытовая ориентировка:</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s="Times New Roman"/>
          <w:color w:val="auto"/>
          <w:sz w:val="22"/>
          <w:szCs w:val="22"/>
        </w:rPr>
        <w:t xml:space="preserve"> положительное отношение к выполнению гигиенических процедур, владение элементарными навыками самообслуживания;</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s="Times New Roman"/>
          <w:color w:val="auto"/>
          <w:sz w:val="22"/>
          <w:szCs w:val="22"/>
        </w:rPr>
        <w:t>владение общими и конкретными представлениями о сезонном, климатическом назначении разных  видов одежды;</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умение выполнять простейшие хозяйственно-бытовые поручения, действия по самообслуживанию;</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color w:val="auto"/>
          <w:sz w:val="22"/>
          <w:szCs w:val="22"/>
        </w:rPr>
        <w:t>владение элементарными навыками пользования бытовыми приборами в процессе самообслуживания.</w:t>
      </w:r>
    </w:p>
    <w:p w:rsidR="006C480D" w:rsidRPr="000C12B5" w:rsidRDefault="006C480D" w:rsidP="000C12B5">
      <w:pPr>
        <w:pStyle w:val="Standard"/>
        <w:ind w:firstLine="709"/>
        <w:contextualSpacing/>
        <w:jc w:val="both"/>
      </w:pPr>
      <w:r w:rsidRPr="000C12B5">
        <w:rPr>
          <w:b/>
        </w:rPr>
        <w:t>Социально-коммуникативное развитие:</w:t>
      </w:r>
    </w:p>
    <w:p w:rsidR="006C480D" w:rsidRPr="000C12B5" w:rsidRDefault="006C480D" w:rsidP="000C12B5">
      <w:pPr>
        <w:pStyle w:val="Standard"/>
        <w:ind w:firstLine="709"/>
        <w:contextualSpacing/>
        <w:jc w:val="both"/>
      </w:pPr>
      <w:r w:rsidRPr="000C12B5">
        <w:t>владение опытом простейших вербальных и невербальных коммуникаций с близким социумом;</w:t>
      </w:r>
    </w:p>
    <w:p w:rsidR="006C480D" w:rsidRPr="000C12B5" w:rsidRDefault="006C480D" w:rsidP="000C12B5">
      <w:pPr>
        <w:pStyle w:val="Standard"/>
        <w:ind w:firstLine="709"/>
        <w:contextualSpacing/>
        <w:jc w:val="both"/>
      </w:pPr>
      <w:r w:rsidRPr="000C12B5">
        <w:t xml:space="preserve"> способность проявлять эмоциональную отзывчивость, умение понимать чувства и эмоции других людей; </w:t>
      </w:r>
    </w:p>
    <w:p w:rsidR="006C480D" w:rsidRPr="000C12B5" w:rsidRDefault="006C480D" w:rsidP="000C12B5">
      <w:pPr>
        <w:pStyle w:val="Standard"/>
        <w:ind w:firstLine="709"/>
        <w:contextualSpacing/>
        <w:jc w:val="both"/>
      </w:pPr>
      <w:r w:rsidRPr="000C12B5">
        <w:t>формирование потребности к деятельности, к общению; владение общими представлениями о социальных ролях людей.</w:t>
      </w:r>
    </w:p>
    <w:p w:rsidR="006C480D" w:rsidRPr="000C12B5" w:rsidRDefault="006C480D" w:rsidP="000C12B5">
      <w:pPr>
        <w:spacing w:after="0" w:line="240" w:lineRule="auto"/>
        <w:contextualSpacing/>
        <w:jc w:val="center"/>
        <w:outlineLvl w:val="2"/>
        <w:rPr>
          <w:rFonts w:ascii="Times New Roman" w:hAnsi="Times New Roman"/>
        </w:rPr>
      </w:pPr>
      <w:r w:rsidRPr="000C12B5">
        <w:rPr>
          <w:rFonts w:ascii="Times New Roman" w:hAnsi="Times New Roman"/>
          <w:b/>
        </w:rPr>
        <w:t>5.1.2.</w:t>
      </w:r>
      <w:r w:rsidRPr="000C12B5">
        <w:rPr>
          <w:rFonts w:ascii="Times New Roman" w:hAnsi="Times New Roman"/>
          <w:b/>
        </w:rPr>
        <w:t> </w:t>
      </w:r>
      <w:r w:rsidRPr="000C12B5">
        <w:rPr>
          <w:rFonts w:ascii="Times New Roman" w:hAnsi="Times New Roman"/>
          <w:b/>
        </w:rPr>
        <w:t xml:space="preserve">Система оценки достижения планируемых результатов освоения слепыми обучающимися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r w:rsidRPr="000C12B5">
        <w:rPr>
          <w:rFonts w:ascii="Times New Roman" w:hAnsi="Times New Roman"/>
          <w:b/>
        </w:rPr>
        <w:t xml:space="preserve"> адаптированной основной общеобразовательной программой начального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Оценка результатов освоения слепыми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представляют собой оценку </w:t>
      </w:r>
      <w:r w:rsidRPr="000C12B5">
        <w:rPr>
          <w:rFonts w:ascii="Times New Roman" w:hAnsi="Times New Roman"/>
          <w:i/>
        </w:rPr>
        <w:t>возможных</w:t>
      </w:r>
      <w:r w:rsidRPr="000C12B5">
        <w:rPr>
          <w:rFonts w:ascii="Times New Roman" w:hAnsi="Times New Roman"/>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 xml:space="preserve">При оценке результатов данной группы обучающихся особое значение приобретает понимание того, что у слепых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 xml:space="preserve">В процессе предъявления оценочных заданий они должны быть представлены в доступном слепым обучающимся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виде.</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w:t>
      </w:r>
      <w:r w:rsidRPr="000C12B5">
        <w:rPr>
          <w:rFonts w:ascii="Times New Roman" w:hAnsi="Times New Roman"/>
          <w:spacing w:val="2"/>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 xml:space="preserve">Особое значение при оценке результативности обучения слепых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 xml:space="preserve"> Оценка результатов освоения слепым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АООП НОО включает данные динамики его целостного развития;  </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spacing w:val="2"/>
        </w:rPr>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0C12B5" w:rsidRDefault="006C480D" w:rsidP="000C12B5">
      <w:pPr>
        <w:numPr>
          <w:ilvl w:val="0"/>
          <w:numId w:val="20"/>
        </w:numPr>
        <w:tabs>
          <w:tab w:val="left" w:pos="142"/>
        </w:tabs>
        <w:suppressAutoHyphens/>
        <w:overflowPunct w:val="0"/>
        <w:autoSpaceDE w:val="0"/>
        <w:autoSpaceDN w:val="0"/>
        <w:adjustRightInd w:val="0"/>
        <w:spacing w:after="0" w:line="240" w:lineRule="auto"/>
        <w:ind w:left="0" w:firstLine="709"/>
        <w:contextualSpacing/>
        <w:jc w:val="both"/>
        <w:textAlignment w:val="baseline"/>
        <w:rPr>
          <w:rFonts w:ascii="Times New Roman" w:hAnsi="Times New Roman"/>
        </w:rPr>
      </w:pPr>
      <w:r w:rsidRPr="000C12B5">
        <w:rPr>
          <w:rFonts w:ascii="Times New Roman" w:hAnsi="Times New Roman"/>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0C12B5" w:rsidRDefault="006C480D" w:rsidP="000C12B5">
      <w:pPr>
        <w:tabs>
          <w:tab w:val="left" w:pos="720"/>
        </w:tabs>
        <w:spacing w:after="0" w:line="240" w:lineRule="auto"/>
        <w:ind w:firstLine="709"/>
        <w:contextualSpacing/>
        <w:jc w:val="both"/>
        <w:rPr>
          <w:rFonts w:ascii="Times New Roman" w:hAnsi="Times New Roman"/>
        </w:rPr>
      </w:pPr>
      <w:r w:rsidRPr="000C12B5">
        <w:rPr>
          <w:rFonts w:ascii="Times New Roman" w:hAnsi="Times New Roman"/>
          <w:kern w:val="1"/>
        </w:rPr>
        <w:tab/>
        <w:t xml:space="preserve">В соответствии соСтандартом оценке освоения общих достижений планируемых результатов АООП НОО подлежат </w:t>
      </w:r>
      <w:r w:rsidRPr="000C12B5">
        <w:rPr>
          <w:rFonts w:ascii="Times New Roman" w:hAnsi="Times New Roman"/>
        </w:rPr>
        <w:t xml:space="preserve">личностные и предметные результаты. Причем оцениваются возможные личностные и предметные результаты, которые достигнуты слепыми обучающимися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tabs>
          <w:tab w:val="left" w:pos="720"/>
        </w:tabs>
        <w:spacing w:after="0" w:line="240" w:lineRule="auto"/>
        <w:ind w:firstLine="709"/>
        <w:contextualSpacing/>
        <w:jc w:val="both"/>
        <w:rPr>
          <w:rFonts w:ascii="Times New Roman" w:hAnsi="Times New Roman"/>
        </w:rPr>
      </w:pPr>
      <w:r w:rsidRPr="000C12B5">
        <w:rPr>
          <w:rFonts w:ascii="Times New Roman" w:hAnsi="Times New Roman"/>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С учетом особых образовательных (в том числе и индивидуальных) потребностей слепых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 xml:space="preserve">необходимо использовать </w:t>
      </w:r>
      <w:r w:rsidRPr="000C12B5">
        <w:rPr>
          <w:rFonts w:ascii="Times New Roman" w:hAnsi="Times New Roman"/>
          <w:spacing w:val="2"/>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spacing w:val="2"/>
        </w:rPr>
        <w:t xml:space="preserve">, входят: </w:t>
      </w:r>
    </w:p>
    <w:p w:rsidR="006C480D" w:rsidRPr="000C12B5" w:rsidRDefault="006C480D" w:rsidP="000C12B5">
      <w:pPr>
        <w:spacing w:after="0" w:line="240" w:lineRule="auto"/>
        <w:ind w:firstLine="709"/>
        <w:contextualSpacing/>
        <w:jc w:val="both"/>
        <w:rPr>
          <w:rFonts w:ascii="Times New Roman" w:hAnsi="Times New Roman"/>
          <w:spacing w:val="2"/>
        </w:rPr>
      </w:pPr>
      <w:r w:rsidRPr="000C12B5">
        <w:rPr>
          <w:rFonts w:ascii="Times New Roman" w:hAnsi="Times New Roman"/>
          <w:spacing w:val="2"/>
        </w:rPr>
        <w:t>мониторинговые исследования (стартовая, текущая и финишная диагностика);</w:t>
      </w:r>
    </w:p>
    <w:p w:rsidR="006C480D" w:rsidRPr="000C12B5" w:rsidRDefault="006C480D" w:rsidP="000C12B5">
      <w:pPr>
        <w:spacing w:after="0" w:line="240" w:lineRule="auto"/>
        <w:ind w:firstLine="709"/>
        <w:contextualSpacing/>
        <w:jc w:val="both"/>
        <w:rPr>
          <w:rFonts w:ascii="Times New Roman" w:hAnsi="Times New Roman"/>
          <w:spacing w:val="2"/>
        </w:rPr>
      </w:pPr>
      <w:r w:rsidRPr="000C12B5">
        <w:rPr>
          <w:rFonts w:ascii="Times New Roman" w:hAnsi="Times New Roman"/>
          <w:spacing w:val="2"/>
        </w:rPr>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0C12B5" w:rsidRDefault="006C480D" w:rsidP="000C12B5">
      <w:pPr>
        <w:spacing w:after="0" w:line="240" w:lineRule="auto"/>
        <w:ind w:firstLine="709"/>
        <w:contextualSpacing/>
        <w:jc w:val="both"/>
        <w:rPr>
          <w:rFonts w:ascii="Times New Roman" w:hAnsi="Times New Roman"/>
          <w:spacing w:val="2"/>
        </w:rPr>
      </w:pPr>
      <w:r w:rsidRPr="000C12B5">
        <w:rPr>
          <w:rFonts w:ascii="Times New Roman" w:hAnsi="Times New Roman"/>
          <w:spacing w:val="2"/>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0C12B5" w:rsidRDefault="006C480D" w:rsidP="000C12B5">
      <w:pPr>
        <w:spacing w:after="0" w:line="240" w:lineRule="auto"/>
        <w:ind w:firstLine="709"/>
        <w:contextualSpacing/>
        <w:jc w:val="both"/>
        <w:rPr>
          <w:rFonts w:ascii="Times New Roman" w:hAnsi="Times New Roman"/>
          <w:spacing w:val="2"/>
        </w:rPr>
      </w:pPr>
      <w:r w:rsidRPr="000C12B5">
        <w:rPr>
          <w:rFonts w:ascii="Times New Roman" w:hAnsi="Times New Roman"/>
          <w:spacing w:val="2"/>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0C12B5" w:rsidRDefault="006C480D" w:rsidP="000C12B5">
      <w:pPr>
        <w:spacing w:after="0" w:line="240" w:lineRule="auto"/>
        <w:ind w:firstLine="709"/>
        <w:contextualSpacing/>
        <w:jc w:val="both"/>
        <w:rPr>
          <w:rFonts w:ascii="Times New Roman" w:hAnsi="Times New Roman"/>
          <w:spacing w:val="2"/>
        </w:rPr>
      </w:pPr>
      <w:r w:rsidRPr="000C12B5">
        <w:rPr>
          <w:rFonts w:ascii="Times New Roman" w:hAnsi="Times New Roman"/>
          <w:spacing w:val="2"/>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0C12B5" w:rsidRDefault="006C480D" w:rsidP="000C12B5">
      <w:pPr>
        <w:spacing w:after="0" w:line="240" w:lineRule="auto"/>
        <w:ind w:firstLine="709"/>
        <w:contextualSpacing/>
        <w:jc w:val="both"/>
        <w:rPr>
          <w:rFonts w:ascii="Times New Roman" w:hAnsi="Times New Roman"/>
          <w:spacing w:val="2"/>
        </w:rPr>
      </w:pPr>
      <w:r w:rsidRPr="000C12B5">
        <w:rPr>
          <w:rFonts w:ascii="Times New Roman" w:hAnsi="Times New Roman"/>
          <w:spacing w:val="2"/>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0C12B5" w:rsidRDefault="006C480D" w:rsidP="000C12B5">
      <w:pPr>
        <w:tabs>
          <w:tab w:val="right" w:leader="dot" w:pos="6776"/>
        </w:tabs>
        <w:spacing w:after="0" w:line="240" w:lineRule="auto"/>
        <w:contextualSpacing/>
        <w:jc w:val="center"/>
        <w:outlineLvl w:val="1"/>
        <w:rPr>
          <w:rFonts w:ascii="Times New Roman" w:hAnsi="Times New Roman"/>
          <w:b/>
        </w:rPr>
      </w:pPr>
      <w:r w:rsidRPr="000C12B5">
        <w:rPr>
          <w:rFonts w:ascii="Times New Roman" w:hAnsi="Times New Roman"/>
          <w:b/>
        </w:rPr>
        <w:t>5.2. Содержательный раздел</w:t>
      </w:r>
    </w:p>
    <w:p w:rsidR="006C480D" w:rsidRPr="000C12B5" w:rsidRDefault="006C480D" w:rsidP="000C12B5">
      <w:pPr>
        <w:tabs>
          <w:tab w:val="right" w:leader="dot" w:pos="6776"/>
        </w:tabs>
        <w:spacing w:after="0" w:line="240" w:lineRule="auto"/>
        <w:contextualSpacing/>
        <w:jc w:val="center"/>
        <w:outlineLvl w:val="2"/>
        <w:rPr>
          <w:rFonts w:ascii="Times New Roman" w:hAnsi="Times New Roman"/>
          <w:b/>
        </w:rPr>
      </w:pPr>
      <w:r w:rsidRPr="000C12B5">
        <w:rPr>
          <w:rFonts w:ascii="Times New Roman" w:hAnsi="Times New Roman"/>
          <w:b/>
        </w:rPr>
        <w:t xml:space="preserve">5.2.1.Программа формирования базовых учебных действий у слепых обучающихся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Программа формирования базовых учебных действий (далее - БУД) у слепых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 xml:space="preserve">направлена на оптимизацию возможности овладевать содержанием АООП НОО обучающихся данной группы.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Функциями базовых учебных действий выступают: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обеспечение слепому обучающемуся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возможности освоения основ учебной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создание условий для овладения содержанием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обеспечение обучающемуся слепому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возможности интеграции в учебно-познавательную  среду сверстников;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обеспечение преемственности всех ступеней образовательного процесса.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Программа формирования базовых учебных действий направлена на формирование у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личностных, регулятивных, познавательных, коммуникативных учебных действий.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Личностные базовые учебные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принятие роли обучающегося;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личностное самоопределение с учетом особых образовательных, в том числе и индивидуальных потребностей;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понимание значения собственного 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на содержательные моменты школьной действительности, принятие образца «хорошего ученика»;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элементарных представлений о картине мира;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чувства любви к своей семье, учителю;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ориентация на самостоятельность и социально-бытовую независимость;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здоровьесберегающее поведение ориентация на оценку собственных поступков с точки зрения соответствия общепризнанным нормам.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Регулятивные базовые учебные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выполнять инструкции учителя;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выполнять действия по образцу и по подражанию;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выполнять задание в течение определенного периода времени от начала до конца;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в учебно-познавательной деятельности сохранных анализаторов;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Познавательные базовые учебные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построение адекватного учебной ситуации речевого высказывания в устной форме;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выбор способов решения задач в зависимости от конкретных  знакомых условий;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алгоритмизация практического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чтение, умение слушать учебные тексты;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элементарных общих понятий.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Коммуникативные базовые учебные 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умение слушать и вступать в диалог;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умение задавать;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умение взаимодействовать с  партнерами в системе координат «слепой - зрячий», «слепой - слепой»; умение выражать свои мысли;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владение правильной монологической и диалогической речью.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 ступени начального общего образования формирование базовых учебных действий осуществляется на таких предметах как «Русский язык», «Чтение», «Математические представления», «Развитие речи и окружающий мир», «Музыка», «Тифлографика», «Ручной труд», «Адаптивная физическая культура» и на коррекционно-развивающих курсах таких как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Планируемые результаты формирования базовых учебных действий.</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На ступени НОО слепой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имеет возможность формирования ряда базовых учебных действий: </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освоение роли ученика;</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освоение опыта учебного поведения;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сформированность умения выполнять задание от начала до конца; самостоятельно  переходить от одного заданию к другому.</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0C12B5" w:rsidRDefault="006C480D" w:rsidP="000C12B5">
      <w:pPr>
        <w:tabs>
          <w:tab w:val="right" w:leader="dot" w:pos="6350"/>
        </w:tabs>
        <w:spacing w:after="0" w:line="240" w:lineRule="auto"/>
        <w:contextualSpacing/>
        <w:jc w:val="center"/>
        <w:outlineLvl w:val="2"/>
        <w:rPr>
          <w:rFonts w:ascii="Times New Roman" w:hAnsi="Times New Roman"/>
          <w:b/>
        </w:rPr>
      </w:pPr>
      <w:r w:rsidRPr="000C12B5">
        <w:rPr>
          <w:rFonts w:ascii="Times New Roman" w:hAnsi="Times New Roman"/>
          <w:b/>
        </w:rPr>
        <w:t xml:space="preserve">5.2.2. Программы учебных предметов, </w:t>
      </w:r>
      <w:r w:rsidRPr="000C12B5">
        <w:rPr>
          <w:rFonts w:ascii="Times New Roman" w:hAnsi="Times New Roman"/>
          <w:b/>
        </w:rPr>
        <w:br/>
        <w:t>курсов коррекционно-развивающей области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spacing w:val="2"/>
        </w:rPr>
        <w:t>В данном разделе АООП НОО</w:t>
      </w:r>
      <w:r w:rsidRPr="000C12B5">
        <w:rPr>
          <w:rFonts w:ascii="Times New Roman" w:hAnsi="Times New Roman"/>
        </w:rPr>
        <w:t xml:space="preserve"> для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приводится основное содержание учебных предметов (за исклю</w:t>
      </w:r>
      <w:r w:rsidRPr="000C12B5">
        <w:rPr>
          <w:rFonts w:ascii="Times New Roman" w:hAnsi="Times New Roman"/>
          <w:spacing w:val="2"/>
        </w:rPr>
        <w:t xml:space="preserve">чением родного языка и литературного чтения на родном </w:t>
      </w:r>
      <w:r w:rsidRPr="000C12B5">
        <w:rPr>
          <w:rFonts w:ascii="Times New Roman" w:hAnsi="Times New Roman"/>
        </w:rPr>
        <w:t>языке), которое должно быть в полном объёме отражено в соответствующих разделах рабочих программ учебных пред</w:t>
      </w:r>
      <w:r w:rsidRPr="000C12B5">
        <w:rPr>
          <w:rFonts w:ascii="Times New Roman" w:hAnsi="Times New Roman"/>
          <w:spacing w:val="2"/>
        </w:rPr>
        <w:t xml:space="preserve">метов и курсов коррекционно-развивающей области. Остальные разделы примерных программ учебных </w:t>
      </w:r>
      <w:r w:rsidRPr="000C12B5">
        <w:rPr>
          <w:rFonts w:ascii="Times New Roman" w:hAnsi="Times New Roman"/>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Представленные </w:t>
      </w:r>
      <w:r w:rsidRPr="000C12B5">
        <w:rPr>
          <w:rFonts w:ascii="Times New Roman" w:hAnsi="Times New Roman"/>
          <w:spacing w:val="2"/>
        </w:rPr>
        <w:t xml:space="preserve">программы служат ориентиром для разработки </w:t>
      </w:r>
      <w:r w:rsidRPr="000C12B5">
        <w:rPr>
          <w:rFonts w:ascii="Times New Roman" w:hAnsi="Times New Roman"/>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b/>
          <w:kern w:val="2"/>
        </w:rPr>
        <w:t>Язык и речевая практика.</w:t>
      </w:r>
    </w:p>
    <w:p w:rsidR="006C480D" w:rsidRPr="000C12B5" w:rsidRDefault="006C480D" w:rsidP="000C12B5">
      <w:pPr>
        <w:spacing w:after="0" w:line="240" w:lineRule="auto"/>
        <w:ind w:firstLine="709"/>
        <w:contextualSpacing/>
        <w:rPr>
          <w:rFonts w:ascii="Times New Roman" w:hAnsi="Times New Roman"/>
          <w:b/>
          <w:u w:val="single"/>
        </w:rPr>
      </w:pPr>
      <w:r w:rsidRPr="000C12B5">
        <w:rPr>
          <w:rFonts w:ascii="Times New Roman" w:hAnsi="Times New Roman"/>
          <w:b/>
          <w:u w:val="single"/>
        </w:rPr>
        <w:t>Русский язык</w:t>
      </w:r>
    </w:p>
    <w:p w:rsidR="006C480D" w:rsidRPr="000C12B5" w:rsidRDefault="006C480D" w:rsidP="000C12B5">
      <w:pPr>
        <w:pStyle w:val="a9"/>
        <w:spacing w:line="240" w:lineRule="auto"/>
        <w:ind w:firstLine="709"/>
        <w:contextualSpacing/>
        <w:rPr>
          <w:rFonts w:ascii="Times New Roman" w:hAnsi="Times New Roman" w:cs="Times New Roman"/>
          <w:b/>
          <w:bCs/>
          <w:i/>
          <w:iCs/>
          <w:color w:val="auto"/>
          <w:sz w:val="22"/>
          <w:szCs w:val="22"/>
        </w:rPr>
      </w:pPr>
      <w:r w:rsidRPr="000C12B5">
        <w:rPr>
          <w:rFonts w:ascii="Times New Roman" w:hAnsi="Times New Roman" w:cs="Times New Roman"/>
          <w:b/>
          <w:bCs/>
          <w:i/>
          <w:iCs/>
          <w:color w:val="auto"/>
          <w:sz w:val="22"/>
          <w:szCs w:val="22"/>
        </w:rPr>
        <w:t>Обучение грамоте</w:t>
      </w:r>
    </w:p>
    <w:p w:rsidR="006C480D" w:rsidRPr="000C12B5" w:rsidRDefault="006C480D" w:rsidP="000C12B5">
      <w:pPr>
        <w:pStyle w:val="a9"/>
        <w:spacing w:line="240" w:lineRule="auto"/>
        <w:ind w:firstLine="709"/>
        <w:contextualSpacing/>
        <w:rPr>
          <w:rFonts w:ascii="Times New Roman" w:hAnsi="Times New Roman" w:cs="Times New Roman"/>
          <w:bCs/>
          <w:i/>
          <w:iCs/>
          <w:color w:val="auto"/>
          <w:sz w:val="22"/>
          <w:szCs w:val="22"/>
        </w:rPr>
      </w:pPr>
      <w:r w:rsidRPr="000C12B5">
        <w:rPr>
          <w:rFonts w:ascii="Times New Roman" w:hAnsi="Times New Roman" w:cs="Times New Roman"/>
          <w:bCs/>
          <w:i/>
          <w:iCs/>
          <w:color w:val="auto"/>
          <w:sz w:val="22"/>
          <w:szCs w:val="22"/>
        </w:rPr>
        <w:t>Подготовка к усвоению грамоты</w:t>
      </w:r>
    </w:p>
    <w:p w:rsidR="006C480D" w:rsidRPr="000C12B5" w:rsidRDefault="006C480D" w:rsidP="000C12B5">
      <w:pPr>
        <w:spacing w:after="0" w:line="240" w:lineRule="auto"/>
        <w:ind w:firstLine="709"/>
        <w:contextualSpacing/>
        <w:jc w:val="both"/>
        <w:rPr>
          <w:rFonts w:ascii="Times New Roman" w:hAnsi="Times New Roman"/>
          <w:b/>
          <w:bCs/>
        </w:rPr>
      </w:pPr>
      <w:r w:rsidRPr="000C12B5">
        <w:rPr>
          <w:rFonts w:ascii="Times New Roman" w:hAnsi="Times New Roman"/>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0C12B5">
        <w:rPr>
          <w:rFonts w:ascii="Times New Roman" w:hAnsi="Times New Roman"/>
          <w:bCs/>
        </w:rPr>
        <w:t>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 xml:space="preserve">Подготовка к усвоению первоначальных навыков письма. </w:t>
      </w:r>
      <w:r w:rsidRPr="000C12B5">
        <w:rPr>
          <w:rFonts w:ascii="Times New Roman" w:hAnsi="Times New Roman"/>
        </w:rPr>
        <w:t>Развитие зри</w:t>
      </w:r>
      <w:r w:rsidRPr="000C12B5">
        <w:rPr>
          <w:rFonts w:ascii="Times New Roman" w:hAnsi="Times New Roman"/>
        </w:rPr>
        <w:softHyphen/>
        <w:t>тель</w:t>
      </w:r>
      <w:r w:rsidRPr="000C12B5">
        <w:rPr>
          <w:rFonts w:ascii="Times New Roman" w:hAnsi="Times New Roman"/>
        </w:rPr>
        <w:softHyphen/>
        <w:t>ных представлений и ориентировки на плоскости ли</w:t>
      </w:r>
      <w:r w:rsidRPr="000C12B5">
        <w:rPr>
          <w:rFonts w:ascii="Times New Roman" w:hAnsi="Times New Roman"/>
        </w:rPr>
        <w:softHyphen/>
        <w:t>с</w:t>
      </w:r>
      <w:r w:rsidRPr="000C12B5">
        <w:rPr>
          <w:rFonts w:ascii="Times New Roman" w:hAnsi="Times New Roman"/>
        </w:rPr>
        <w:softHyphen/>
        <w:t xml:space="preserve">та, колодке шеститочия. </w:t>
      </w:r>
      <w:r w:rsidRPr="000C12B5">
        <w:rPr>
          <w:rFonts w:ascii="Times New Roman" w:hAnsi="Times New Roman"/>
          <w:bCs/>
        </w:rPr>
        <w:t>Со</w:t>
      </w:r>
      <w:r w:rsidRPr="000C12B5">
        <w:rPr>
          <w:rFonts w:ascii="Times New Roman" w:hAnsi="Times New Roman"/>
          <w:bCs/>
        </w:rPr>
        <w:softHyphen/>
        <w:t>вер</w:t>
      </w:r>
      <w:r w:rsidRPr="000C12B5">
        <w:rPr>
          <w:rFonts w:ascii="Times New Roman" w:hAnsi="Times New Roman"/>
          <w:bCs/>
        </w:rPr>
        <w:softHyphen/>
        <w:t>шен</w:t>
      </w:r>
      <w:r w:rsidRPr="000C12B5">
        <w:rPr>
          <w:rFonts w:ascii="Times New Roman" w:hAnsi="Times New Roman"/>
          <w:bCs/>
        </w:rPr>
        <w:softHyphen/>
        <w:t>с</w:t>
      </w:r>
      <w:r w:rsidRPr="000C12B5">
        <w:rPr>
          <w:rFonts w:ascii="Times New Roman" w:hAnsi="Times New Roman"/>
          <w:bCs/>
        </w:rPr>
        <w:softHyphen/>
        <w:t>т</w:t>
      </w:r>
      <w:r w:rsidRPr="000C12B5">
        <w:rPr>
          <w:rFonts w:ascii="Times New Roman" w:hAnsi="Times New Roman"/>
          <w:bCs/>
        </w:rPr>
        <w:softHyphen/>
        <w:t>во</w:t>
      </w:r>
      <w:r w:rsidRPr="000C12B5">
        <w:rPr>
          <w:rFonts w:ascii="Times New Roman" w:hAnsi="Times New Roman"/>
          <w:bCs/>
        </w:rPr>
        <w:softHyphen/>
        <w:t>ва</w:t>
      </w:r>
      <w:r w:rsidRPr="000C12B5">
        <w:rPr>
          <w:rFonts w:ascii="Times New Roman" w:hAnsi="Times New Roman"/>
          <w:bCs/>
        </w:rPr>
        <w:softHyphen/>
        <w:t>ние и развитие мелкой моторики пальцев рук. Усвоение гигиенических правил письма. Подготовка к усвоению навыков письма.</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i/>
        </w:rPr>
        <w:t>Речевое развитие</w:t>
      </w:r>
      <w:r w:rsidRPr="000C12B5">
        <w:rPr>
          <w:rFonts w:ascii="Times New Roman" w:hAnsi="Times New Roman"/>
          <w:bCs/>
        </w:rPr>
        <w:t>. Понимание обращенной речи. Выполнение не</w:t>
      </w:r>
      <w:r w:rsidRPr="000C12B5">
        <w:rPr>
          <w:rFonts w:ascii="Times New Roman" w:hAnsi="Times New Roman"/>
          <w:bCs/>
        </w:rPr>
        <w:softHyphen/>
        <w:t>сло</w:t>
      </w:r>
      <w:r w:rsidRPr="000C12B5">
        <w:rPr>
          <w:rFonts w:ascii="Times New Roman" w:hAnsi="Times New Roman"/>
          <w:bCs/>
        </w:rPr>
        <w:softHyphen/>
        <w:t>ж</w:t>
      </w:r>
      <w:r w:rsidRPr="000C12B5">
        <w:rPr>
          <w:rFonts w:ascii="Times New Roman" w:hAnsi="Times New Roman"/>
          <w:bCs/>
        </w:rPr>
        <w:softHyphen/>
        <w:t xml:space="preserve">ных словесных инструкций. </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Расширение арсенала языковых средств, необходимых для повседневного об</w:t>
      </w:r>
      <w:r w:rsidRPr="000C12B5">
        <w:rPr>
          <w:rFonts w:ascii="Times New Roman" w:hAnsi="Times New Roman"/>
          <w:bCs/>
        </w:rPr>
        <w:softHyphen/>
        <w:t>щения. Формирование элементарных коммуникативных навыков ди</w:t>
      </w:r>
      <w:r w:rsidRPr="000C12B5">
        <w:rPr>
          <w:rFonts w:ascii="Times New Roman" w:hAnsi="Times New Roman"/>
          <w:bCs/>
        </w:rPr>
        <w:softHyphen/>
        <w:t>а</w:t>
      </w:r>
      <w:r w:rsidRPr="000C12B5">
        <w:rPr>
          <w:rFonts w:ascii="Times New Roman" w:hAnsi="Times New Roman"/>
          <w:bCs/>
        </w:rPr>
        <w:softHyphen/>
        <w:t>ло</w:t>
      </w:r>
      <w:r w:rsidRPr="000C12B5">
        <w:rPr>
          <w:rFonts w:ascii="Times New Roman" w:hAnsi="Times New Roman"/>
          <w:bCs/>
        </w:rPr>
        <w:softHyphen/>
        <w:t>ги</w:t>
      </w:r>
      <w:r w:rsidRPr="000C12B5">
        <w:rPr>
          <w:rFonts w:ascii="Times New Roman" w:hAnsi="Times New Roman"/>
          <w:bCs/>
        </w:rPr>
        <w:softHyphen/>
        <w:t>чес</w:t>
      </w:r>
      <w:r w:rsidRPr="000C12B5">
        <w:rPr>
          <w:rFonts w:ascii="Times New Roman" w:hAnsi="Times New Roman"/>
          <w:bCs/>
        </w:rPr>
        <w:softHyphen/>
        <w:t>кой речи: ответы на вопросы собеседника на темы, близкие личному опы</w:t>
      </w:r>
      <w:r w:rsidRPr="000C12B5">
        <w:rPr>
          <w:rFonts w:ascii="Times New Roman" w:hAnsi="Times New Roman"/>
          <w:bCs/>
        </w:rPr>
        <w:softHyphen/>
        <w:t>ту, полученному на основе предметно-практической деятельности, наблюдений за ок</w:t>
      </w:r>
      <w:r w:rsidRPr="000C12B5">
        <w:rPr>
          <w:rFonts w:ascii="Times New Roman" w:hAnsi="Times New Roman"/>
          <w:bCs/>
        </w:rPr>
        <w:softHyphen/>
        <w:t>ру</w:t>
      </w:r>
      <w:r w:rsidRPr="000C12B5">
        <w:rPr>
          <w:rFonts w:ascii="Times New Roman" w:hAnsi="Times New Roman"/>
          <w:bCs/>
        </w:rPr>
        <w:softHyphen/>
        <w:t>жа</w:t>
      </w:r>
      <w:r w:rsidRPr="000C12B5">
        <w:rPr>
          <w:rFonts w:ascii="Times New Roman" w:hAnsi="Times New Roman"/>
          <w:bCs/>
        </w:rPr>
        <w:softHyphen/>
        <w:t>ю</w:t>
      </w:r>
      <w:r w:rsidRPr="000C12B5">
        <w:rPr>
          <w:rFonts w:ascii="Times New Roman" w:hAnsi="Times New Roman"/>
          <w:bCs/>
        </w:rPr>
        <w:softHyphen/>
        <w:t xml:space="preserve">щей действительностью и т.д. </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i/>
        </w:rPr>
        <w:t>Формирование элементарных навыков чтения</w:t>
      </w:r>
      <w:r w:rsidRPr="000C12B5">
        <w:rPr>
          <w:rFonts w:ascii="Times New Roman" w:hAnsi="Times New Roman"/>
          <w:bCs/>
        </w:rPr>
        <w:t>.</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Звуки речи. Выделение звука в слове. Отчетливое про</w:t>
      </w:r>
      <w:r w:rsidRPr="000C12B5">
        <w:rPr>
          <w:rFonts w:ascii="Times New Roman" w:hAnsi="Times New Roman"/>
          <w:bCs/>
        </w:rPr>
        <w:softHyphen/>
        <w:t>из</w:t>
      </w:r>
      <w:r w:rsidRPr="000C12B5">
        <w:rPr>
          <w:rFonts w:ascii="Times New Roman" w:hAnsi="Times New Roman"/>
          <w:bCs/>
        </w:rPr>
        <w:softHyphen/>
        <w:t>несение. Определение места звука в слове. Определение по</w:t>
      </w:r>
      <w:r w:rsidRPr="000C12B5">
        <w:rPr>
          <w:rFonts w:ascii="Times New Roman" w:hAnsi="Times New Roman"/>
          <w:bCs/>
        </w:rPr>
        <w:softHyphen/>
        <w:t>сле</w:t>
      </w:r>
      <w:r w:rsidRPr="000C12B5">
        <w:rPr>
          <w:rFonts w:ascii="Times New Roman" w:hAnsi="Times New Roman"/>
          <w:bCs/>
        </w:rPr>
        <w:softHyphen/>
        <w:t>до</w:t>
      </w:r>
      <w:r w:rsidRPr="000C12B5">
        <w:rPr>
          <w:rFonts w:ascii="Times New Roman" w:hAnsi="Times New Roman"/>
          <w:bCs/>
        </w:rPr>
        <w:softHyphen/>
        <w:t>ва</w:t>
      </w:r>
      <w:r w:rsidRPr="000C12B5">
        <w:rPr>
          <w:rFonts w:ascii="Times New Roman" w:hAnsi="Times New Roman"/>
          <w:bCs/>
        </w:rPr>
        <w:softHyphen/>
        <w:t>тель</w:t>
      </w:r>
      <w:r w:rsidRPr="000C12B5">
        <w:rPr>
          <w:rFonts w:ascii="Times New Roman" w:hAnsi="Times New Roman"/>
          <w:bCs/>
        </w:rPr>
        <w:softHyphen/>
        <w:t>нос</w:t>
      </w:r>
      <w:r w:rsidRPr="000C12B5">
        <w:rPr>
          <w:rFonts w:ascii="Times New Roman" w:hAnsi="Times New Roman"/>
          <w:bCs/>
        </w:rPr>
        <w:softHyphen/>
        <w:t>ти звуков в простых словах. Сравнение на слух слов, раз</w:t>
      </w:r>
      <w:r w:rsidRPr="000C12B5">
        <w:rPr>
          <w:rFonts w:ascii="Times New Roman" w:hAnsi="Times New Roman"/>
          <w:bCs/>
        </w:rPr>
        <w:softHyphen/>
        <w:t>ли</w:t>
      </w:r>
      <w:r w:rsidRPr="000C12B5">
        <w:rPr>
          <w:rFonts w:ascii="Times New Roman" w:hAnsi="Times New Roman"/>
          <w:bCs/>
        </w:rPr>
        <w:softHyphen/>
        <w:t>ча</w:t>
      </w:r>
      <w:r w:rsidRPr="000C12B5">
        <w:rPr>
          <w:rFonts w:ascii="Times New Roman" w:hAnsi="Times New Roman"/>
          <w:bCs/>
        </w:rPr>
        <w:softHyphen/>
        <w:t>ющихся одним звуком.</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Различение гласных и согласных звуков на слух и при собственном произношении.</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Обозначение звука буквой. Соотнесение и различение звука и буквы. Звукобуквенный анализ простых слов.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Образование и чтение слогов, состоящих из од</w:t>
      </w:r>
      <w:r w:rsidRPr="000C12B5">
        <w:rPr>
          <w:rFonts w:ascii="Times New Roman" w:hAnsi="Times New Roman"/>
        </w:rPr>
        <w:softHyphen/>
        <w:t>ной гласной, закрытых и открытых двухбуквенных слогов, закрытых трёх</w:t>
      </w:r>
      <w:r w:rsidRPr="000C12B5">
        <w:rPr>
          <w:rFonts w:ascii="Times New Roman" w:hAnsi="Times New Roman"/>
        </w:rPr>
        <w:softHyphen/>
        <w:t>бу</w:t>
      </w:r>
      <w:r w:rsidRPr="000C12B5">
        <w:rPr>
          <w:rFonts w:ascii="Times New Roman" w:hAnsi="Times New Roman"/>
        </w:rPr>
        <w:softHyphen/>
        <w:t>к</w:t>
      </w:r>
      <w:r w:rsidRPr="000C12B5">
        <w:rPr>
          <w:rFonts w:ascii="Times New Roman" w:hAnsi="Times New Roman"/>
        </w:rPr>
        <w:softHyphen/>
        <w:t>ве</w:t>
      </w:r>
      <w:r w:rsidRPr="000C12B5">
        <w:rPr>
          <w:rFonts w:ascii="Times New Roman" w:hAnsi="Times New Roman"/>
        </w:rPr>
        <w:softHyphen/>
        <w:t>н</w:t>
      </w:r>
      <w:r w:rsidRPr="000C12B5">
        <w:rPr>
          <w:rFonts w:ascii="Times New Roman" w:hAnsi="Times New Roman"/>
        </w:rPr>
        <w:softHyphen/>
        <w:t>ных слогов с твердыми и мягкими согласными, со стечениями согласных в на</w:t>
      </w:r>
      <w:r w:rsidRPr="000C12B5">
        <w:rPr>
          <w:rFonts w:ascii="Times New Roman" w:hAnsi="Times New Roman"/>
        </w:rPr>
        <w:softHyphen/>
        <w:t>чале или в конце слова. Составление и чтение слов из усвоенных слоговых стру</w:t>
      </w:r>
      <w:r w:rsidRPr="000C12B5">
        <w:rPr>
          <w:rFonts w:ascii="Times New Roman" w:hAnsi="Times New Roman"/>
        </w:rPr>
        <w:softHyphen/>
        <w:t>ктур. Формирование навыков правильного, осознанного и вы</w:t>
      </w:r>
      <w:r w:rsidRPr="000C12B5">
        <w:rPr>
          <w:rFonts w:ascii="Times New Roman" w:hAnsi="Times New Roman"/>
        </w:rPr>
        <w:softHyphen/>
        <w:t>ра</w:t>
      </w:r>
      <w:r w:rsidRPr="000C12B5">
        <w:rPr>
          <w:rFonts w:ascii="Times New Roman" w:hAnsi="Times New Roman"/>
        </w:rPr>
        <w:softHyphen/>
        <w:t>зи</w:t>
      </w:r>
      <w:r w:rsidRPr="000C12B5">
        <w:rPr>
          <w:rFonts w:ascii="Times New Roman" w:hAnsi="Times New Roman"/>
        </w:rPr>
        <w:softHyphen/>
        <w:t>тель</w:t>
      </w:r>
      <w:r w:rsidRPr="000C12B5">
        <w:rPr>
          <w:rFonts w:ascii="Times New Roman" w:hAnsi="Times New Roman"/>
        </w:rPr>
        <w:softHyphen/>
        <w:t>но</w:t>
      </w:r>
      <w:r w:rsidRPr="000C12B5">
        <w:rPr>
          <w:rFonts w:ascii="Times New Roman" w:hAnsi="Times New Roman"/>
        </w:rPr>
        <w:softHyphen/>
        <w:t>го чтения на материале предложений и небольших текстов (после пред</w:t>
      </w:r>
      <w:r w:rsidRPr="000C12B5">
        <w:rPr>
          <w:rFonts w:ascii="Times New Roman" w:hAnsi="Times New Roman"/>
        </w:rPr>
        <w:softHyphen/>
        <w:t>ва</w:t>
      </w:r>
      <w:r w:rsidRPr="000C12B5">
        <w:rPr>
          <w:rFonts w:ascii="Times New Roman" w:hAnsi="Times New Roman"/>
        </w:rPr>
        <w:softHyphen/>
        <w:t>ри</w:t>
      </w:r>
      <w:r w:rsidRPr="000C12B5">
        <w:rPr>
          <w:rFonts w:ascii="Times New Roman" w:hAnsi="Times New Roman"/>
        </w:rPr>
        <w:softHyphen/>
        <w:t>тель</w:t>
      </w:r>
      <w:r w:rsidRPr="000C12B5">
        <w:rPr>
          <w:rFonts w:ascii="Times New Roman" w:hAnsi="Times New Roman"/>
        </w:rPr>
        <w:softHyphen/>
        <w:t>ной отработки с учителем). Разучивание с голоса коротких сти</w:t>
      </w:r>
      <w:r w:rsidRPr="000C12B5">
        <w:rPr>
          <w:rFonts w:ascii="Times New Roman" w:hAnsi="Times New Roman"/>
        </w:rPr>
        <w:softHyphen/>
        <w:t>хо</w:t>
      </w:r>
      <w:r w:rsidRPr="000C12B5">
        <w:rPr>
          <w:rFonts w:ascii="Times New Roman" w:hAnsi="Times New Roman"/>
        </w:rPr>
        <w:softHyphen/>
        <w:t>т</w:t>
      </w:r>
      <w:r w:rsidRPr="000C12B5">
        <w:rPr>
          <w:rFonts w:ascii="Times New Roman" w:hAnsi="Times New Roman"/>
        </w:rPr>
        <w:softHyphen/>
        <w:t>во</w:t>
      </w:r>
      <w:r w:rsidRPr="000C12B5">
        <w:rPr>
          <w:rFonts w:ascii="Times New Roman" w:hAnsi="Times New Roman"/>
        </w:rPr>
        <w:softHyphen/>
        <w:t>ре</w:t>
      </w:r>
      <w:r w:rsidRPr="000C12B5">
        <w:rPr>
          <w:rFonts w:ascii="Times New Roman" w:hAnsi="Times New Roman"/>
        </w:rPr>
        <w:softHyphen/>
        <w:t>ний, загадок, чистоговорок.</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Формирование элементарных навыков письма.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мелкой моторики пальцев рук; координации и точности</w:t>
      </w:r>
      <w:r w:rsidRPr="000C12B5">
        <w:rPr>
          <w:rFonts w:ascii="Times New Roman" w:hAnsi="Times New Roman"/>
          <w:iCs/>
        </w:rPr>
        <w:t xml:space="preserve"> движения руки. Развитие умения ориентироваться на колодке шеститочия</w:t>
      </w:r>
      <w:r w:rsidRPr="000C12B5">
        <w:rPr>
          <w:rFonts w:ascii="Times New Roman" w:hAnsi="Times New Roman"/>
          <w:i/>
          <w:iCs/>
        </w:rPr>
        <w:t xml:space="preserve">. </w:t>
      </w:r>
      <w:r w:rsidRPr="000C12B5">
        <w:rPr>
          <w:rFonts w:ascii="Times New Roman" w:hAnsi="Times New Roman"/>
        </w:rPr>
        <w:t>Овладение умениями и навыками письма рельефно-точечным шрифтом Л. Брайля.</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pacing w:val="2"/>
          <w:sz w:val="22"/>
          <w:szCs w:val="22"/>
        </w:rPr>
        <w:t xml:space="preserve">Понимание функции небуквенных графических средств: </w:t>
      </w:r>
      <w:r w:rsidRPr="000C12B5">
        <w:rPr>
          <w:rFonts w:ascii="Times New Roman" w:hAnsi="Times New Roman" w:cs="Times New Roman"/>
          <w:color w:val="auto"/>
          <w:sz w:val="22"/>
          <w:szCs w:val="22"/>
        </w:rPr>
        <w:t>пробела между словами, знака переноса.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Письмо под ди</w:t>
      </w:r>
      <w:r w:rsidRPr="000C12B5">
        <w:rPr>
          <w:rFonts w:ascii="Times New Roman" w:hAnsi="Times New Roman"/>
        </w:rPr>
        <w:softHyphen/>
        <w:t>к</w:t>
      </w:r>
      <w:r w:rsidRPr="000C12B5">
        <w:rPr>
          <w:rFonts w:ascii="Times New Roman" w:hAnsi="Times New Roman"/>
        </w:rPr>
        <w:softHyphen/>
        <w:t>товку слов и предложений, написание которых не расходится с их про</w:t>
      </w:r>
      <w:r w:rsidRPr="000C12B5">
        <w:rPr>
          <w:rFonts w:ascii="Times New Roman" w:hAnsi="Times New Roman"/>
        </w:rPr>
        <w:softHyphen/>
        <w:t>из</w:t>
      </w:r>
      <w:r w:rsidRPr="000C12B5">
        <w:rPr>
          <w:rFonts w:ascii="Times New Roman" w:hAnsi="Times New Roman"/>
        </w:rPr>
        <w:softHyphen/>
        <w:t>но</w:t>
      </w:r>
      <w:r w:rsidRPr="000C12B5">
        <w:rPr>
          <w:rFonts w:ascii="Times New Roman" w:hAnsi="Times New Roman"/>
        </w:rPr>
        <w:softHyphen/>
        <w:t>шением.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C12B5">
        <w:rPr>
          <w:rFonts w:ascii="Times New Roman" w:hAnsi="Times New Roman"/>
          <w:bCs/>
          <w:i/>
          <w:iCs/>
        </w:rPr>
        <w:t>ча</w:t>
      </w:r>
      <w:r w:rsidRPr="000C12B5">
        <w:rPr>
          <w:rFonts w:ascii="Times New Roman" w:hAnsi="Times New Roman"/>
          <w:bCs/>
        </w:rPr>
        <w:t>-</w:t>
      </w:r>
      <w:r w:rsidRPr="000C12B5">
        <w:rPr>
          <w:rFonts w:ascii="Times New Roman" w:hAnsi="Times New Roman"/>
          <w:bCs/>
          <w:i/>
          <w:iCs/>
        </w:rPr>
        <w:t>ща</w:t>
      </w:r>
      <w:r w:rsidRPr="000C12B5">
        <w:rPr>
          <w:rFonts w:ascii="Times New Roman" w:hAnsi="Times New Roman"/>
          <w:bCs/>
        </w:rPr>
        <w:t xml:space="preserve">, </w:t>
      </w:r>
      <w:r w:rsidRPr="000C12B5">
        <w:rPr>
          <w:rFonts w:ascii="Times New Roman" w:hAnsi="Times New Roman"/>
          <w:bCs/>
          <w:i/>
          <w:iCs/>
        </w:rPr>
        <w:t>чу</w:t>
      </w:r>
      <w:r w:rsidRPr="000C12B5">
        <w:rPr>
          <w:rFonts w:ascii="Times New Roman" w:hAnsi="Times New Roman"/>
          <w:bCs/>
        </w:rPr>
        <w:t>-</w:t>
      </w:r>
      <w:r w:rsidRPr="000C12B5">
        <w:rPr>
          <w:rFonts w:ascii="Times New Roman" w:hAnsi="Times New Roman"/>
          <w:bCs/>
          <w:i/>
          <w:iCs/>
        </w:rPr>
        <w:t>щу</w:t>
      </w:r>
      <w:r w:rsidRPr="000C12B5">
        <w:rPr>
          <w:rFonts w:ascii="Times New Roman" w:hAnsi="Times New Roman"/>
          <w:bCs/>
        </w:rPr>
        <w:t xml:space="preserve">, </w:t>
      </w:r>
      <w:r w:rsidRPr="000C12B5">
        <w:rPr>
          <w:rFonts w:ascii="Times New Roman" w:hAnsi="Times New Roman"/>
          <w:bCs/>
          <w:i/>
          <w:iCs/>
        </w:rPr>
        <w:t>жи</w:t>
      </w:r>
      <w:r w:rsidRPr="000C12B5">
        <w:rPr>
          <w:rFonts w:ascii="Times New Roman" w:hAnsi="Times New Roman"/>
          <w:bCs/>
        </w:rPr>
        <w:t>-</w:t>
      </w:r>
      <w:r w:rsidRPr="000C12B5">
        <w:rPr>
          <w:rFonts w:ascii="Times New Roman" w:hAnsi="Times New Roman"/>
          <w:bCs/>
          <w:i/>
          <w:iCs/>
        </w:rPr>
        <w:t>ши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Речевое развитие.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Использование усвоенных языковых средств (слов, словосочетаний и кон</w:t>
      </w:r>
      <w:r w:rsidRPr="000C12B5">
        <w:rPr>
          <w:rFonts w:ascii="Times New Roman" w:hAnsi="Times New Roman"/>
        </w:rPr>
        <w:softHyphen/>
        <w:t>струкций предложений) для выражения просьбы и собственного на</w:t>
      </w:r>
      <w:r w:rsidRPr="000C12B5">
        <w:rPr>
          <w:rFonts w:ascii="Times New Roman" w:hAnsi="Times New Roman"/>
        </w:rPr>
        <w:softHyphen/>
        <w:t>ме</w:t>
      </w:r>
      <w:r w:rsidRPr="000C12B5">
        <w:rPr>
          <w:rFonts w:ascii="Times New Roman" w:hAnsi="Times New Roman"/>
        </w:rPr>
        <w:softHyphen/>
        <w:t>ре</w:t>
      </w:r>
      <w:r w:rsidRPr="000C12B5">
        <w:rPr>
          <w:rFonts w:ascii="Times New Roman" w:hAnsi="Times New Roman"/>
        </w:rPr>
        <w:softHyphen/>
        <w:t>ния (после проведения подготовительной работы); ответов на вопросы пе</w:t>
      </w:r>
      <w:r w:rsidRPr="000C12B5">
        <w:rPr>
          <w:rFonts w:ascii="Times New Roman" w:hAnsi="Times New Roman"/>
        </w:rPr>
        <w:softHyphen/>
        <w:t>да</w:t>
      </w:r>
      <w:r w:rsidRPr="000C12B5">
        <w:rPr>
          <w:rFonts w:ascii="Times New Roman" w:hAnsi="Times New Roman"/>
        </w:rPr>
        <w:softHyphen/>
        <w:t>го</w:t>
      </w:r>
      <w:r w:rsidRPr="000C12B5">
        <w:rPr>
          <w:rFonts w:ascii="Times New Roman" w:hAnsi="Times New Roman"/>
        </w:rPr>
        <w:softHyphen/>
        <w:t>га и сверстников. Пересказ прослушанных и предварительно ра</w:t>
      </w:r>
      <w:r w:rsidRPr="000C12B5">
        <w:rPr>
          <w:rFonts w:ascii="Times New Roman" w:hAnsi="Times New Roman"/>
        </w:rPr>
        <w:softHyphen/>
        <w:t>зо</w:t>
      </w:r>
      <w:r w:rsidRPr="000C12B5">
        <w:rPr>
          <w:rFonts w:ascii="Times New Roman" w:hAnsi="Times New Roman"/>
        </w:rPr>
        <w:softHyphen/>
        <w:t>б</w:t>
      </w:r>
      <w:r w:rsidRPr="000C12B5">
        <w:rPr>
          <w:rFonts w:ascii="Times New Roman" w:hAnsi="Times New Roman"/>
        </w:rPr>
        <w:softHyphen/>
        <w:t>ра</w:t>
      </w:r>
      <w:r w:rsidRPr="000C12B5">
        <w:rPr>
          <w:rFonts w:ascii="Times New Roman" w:hAnsi="Times New Roman"/>
        </w:rPr>
        <w:softHyphen/>
        <w:t>н</w:t>
      </w:r>
      <w:r w:rsidRPr="000C12B5">
        <w:rPr>
          <w:rFonts w:ascii="Times New Roman" w:hAnsi="Times New Roman"/>
        </w:rPr>
        <w:softHyphen/>
        <w:t>ных небольших по объему текстов с опорой на вопросы учителя и рельефный ил</w:t>
      </w:r>
      <w:r w:rsidRPr="000C12B5">
        <w:rPr>
          <w:rFonts w:ascii="Times New Roman" w:hAnsi="Times New Roman"/>
        </w:rPr>
        <w:softHyphen/>
        <w:t>лю</w:t>
      </w:r>
      <w:r w:rsidRPr="000C12B5">
        <w:rPr>
          <w:rFonts w:ascii="Times New Roman" w:hAnsi="Times New Roman"/>
        </w:rPr>
        <w:softHyphen/>
        <w:t>с</w:t>
      </w:r>
      <w:r w:rsidRPr="000C12B5">
        <w:rPr>
          <w:rFonts w:ascii="Times New Roman" w:hAnsi="Times New Roman"/>
        </w:rPr>
        <w:softHyphen/>
        <w:t>т</w:t>
      </w:r>
      <w:r w:rsidRPr="000C12B5">
        <w:rPr>
          <w:rFonts w:ascii="Times New Roman" w:hAnsi="Times New Roman"/>
        </w:rPr>
        <w:softHyphen/>
        <w:t>ра</w:t>
      </w:r>
      <w:r w:rsidRPr="000C12B5">
        <w:rPr>
          <w:rFonts w:ascii="Times New Roman" w:hAnsi="Times New Roman"/>
        </w:rPr>
        <w:softHyphen/>
        <w:t>тивный ма</w:t>
      </w:r>
      <w:r w:rsidRPr="000C12B5">
        <w:rPr>
          <w:rFonts w:ascii="Times New Roman" w:hAnsi="Times New Roman"/>
        </w:rPr>
        <w:softHyphen/>
        <w:t>те</w:t>
      </w:r>
      <w:r w:rsidRPr="000C12B5">
        <w:rPr>
          <w:rFonts w:ascii="Times New Roman" w:hAnsi="Times New Roman"/>
        </w:rPr>
        <w:softHyphen/>
        <w:t>ри</w:t>
      </w:r>
      <w:r w:rsidRPr="000C12B5">
        <w:rPr>
          <w:rFonts w:ascii="Times New Roman" w:hAnsi="Times New Roman"/>
        </w:rPr>
        <w:softHyphen/>
        <w:t>ал. Составление двух-трех предложений с опорой на серию рельефных сю</w:t>
      </w:r>
      <w:r w:rsidRPr="000C12B5">
        <w:rPr>
          <w:rFonts w:ascii="Times New Roman" w:hAnsi="Times New Roman"/>
        </w:rPr>
        <w:softHyphen/>
        <w:t>жетных кар</w:t>
      </w:r>
      <w:r w:rsidRPr="000C12B5">
        <w:rPr>
          <w:rFonts w:ascii="Times New Roman" w:hAnsi="Times New Roman"/>
        </w:rPr>
        <w:softHyphen/>
        <w:t>тин, организованные наблюдения, практические действия и т.д.</w:t>
      </w:r>
    </w:p>
    <w:p w:rsidR="006C480D" w:rsidRPr="000C12B5" w:rsidRDefault="006C480D" w:rsidP="000C12B5">
      <w:pPr>
        <w:spacing w:after="0" w:line="240" w:lineRule="auto"/>
        <w:ind w:firstLine="709"/>
        <w:contextualSpacing/>
        <w:jc w:val="both"/>
        <w:rPr>
          <w:rFonts w:ascii="Times New Roman" w:hAnsi="Times New Roman"/>
          <w:b/>
          <w:bCs/>
        </w:rPr>
      </w:pPr>
      <w:r w:rsidRPr="000C12B5">
        <w:rPr>
          <w:rFonts w:ascii="Times New Roman" w:hAnsi="Times New Roman"/>
          <w:b/>
          <w:i/>
        </w:rPr>
        <w:t>Фонетика, графика, грамматика, правописание и развитие речи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 xml:space="preserve">Фонетика. </w:t>
      </w:r>
      <w:r w:rsidRPr="000C12B5">
        <w:rPr>
          <w:rFonts w:ascii="Times New Roman" w:hAnsi="Times New Roman"/>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0C12B5" w:rsidRDefault="006C480D" w:rsidP="000C12B5">
      <w:pPr>
        <w:spacing w:after="0" w:line="240" w:lineRule="auto"/>
        <w:ind w:firstLine="709"/>
        <w:contextualSpacing/>
        <w:rPr>
          <w:rFonts w:ascii="Times New Roman" w:hAnsi="Times New Roman"/>
        </w:rPr>
      </w:pPr>
      <w:r w:rsidRPr="000C12B5">
        <w:rPr>
          <w:rFonts w:ascii="Times New Roman" w:hAnsi="Times New Roman"/>
        </w:rPr>
        <w:t xml:space="preserve">Графика. Обозначение мягкости согласных на письме буквами </w:t>
      </w:r>
      <w:r w:rsidRPr="000C12B5">
        <w:rPr>
          <w:rFonts w:ascii="Times New Roman" w:hAnsi="Times New Roman"/>
          <w:bCs/>
        </w:rPr>
        <w:t>ь, е, ё, и, ю, я</w:t>
      </w:r>
      <w:r w:rsidRPr="000C12B5">
        <w:rPr>
          <w:rFonts w:ascii="Times New Roman" w:hAnsi="Times New Roman"/>
        </w:rPr>
        <w:t xml:space="preserve">. Разделительный </w:t>
      </w:r>
      <w:r w:rsidRPr="000C12B5">
        <w:rPr>
          <w:rFonts w:ascii="Times New Roman" w:hAnsi="Times New Roman"/>
          <w:bCs/>
        </w:rPr>
        <w:t>ь</w:t>
      </w:r>
      <w:r w:rsidRPr="000C12B5">
        <w:rPr>
          <w:rFonts w:ascii="Times New Roman" w:hAnsi="Times New Roman"/>
        </w:rPr>
        <w:t>. Слог. Перенос слов. Алфавит.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Грамматика и правописание. </w:t>
      </w:r>
      <w:r w:rsidRPr="000C12B5">
        <w:rPr>
          <w:rFonts w:ascii="Times New Roman" w:hAnsi="Times New Roman"/>
          <w:bCs/>
        </w:rPr>
        <w:t xml:space="preserve">Слово. </w:t>
      </w:r>
      <w:r w:rsidRPr="000C12B5">
        <w:rPr>
          <w:rFonts w:ascii="Times New Roman" w:hAnsi="Times New Roman"/>
        </w:rPr>
        <w:t xml:space="preserve">Слова, обозначающие </w:t>
      </w:r>
      <w:r w:rsidRPr="000C12B5">
        <w:rPr>
          <w:rFonts w:ascii="Times New Roman" w:hAnsi="Times New Roman"/>
          <w:bCs/>
          <w:i/>
          <w:iCs/>
        </w:rPr>
        <w:t>название предметов</w:t>
      </w:r>
      <w:r w:rsidRPr="000C12B5">
        <w:rPr>
          <w:rFonts w:ascii="Times New Roman" w:hAnsi="Times New Roman"/>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Слова, обозначающие </w:t>
      </w:r>
      <w:r w:rsidRPr="000C12B5">
        <w:rPr>
          <w:rFonts w:ascii="Times New Roman" w:hAnsi="Times New Roman"/>
          <w:bCs/>
          <w:i/>
          <w:iCs/>
        </w:rPr>
        <w:t>название действий</w:t>
      </w:r>
      <w:r w:rsidRPr="000C12B5">
        <w:rPr>
          <w:rFonts w:ascii="Times New Roman" w:hAnsi="Times New Roman"/>
        </w:rPr>
        <w:t>. Различение действия и его названия. Название действий</w:t>
      </w:r>
      <w:r w:rsidRPr="000C12B5">
        <w:rPr>
          <w:rFonts w:ascii="Times New Roman" w:hAnsi="Times New Roman"/>
        </w:rPr>
        <w:tab/>
        <w:t xml:space="preserve"> по вопросам </w:t>
      </w:r>
      <w:r w:rsidRPr="000C12B5">
        <w:rPr>
          <w:rFonts w:ascii="Times New Roman" w:hAnsi="Times New Roman"/>
          <w:i/>
          <w:iCs/>
        </w:rPr>
        <w:t xml:space="preserve">что делает? что делают? что делал? что будет делать? </w:t>
      </w:r>
      <w:r w:rsidRPr="000C12B5">
        <w:rPr>
          <w:rFonts w:ascii="Times New Roman" w:hAnsi="Times New Roman"/>
        </w:rPr>
        <w:t xml:space="preserve">Согласование слов-действий со словами-предметами.  </w:t>
      </w:r>
    </w:p>
    <w:p w:rsidR="006C480D" w:rsidRPr="000C12B5" w:rsidRDefault="006C480D" w:rsidP="000C12B5">
      <w:pPr>
        <w:tabs>
          <w:tab w:val="left" w:pos="5530"/>
        </w:tabs>
        <w:spacing w:after="0" w:line="240" w:lineRule="auto"/>
        <w:ind w:firstLine="709"/>
        <w:contextualSpacing/>
        <w:jc w:val="both"/>
        <w:rPr>
          <w:rFonts w:ascii="Times New Roman" w:hAnsi="Times New Roman"/>
          <w:i/>
          <w:iCs/>
        </w:rPr>
      </w:pPr>
      <w:r w:rsidRPr="000C12B5">
        <w:rPr>
          <w:rFonts w:ascii="Times New Roman" w:hAnsi="Times New Roman"/>
        </w:rPr>
        <w:t xml:space="preserve">Слова, обозначающие </w:t>
      </w:r>
      <w:r w:rsidRPr="000C12B5">
        <w:rPr>
          <w:rFonts w:ascii="Times New Roman" w:hAnsi="Times New Roman"/>
          <w:bCs/>
          <w:i/>
          <w:iCs/>
        </w:rPr>
        <w:t>признак предмета</w:t>
      </w:r>
      <w:r w:rsidRPr="000C12B5">
        <w:rPr>
          <w:rFonts w:ascii="Times New Roman" w:hAnsi="Times New Roman"/>
        </w:rPr>
        <w:t xml:space="preserve">. Определение признака предмета по вопросам </w:t>
      </w:r>
      <w:r w:rsidRPr="000C12B5">
        <w:rPr>
          <w:rFonts w:ascii="Times New Roman" w:hAnsi="Times New Roman"/>
          <w:i/>
          <w:iCs/>
        </w:rPr>
        <w:t xml:space="preserve">какой? какая? какое? какие? </w:t>
      </w:r>
      <w:r w:rsidRPr="000C12B5">
        <w:rPr>
          <w:rFonts w:ascii="Times New Roman" w:hAnsi="Times New Roman"/>
        </w:rPr>
        <w:t>Название признаков, обозначающих цвет, форму, величину, материал, вкус предмета.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Дифференциация слов, относящихся к разным категориям.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
          <w:iCs/>
        </w:rPr>
        <w:t>Предлог.</w:t>
      </w:r>
      <w:r w:rsidRPr="000C12B5">
        <w:rPr>
          <w:rFonts w:ascii="Times New Roman" w:hAnsi="Times New Roman"/>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Имена собственные (имена и фамилии людей, клички животных, названия городов, сел, улиц, площадей).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rPr>
        <w:t>Предложение.</w:t>
      </w:r>
      <w:r w:rsidRPr="000C12B5">
        <w:rPr>
          <w:rFonts w:ascii="Times New Roman" w:hAnsi="Times New Roman"/>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0C12B5" w:rsidRDefault="006C480D" w:rsidP="000C12B5">
      <w:pPr>
        <w:spacing w:after="0" w:line="240" w:lineRule="auto"/>
        <w:ind w:firstLine="709"/>
        <w:contextualSpacing/>
        <w:rPr>
          <w:rFonts w:ascii="Times New Roman" w:hAnsi="Times New Roman"/>
          <w:b/>
          <w:u w:val="single"/>
        </w:rPr>
      </w:pPr>
      <w:r w:rsidRPr="000C12B5">
        <w:rPr>
          <w:rFonts w:ascii="Times New Roman" w:hAnsi="Times New Roman"/>
          <w:b/>
          <w:u w:val="single"/>
        </w:rPr>
        <w:t>Чтение</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Содержание чтения (круг чтения)</w:t>
      </w:r>
      <w:r w:rsidRPr="000C12B5">
        <w:rPr>
          <w:sz w:val="22"/>
          <w:szCs w:val="22"/>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Примерная тематика произведений</w:t>
      </w:r>
      <w:r w:rsidRPr="000C12B5">
        <w:rPr>
          <w:sz w:val="22"/>
          <w:szCs w:val="22"/>
        </w:rPr>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Жанровое разнообразие</w:t>
      </w:r>
      <w:r w:rsidRPr="000C12B5">
        <w:rPr>
          <w:sz w:val="22"/>
          <w:szCs w:val="22"/>
        </w:rPr>
        <w:t xml:space="preserve">: сказки, рассказы, стихотворения,  считалки. </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Навык чтения:</w:t>
      </w:r>
      <w:r w:rsidRPr="000C12B5">
        <w:rPr>
          <w:sz w:val="22"/>
          <w:szCs w:val="22"/>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sz w:val="22"/>
          <w:szCs w:val="22"/>
        </w:rPr>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sz w:val="22"/>
          <w:szCs w:val="22"/>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 xml:space="preserve">Работа с текстом. </w:t>
      </w:r>
      <w:r w:rsidRPr="000C12B5">
        <w:rPr>
          <w:sz w:val="22"/>
          <w:szCs w:val="22"/>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Внеклассное чтение</w:t>
      </w:r>
      <w:r w:rsidRPr="000C12B5">
        <w:rPr>
          <w:sz w:val="22"/>
          <w:szCs w:val="22"/>
        </w:rPr>
        <w:t xml:space="preserve">. Чтение детских книг русских и зарубежных писателей. Знание заглавия и автора произведения. </w:t>
      </w:r>
    </w:p>
    <w:p w:rsidR="006C480D" w:rsidRPr="000C12B5" w:rsidRDefault="006C480D" w:rsidP="000C12B5">
      <w:pPr>
        <w:spacing w:after="0" w:line="240" w:lineRule="auto"/>
        <w:ind w:firstLine="709"/>
        <w:contextualSpacing/>
        <w:rPr>
          <w:rFonts w:ascii="Times New Roman" w:hAnsi="Times New Roman"/>
          <w:b/>
          <w:u w:val="single"/>
        </w:rPr>
      </w:pPr>
      <w:r w:rsidRPr="000C12B5">
        <w:rPr>
          <w:rFonts w:ascii="Times New Roman" w:hAnsi="Times New Roman"/>
          <w:b/>
          <w:u w:val="single"/>
        </w:rPr>
        <w:t>Устная речь</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Общение и его значение в жизни</w:t>
      </w:r>
      <w:r w:rsidRPr="000C12B5">
        <w:rPr>
          <w:sz w:val="22"/>
          <w:szCs w:val="22"/>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Аудирование</w:t>
      </w:r>
      <w:r w:rsidRPr="000C12B5">
        <w:rPr>
          <w:sz w:val="22"/>
          <w:szCs w:val="22"/>
        </w:rPr>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Дикция и выразительность речи</w:t>
      </w:r>
      <w:r w:rsidRPr="000C12B5">
        <w:rPr>
          <w:sz w:val="22"/>
          <w:szCs w:val="22"/>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Подготовка речевой ситуации и организация высказывания</w:t>
      </w:r>
      <w:r w:rsidRPr="000C12B5">
        <w:rPr>
          <w:sz w:val="22"/>
          <w:szCs w:val="22"/>
        </w:rPr>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0C12B5" w:rsidRDefault="006C480D" w:rsidP="000C12B5">
      <w:pPr>
        <w:pStyle w:val="western"/>
        <w:shd w:val="clear" w:color="auto" w:fill="FFFFFF"/>
        <w:spacing w:before="0" w:beforeAutospacing="0" w:after="0" w:afterAutospacing="0"/>
        <w:ind w:firstLine="709"/>
        <w:contextualSpacing/>
        <w:jc w:val="both"/>
        <w:rPr>
          <w:sz w:val="22"/>
          <w:szCs w:val="22"/>
        </w:rPr>
      </w:pPr>
      <w:r w:rsidRPr="000C12B5">
        <w:rPr>
          <w:bCs/>
          <w:sz w:val="22"/>
          <w:szCs w:val="22"/>
        </w:rPr>
        <w:t>Культура общения</w:t>
      </w:r>
      <w:r w:rsidRPr="000C12B5">
        <w:rPr>
          <w:sz w:val="22"/>
          <w:szCs w:val="22"/>
        </w:rPr>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Математика.</w:t>
      </w:r>
    </w:p>
    <w:p w:rsidR="006C480D" w:rsidRPr="000C12B5" w:rsidRDefault="006C480D" w:rsidP="000C12B5">
      <w:pPr>
        <w:spacing w:after="0" w:line="240" w:lineRule="auto"/>
        <w:ind w:firstLine="709"/>
        <w:contextualSpacing/>
        <w:jc w:val="both"/>
        <w:rPr>
          <w:rFonts w:ascii="Times New Roman" w:hAnsi="Times New Roman"/>
          <w:b/>
          <w:u w:val="single"/>
        </w:rPr>
      </w:pPr>
      <w:r w:rsidRPr="000C12B5">
        <w:rPr>
          <w:rFonts w:ascii="Times New Roman" w:hAnsi="Times New Roman"/>
          <w:b/>
          <w:u w:val="single"/>
        </w:rPr>
        <w:t>Математические представления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Временные представления. Определение временного промежутка («сей</w:t>
      </w:r>
      <w:r w:rsidRPr="000C12B5">
        <w:rPr>
          <w:rFonts w:ascii="Times New Roman" w:hAnsi="Times New Roman"/>
        </w:rPr>
        <w:softHyphen/>
        <w:t>час», «вчера», «сегодня», «завтра»). Составление последовательности событий. Соотнесение времени с началом и концом деятельности.</w:t>
      </w:r>
    </w:p>
    <w:p w:rsidR="006C480D" w:rsidRPr="000C12B5" w:rsidRDefault="006C480D" w:rsidP="000C12B5">
      <w:pPr>
        <w:tabs>
          <w:tab w:val="left" w:pos="1080"/>
        </w:tabs>
        <w:spacing w:after="0" w:line="240" w:lineRule="auto"/>
        <w:ind w:firstLine="709"/>
        <w:contextualSpacing/>
        <w:jc w:val="both"/>
        <w:rPr>
          <w:rFonts w:ascii="Times New Roman" w:hAnsi="Times New Roman"/>
        </w:rPr>
      </w:pPr>
      <w:r w:rsidRPr="000C12B5">
        <w:rPr>
          <w:rFonts w:ascii="Times New Roman" w:hAnsi="Times New Roman"/>
        </w:rPr>
        <w:tab/>
        <w:t>Количественные представления. Нахождение одинаковых предметов. Разъединение множества. Объе</w:t>
      </w:r>
      <w:r w:rsidRPr="000C12B5">
        <w:rPr>
          <w:rFonts w:ascii="Times New Roman" w:hAnsi="Times New Roman"/>
        </w:rPr>
        <w:softHyphen/>
        <w:t>ди</w:t>
      </w:r>
      <w:r w:rsidRPr="000C12B5">
        <w:rPr>
          <w:rFonts w:ascii="Times New Roman" w:hAnsi="Times New Roman"/>
        </w:rPr>
        <w:softHyphen/>
        <w:t>не</w:t>
      </w:r>
      <w:r w:rsidRPr="000C12B5">
        <w:rPr>
          <w:rFonts w:ascii="Times New Roman" w:hAnsi="Times New Roman"/>
        </w:rPr>
        <w:softHyphen/>
        <w:t>ние предметов в единое множество. Различение множеств («один», «мно</w:t>
      </w:r>
      <w:r w:rsidRPr="000C12B5">
        <w:rPr>
          <w:rFonts w:ascii="Times New Roman" w:hAnsi="Times New Roman"/>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0C12B5" w:rsidRDefault="006C480D" w:rsidP="000C12B5">
      <w:pPr>
        <w:pStyle w:val="a9"/>
        <w:spacing w:line="240" w:lineRule="auto"/>
        <w:ind w:firstLine="709"/>
        <w:contextualSpacing/>
        <w:rPr>
          <w:rFonts w:ascii="Times New Roman" w:hAnsi="Times New Roman" w:cs="Times New Roman"/>
          <w:color w:val="auto"/>
          <w:sz w:val="22"/>
          <w:szCs w:val="22"/>
        </w:rPr>
      </w:pPr>
      <w:r w:rsidRPr="000C12B5">
        <w:rPr>
          <w:rFonts w:ascii="Times New Roman" w:hAnsi="Times New Roman"/>
          <w:color w:val="auto"/>
          <w:sz w:val="22"/>
          <w:szCs w:val="22"/>
        </w:rPr>
        <w:t>Преобразование множеств (увеличение множества, уменьшение мно</w:t>
      </w:r>
      <w:r w:rsidRPr="000C12B5">
        <w:rPr>
          <w:rFonts w:ascii="Times New Roman" w:hAnsi="Times New Roman"/>
          <w:color w:val="auto"/>
          <w:sz w:val="22"/>
          <w:szCs w:val="22"/>
        </w:rPr>
        <w:softHyphen/>
        <w:t>же</w:t>
      </w:r>
      <w:r w:rsidRPr="000C12B5">
        <w:rPr>
          <w:rFonts w:ascii="Times New Roman" w:hAnsi="Times New Roman"/>
          <w:color w:val="auto"/>
          <w:sz w:val="22"/>
          <w:szCs w:val="22"/>
        </w:rPr>
        <w:softHyphen/>
        <w:t>с</w:t>
      </w:r>
      <w:r w:rsidRPr="000C12B5">
        <w:rPr>
          <w:rFonts w:ascii="Times New Roman" w:hAnsi="Times New Roman"/>
          <w:color w:val="auto"/>
          <w:sz w:val="22"/>
          <w:szCs w:val="22"/>
        </w:rPr>
        <w:softHyphen/>
        <w:t>т</w:t>
      </w:r>
      <w:r w:rsidRPr="000C12B5">
        <w:rPr>
          <w:rFonts w:ascii="Times New Roman" w:hAnsi="Times New Roman"/>
          <w:color w:val="auto"/>
          <w:sz w:val="22"/>
          <w:szCs w:val="22"/>
        </w:rPr>
        <w:softHyphen/>
        <w:t>ва, уравнивание множеств). Представление о числовой по</w:t>
      </w:r>
      <w:r w:rsidRPr="000C12B5">
        <w:rPr>
          <w:rFonts w:ascii="Times New Roman" w:hAnsi="Times New Roman"/>
          <w:color w:val="auto"/>
          <w:sz w:val="22"/>
          <w:szCs w:val="22"/>
        </w:rPr>
        <w:softHyphen/>
        <w:t>сле</w:t>
      </w:r>
      <w:r w:rsidRPr="000C12B5">
        <w:rPr>
          <w:rFonts w:ascii="Times New Roman" w:hAnsi="Times New Roman"/>
          <w:color w:val="auto"/>
          <w:sz w:val="22"/>
          <w:szCs w:val="22"/>
        </w:rPr>
        <w:softHyphen/>
        <w:t>до</w:t>
      </w:r>
      <w:r w:rsidRPr="000C12B5">
        <w:rPr>
          <w:rFonts w:ascii="Times New Roman" w:hAnsi="Times New Roman"/>
          <w:color w:val="auto"/>
          <w:sz w:val="22"/>
          <w:szCs w:val="22"/>
        </w:rPr>
        <w:softHyphen/>
        <w:t>ва</w:t>
      </w:r>
      <w:r w:rsidRPr="000C12B5">
        <w:rPr>
          <w:rFonts w:ascii="Times New Roman" w:hAnsi="Times New Roman"/>
          <w:color w:val="auto"/>
          <w:sz w:val="22"/>
          <w:szCs w:val="22"/>
        </w:rPr>
        <w:softHyphen/>
        <w:t>тель</w:t>
      </w:r>
      <w:r w:rsidRPr="000C12B5">
        <w:rPr>
          <w:rFonts w:ascii="Times New Roman" w:hAnsi="Times New Roman"/>
          <w:color w:val="auto"/>
          <w:sz w:val="22"/>
          <w:szCs w:val="22"/>
        </w:rPr>
        <w:softHyphen/>
        <w:t>нос</w:t>
      </w:r>
      <w:r w:rsidRPr="000C12B5">
        <w:rPr>
          <w:rFonts w:ascii="Times New Roman" w:hAnsi="Times New Roman"/>
          <w:color w:val="auto"/>
          <w:sz w:val="22"/>
          <w:szCs w:val="22"/>
        </w:rPr>
        <w:softHyphen/>
        <w:t xml:space="preserve">ти. Пересчет предметов (в доступных пределах). </w:t>
      </w:r>
      <w:r w:rsidRPr="000C12B5">
        <w:rPr>
          <w:color w:val="auto"/>
          <w:sz w:val="22"/>
          <w:szCs w:val="22"/>
        </w:rPr>
        <w:t xml:space="preserve">Освоение математических  знаков по системе Л. Брайля. </w:t>
      </w:r>
      <w:r w:rsidRPr="000C12B5">
        <w:rPr>
          <w:rFonts w:ascii="Times New Roman" w:hAnsi="Times New Roman" w:cs="Times New Roman"/>
          <w:color w:val="auto"/>
          <w:spacing w:val="2"/>
          <w:sz w:val="22"/>
          <w:szCs w:val="22"/>
        </w:rPr>
        <w:t xml:space="preserve">Понимание функции небуквенных графических средств: </w:t>
      </w:r>
      <w:r w:rsidRPr="000C12B5">
        <w:rPr>
          <w:rFonts w:ascii="Times New Roman" w:hAnsi="Times New Roman" w:cs="Times New Roman"/>
          <w:color w:val="auto"/>
          <w:sz w:val="22"/>
          <w:szCs w:val="22"/>
        </w:rPr>
        <w:t xml:space="preserve">пробела между цифрами, знака цифры. </w:t>
      </w:r>
      <w:r w:rsidRPr="000C12B5">
        <w:rPr>
          <w:rFonts w:ascii="Times New Roman" w:hAnsi="Times New Roman"/>
          <w:color w:val="auto"/>
          <w:sz w:val="22"/>
          <w:szCs w:val="22"/>
        </w:rPr>
        <w:t>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0C12B5">
        <w:rPr>
          <w:rFonts w:ascii="Times New Roman" w:hAnsi="Times New Roman"/>
        </w:rPr>
        <w:softHyphen/>
        <w:t>но</w:t>
      </w:r>
      <w:r w:rsidRPr="000C12B5">
        <w:rPr>
          <w:rFonts w:ascii="Times New Roman" w:hAnsi="Times New Roman"/>
        </w:rPr>
        <w:softHyphen/>
        <w:t>род</w:t>
      </w:r>
      <w:r w:rsidRPr="000C12B5">
        <w:rPr>
          <w:rFonts w:ascii="Times New Roman" w:hAnsi="Times New Roman"/>
        </w:rPr>
        <w:softHyphen/>
        <w:t>ных предметов. Соотнесение величины предмета с названием. Срав</w:t>
      </w:r>
      <w:r w:rsidRPr="000C12B5">
        <w:rPr>
          <w:rFonts w:ascii="Times New Roman" w:hAnsi="Times New Roman"/>
        </w:rPr>
        <w:softHyphen/>
        <w:t>не</w:t>
      </w:r>
      <w:r w:rsidRPr="000C12B5">
        <w:rPr>
          <w:rFonts w:ascii="Times New Roman" w:hAnsi="Times New Roman"/>
        </w:rPr>
        <w:softHyphen/>
        <w:t>ние предметов по величине. Составление упорядоченного ряда (по убы</w:t>
      </w:r>
      <w:r w:rsidRPr="000C12B5">
        <w:rPr>
          <w:rFonts w:ascii="Times New Roman" w:hAnsi="Times New Roman"/>
        </w:rPr>
        <w:softHyphen/>
        <w:t>ва</w:t>
      </w:r>
      <w:r w:rsidRPr="000C12B5">
        <w:rPr>
          <w:rFonts w:ascii="Times New Roman" w:hAnsi="Times New Roman"/>
        </w:rPr>
        <w:softHyphen/>
        <w:t>нию, по возрастанию). Различение по длине однородных и разнородных пред</w:t>
      </w:r>
      <w:r w:rsidRPr="000C12B5">
        <w:rPr>
          <w:rFonts w:ascii="Times New Roman" w:hAnsi="Times New Roman"/>
        </w:rPr>
        <w:softHyphen/>
        <w:t>метов. Сравнение предметов по длине. Различение по ширине од</w:t>
      </w:r>
      <w:r w:rsidRPr="000C12B5">
        <w:rPr>
          <w:rFonts w:ascii="Times New Roman" w:hAnsi="Times New Roman"/>
        </w:rPr>
        <w:softHyphen/>
        <w:t>но</w:t>
      </w:r>
      <w:r w:rsidRPr="000C12B5">
        <w:rPr>
          <w:rFonts w:ascii="Times New Roman" w:hAnsi="Times New Roman"/>
        </w:rPr>
        <w:softHyphen/>
        <w:t>род</w:t>
      </w:r>
      <w:r w:rsidRPr="000C12B5">
        <w:rPr>
          <w:rFonts w:ascii="Times New Roman" w:hAnsi="Times New Roman"/>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Представление о форме. </w:t>
      </w:r>
      <w:r w:rsidRPr="000C12B5">
        <w:rPr>
          <w:rFonts w:ascii="Times New Roman" w:hAnsi="Times New Roman"/>
          <w:iCs/>
        </w:rPr>
        <w:t xml:space="preserve">Представление о геометрических телах. Различение геометрических тел </w:t>
      </w:r>
      <w:r w:rsidRPr="000C12B5">
        <w:rPr>
          <w:rFonts w:ascii="Times New Roman" w:hAnsi="Times New Roman"/>
        </w:rPr>
        <w:t xml:space="preserve">(шар, куб, брус). </w:t>
      </w:r>
      <w:r w:rsidRPr="000C12B5">
        <w:rPr>
          <w:rFonts w:ascii="Times New Roman" w:hAnsi="Times New Roman"/>
          <w:iCs/>
        </w:rPr>
        <w:t>Соотнесение ге</w:t>
      </w:r>
      <w:r w:rsidRPr="000C12B5">
        <w:rPr>
          <w:rFonts w:ascii="Times New Roman" w:hAnsi="Times New Roman"/>
          <w:iCs/>
        </w:rPr>
        <w:softHyphen/>
        <w:t>о</w:t>
      </w:r>
      <w:r w:rsidRPr="000C12B5">
        <w:rPr>
          <w:rFonts w:ascii="Times New Roman" w:hAnsi="Times New Roman"/>
          <w:iCs/>
        </w:rPr>
        <w:softHyphen/>
        <w:t>ме</w:t>
      </w:r>
      <w:r w:rsidRPr="000C12B5">
        <w:rPr>
          <w:rFonts w:ascii="Times New Roman" w:hAnsi="Times New Roman"/>
          <w:iCs/>
        </w:rPr>
        <w:softHyphen/>
        <w:t>т</w:t>
      </w:r>
      <w:r w:rsidRPr="000C12B5">
        <w:rPr>
          <w:rFonts w:ascii="Times New Roman" w:hAnsi="Times New Roman"/>
          <w:iCs/>
        </w:rPr>
        <w:softHyphen/>
        <w:t>ри</w:t>
      </w:r>
      <w:r w:rsidRPr="000C12B5">
        <w:rPr>
          <w:rFonts w:ascii="Times New Roman" w:hAnsi="Times New Roman"/>
          <w:iCs/>
        </w:rPr>
        <w:softHyphen/>
        <w:t>чес</w:t>
      </w:r>
      <w:r w:rsidRPr="000C12B5">
        <w:rPr>
          <w:rFonts w:ascii="Times New Roman" w:hAnsi="Times New Roman"/>
          <w:iCs/>
        </w:rPr>
        <w:softHyphen/>
        <w:t>ко</w:t>
      </w:r>
      <w:r w:rsidRPr="000C12B5">
        <w:rPr>
          <w:rFonts w:ascii="Times New Roman" w:hAnsi="Times New Roman"/>
          <w:iCs/>
        </w:rPr>
        <w:softHyphen/>
        <w:t>го тела с геометрической фигурой (куб – квадрат, шар – круг, брус– прямоугольник). Соотнесение пре</w:t>
      </w:r>
      <w:r w:rsidRPr="000C12B5">
        <w:rPr>
          <w:rFonts w:ascii="Times New Roman" w:hAnsi="Times New Roman"/>
          <w:iCs/>
        </w:rPr>
        <w:softHyphen/>
        <w:t>д</w:t>
      </w:r>
      <w:r w:rsidRPr="000C12B5">
        <w:rPr>
          <w:rFonts w:ascii="Times New Roman" w:hAnsi="Times New Roman"/>
          <w:iCs/>
        </w:rPr>
        <w:softHyphen/>
        <w:t>ме</w:t>
      </w:r>
      <w:r w:rsidRPr="000C12B5">
        <w:rPr>
          <w:rFonts w:ascii="Times New Roman" w:hAnsi="Times New Roman"/>
          <w:iCs/>
        </w:rPr>
        <w:softHyphen/>
        <w:t xml:space="preserve">та с геометрическим телом, геометрической фигурой. </w:t>
      </w:r>
      <w:r w:rsidRPr="000C12B5">
        <w:rPr>
          <w:rFonts w:ascii="Times New Roman" w:hAnsi="Times New Roman"/>
        </w:rPr>
        <w:t>Рисование ге</w:t>
      </w:r>
      <w:r w:rsidRPr="000C12B5">
        <w:rPr>
          <w:rFonts w:ascii="Times New Roman" w:hAnsi="Times New Roman"/>
        </w:rPr>
        <w:softHyphen/>
        <w:t>о</w:t>
      </w:r>
      <w:r w:rsidRPr="000C12B5">
        <w:rPr>
          <w:rFonts w:ascii="Times New Roman" w:hAnsi="Times New Roman"/>
        </w:rPr>
        <w:softHyphen/>
        <w:t>ме</w:t>
      </w:r>
      <w:r w:rsidRPr="000C12B5">
        <w:rPr>
          <w:rFonts w:ascii="Times New Roman" w:hAnsi="Times New Roman"/>
        </w:rPr>
        <w:softHyphen/>
        <w:t>т</w:t>
      </w:r>
      <w:r w:rsidRPr="000C12B5">
        <w:rPr>
          <w:rFonts w:ascii="Times New Roman" w:hAnsi="Times New Roman"/>
        </w:rPr>
        <w:softHyphen/>
        <w:t>ри</w:t>
      </w:r>
      <w:r w:rsidRPr="000C12B5">
        <w:rPr>
          <w:rFonts w:ascii="Times New Roman" w:hAnsi="Times New Roman"/>
        </w:rPr>
        <w:softHyphen/>
        <w:t>чес</w:t>
      </w:r>
      <w:r w:rsidRPr="000C12B5">
        <w:rPr>
          <w:rFonts w:ascii="Times New Roman" w:hAnsi="Times New Roman"/>
        </w:rPr>
        <w:softHyphen/>
        <w:t>кой фигуры на приборе «Графика»  (треугольник</w:t>
      </w:r>
      <w:r w:rsidRPr="000C12B5">
        <w:rPr>
          <w:rFonts w:ascii="Times New Roman" w:hAnsi="Times New Roman"/>
          <w:iCs/>
        </w:rPr>
        <w:t xml:space="preserve">, </w:t>
      </w:r>
      <w:r w:rsidRPr="000C12B5">
        <w:rPr>
          <w:rFonts w:ascii="Times New Roman" w:hAnsi="Times New Roman"/>
        </w:rPr>
        <w:t>квадрат</w:t>
      </w:r>
      <w:r w:rsidRPr="000C12B5">
        <w:rPr>
          <w:rFonts w:ascii="Times New Roman" w:hAnsi="Times New Roman"/>
          <w:iCs/>
        </w:rPr>
        <w:t xml:space="preserve">, </w:t>
      </w:r>
      <w:r w:rsidRPr="000C12B5">
        <w:rPr>
          <w:rFonts w:ascii="Times New Roman" w:hAnsi="Times New Roman"/>
        </w:rPr>
        <w:t>прямоугольник</w:t>
      </w:r>
      <w:r w:rsidRPr="000C12B5">
        <w:rPr>
          <w:rFonts w:ascii="Times New Roman" w:hAnsi="Times New Roman"/>
          <w:iCs/>
        </w:rPr>
        <w:t xml:space="preserve">, </w:t>
      </w:r>
      <w:r w:rsidRPr="000C12B5">
        <w:rPr>
          <w:rFonts w:ascii="Times New Roman" w:hAnsi="Times New Roman"/>
        </w:rPr>
        <w:t>круг).</w:t>
      </w:r>
    </w:p>
    <w:p w:rsidR="006C480D" w:rsidRPr="000C12B5" w:rsidRDefault="006C480D" w:rsidP="000C12B5">
      <w:pPr>
        <w:pStyle w:val="afa"/>
        <w:ind w:firstLine="709"/>
        <w:contextualSpacing/>
        <w:jc w:val="both"/>
        <w:rPr>
          <w:sz w:val="22"/>
          <w:szCs w:val="22"/>
        </w:rPr>
      </w:pPr>
      <w:r w:rsidRPr="000C12B5">
        <w:rPr>
          <w:sz w:val="22"/>
          <w:szCs w:val="22"/>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0C12B5">
        <w:rPr>
          <w:sz w:val="22"/>
          <w:szCs w:val="22"/>
        </w:rPr>
        <w:softHyphen/>
        <w:t>ме</w:t>
      </w:r>
      <w:r w:rsidRPr="000C12B5">
        <w:rPr>
          <w:sz w:val="22"/>
          <w:szCs w:val="22"/>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 xml:space="preserve">Окружающий мир </w:t>
      </w:r>
    </w:p>
    <w:p w:rsidR="006C480D" w:rsidRPr="000C12B5" w:rsidRDefault="006C480D" w:rsidP="000C12B5">
      <w:pPr>
        <w:spacing w:after="0" w:line="240" w:lineRule="auto"/>
        <w:ind w:firstLine="709"/>
        <w:contextualSpacing/>
        <w:jc w:val="both"/>
        <w:rPr>
          <w:rFonts w:ascii="Times New Roman" w:hAnsi="Times New Roman"/>
          <w:b/>
          <w:u w:val="single"/>
        </w:rPr>
      </w:pPr>
      <w:r w:rsidRPr="000C12B5">
        <w:rPr>
          <w:rFonts w:ascii="Times New Roman" w:hAnsi="Times New Roman"/>
          <w:b/>
          <w:u w:val="single"/>
        </w:rPr>
        <w:t xml:space="preserve">Развитие речи и окружающий мир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Растительный мир</w:t>
      </w:r>
      <w:r w:rsidRPr="000C12B5">
        <w:rPr>
          <w:rFonts w:ascii="Times New Roman" w:hAnsi="Times New Roman"/>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 xml:space="preserve">Животный мир. </w:t>
      </w:r>
      <w:r w:rsidRPr="000C12B5">
        <w:rPr>
          <w:rFonts w:ascii="Times New Roman" w:hAnsi="Times New Roman"/>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 xml:space="preserve">Объекты природы. </w:t>
      </w:r>
      <w:r w:rsidRPr="000C12B5">
        <w:rPr>
          <w:rFonts w:ascii="Times New Roman" w:hAnsi="Times New Roman"/>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Временные представления</w:t>
      </w:r>
      <w:r w:rsidRPr="000C12B5">
        <w:rPr>
          <w:rFonts w:ascii="Times New Roman" w:hAnsi="Times New Roman"/>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 xml:space="preserve">Человек. </w:t>
      </w:r>
      <w:r w:rsidRPr="000C12B5">
        <w:rPr>
          <w:rFonts w:ascii="Times New Roman" w:hAnsi="Times New Roman"/>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Соблюдение правил безопасного поведения в помещении и на улице.</w:t>
      </w:r>
    </w:p>
    <w:p w:rsidR="006C480D" w:rsidRPr="000C12B5" w:rsidRDefault="006C480D" w:rsidP="000C12B5">
      <w:pPr>
        <w:spacing w:after="0" w:line="240" w:lineRule="auto"/>
        <w:ind w:firstLine="709"/>
        <w:contextualSpacing/>
        <w:jc w:val="both"/>
        <w:rPr>
          <w:rFonts w:ascii="Times New Roman" w:hAnsi="Times New Roman"/>
          <w:b/>
          <w:bCs/>
        </w:rPr>
      </w:pPr>
      <w:r w:rsidRPr="000C12B5">
        <w:rPr>
          <w:rFonts w:ascii="Times New Roman" w:hAnsi="Times New Roman"/>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0C12B5">
        <w:rPr>
          <w:rFonts w:ascii="Times New Roman" w:hAnsi="Times New Roman"/>
          <w:iCs/>
        </w:rPr>
        <w:t xml:space="preserve">Представления о </w:t>
      </w:r>
      <w:r w:rsidRPr="000C12B5">
        <w:rPr>
          <w:rFonts w:ascii="Times New Roman" w:hAnsi="Times New Roman"/>
        </w:rPr>
        <w:t>традициях, праздниках</w:t>
      </w:r>
      <w:r w:rsidRPr="000C12B5">
        <w:rPr>
          <w:rFonts w:ascii="Times New Roman" w:hAnsi="Times New Roman"/>
          <w:iCs/>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 xml:space="preserve">Искусство </w:t>
      </w:r>
    </w:p>
    <w:p w:rsidR="006C480D" w:rsidRPr="000C12B5" w:rsidRDefault="006C480D" w:rsidP="000C12B5">
      <w:pPr>
        <w:spacing w:after="0" w:line="240" w:lineRule="auto"/>
        <w:ind w:firstLine="709"/>
        <w:contextualSpacing/>
        <w:jc w:val="both"/>
        <w:rPr>
          <w:rFonts w:ascii="Times New Roman" w:hAnsi="Times New Roman"/>
          <w:b/>
          <w:u w:val="single"/>
        </w:rPr>
      </w:pPr>
      <w:r w:rsidRPr="000C12B5">
        <w:rPr>
          <w:rFonts w:ascii="Times New Roman" w:hAnsi="Times New Roman"/>
          <w:b/>
          <w:u w:val="single"/>
        </w:rPr>
        <w:t>Тифлографика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Лепка.</w:t>
      </w:r>
      <w:r w:rsidRPr="000C12B5">
        <w:rPr>
          <w:rFonts w:ascii="Times New Roman" w:hAnsi="Times New Roman"/>
        </w:rPr>
        <w:t xml:space="preserve"> Лепка предмета, состоящего из одной детали, из нескольких деталей на основе рельефного образца.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Оформление изделий: несложное декорирование изделия на основе рельефного образца.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Рельефное рисование.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Предметное рисование.</w:t>
      </w:r>
      <w:r w:rsidRPr="000C12B5">
        <w:rPr>
          <w:rFonts w:ascii="Times New Roman" w:hAnsi="Times New Roman"/>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Декоративное рисование.</w:t>
      </w:r>
      <w:r w:rsidRPr="000C12B5">
        <w:rPr>
          <w:rFonts w:ascii="Times New Roman" w:hAnsi="Times New Roman"/>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0C12B5" w:rsidRDefault="006C480D" w:rsidP="000C12B5">
      <w:pPr>
        <w:spacing w:after="0" w:line="240" w:lineRule="auto"/>
        <w:ind w:firstLine="709"/>
        <w:contextualSpacing/>
        <w:jc w:val="both"/>
        <w:rPr>
          <w:rFonts w:ascii="Times New Roman" w:hAnsi="Times New Roman"/>
          <w:b/>
          <w:u w:val="single"/>
        </w:rPr>
      </w:pPr>
      <w:r w:rsidRPr="000C12B5">
        <w:rPr>
          <w:rFonts w:ascii="Times New Roman" w:hAnsi="Times New Roman"/>
          <w:b/>
          <w:u w:val="single"/>
        </w:rPr>
        <w:t>Музыка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Слушание. </w:t>
      </w:r>
      <w:r w:rsidRPr="000C12B5">
        <w:rPr>
          <w:rFonts w:ascii="Times New Roman" w:hAnsi="Times New Roman"/>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Пение. </w:t>
      </w:r>
      <w:r w:rsidRPr="000C12B5">
        <w:rPr>
          <w:rFonts w:ascii="Times New Roman" w:hAnsi="Times New Roman"/>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0C12B5">
        <w:rPr>
          <w:rFonts w:ascii="Times New Roman" w:hAnsi="Times New Roman"/>
          <w:bCs/>
        </w:rPr>
        <w:t>ение в хоре.</w:t>
      </w:r>
      <w:r w:rsidRPr="000C12B5">
        <w:rPr>
          <w:rFonts w:ascii="Times New Roman" w:hAnsi="Times New Roman"/>
        </w:rPr>
        <w:t xml:space="preserve"> Различение запева, припева и вступления к песне.</w:t>
      </w:r>
    </w:p>
    <w:p w:rsidR="006C480D" w:rsidRPr="000C12B5" w:rsidRDefault="006C480D" w:rsidP="000C12B5">
      <w:pPr>
        <w:pStyle w:val="1"/>
        <w:spacing w:before="0" w:after="0" w:line="240" w:lineRule="auto"/>
        <w:ind w:firstLine="709"/>
        <w:contextualSpacing/>
        <w:jc w:val="both"/>
        <w:rPr>
          <w:rFonts w:ascii="Times New Roman" w:hAnsi="Times New Roman"/>
          <w:b w:val="0"/>
          <w:i/>
          <w:color w:val="auto"/>
          <w:sz w:val="22"/>
          <w:szCs w:val="22"/>
        </w:rPr>
      </w:pPr>
      <w:r w:rsidRPr="000C12B5">
        <w:rPr>
          <w:rFonts w:ascii="Times New Roman" w:hAnsi="Times New Roman"/>
          <w:b w:val="0"/>
          <w:i/>
          <w:color w:val="auto"/>
          <w:sz w:val="22"/>
          <w:szCs w:val="22"/>
        </w:rPr>
        <w:t xml:space="preserve">Движение под музыку. </w:t>
      </w:r>
      <w:r w:rsidRPr="000C12B5">
        <w:rPr>
          <w:rFonts w:ascii="Times New Roman" w:hAnsi="Times New Roman"/>
          <w:b w:val="0"/>
          <w:color w:val="auto"/>
          <w:sz w:val="22"/>
          <w:szCs w:val="22"/>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i/>
        </w:rPr>
        <w:t xml:space="preserve">Игра на музыкальных инструментах. </w:t>
      </w:r>
      <w:r w:rsidRPr="000C12B5">
        <w:rPr>
          <w:rFonts w:ascii="Times New Roman" w:hAnsi="Times New Roman"/>
        </w:rPr>
        <w:t>Слушание (различение) по зву</w:t>
      </w:r>
      <w:r w:rsidRPr="000C12B5">
        <w:rPr>
          <w:rFonts w:ascii="Times New Roman" w:hAnsi="Times New Roman"/>
        </w:rPr>
        <w:softHyphen/>
        <w:t>ча</w:t>
      </w:r>
      <w:r w:rsidRPr="000C12B5">
        <w:rPr>
          <w:rFonts w:ascii="Times New Roman" w:hAnsi="Times New Roman"/>
        </w:rPr>
        <w:softHyphen/>
        <w:t>нию музыкальных инструментов (контрастные по звучанию, сходные по зву</w:t>
      </w:r>
      <w:r w:rsidRPr="000C12B5">
        <w:rPr>
          <w:rFonts w:ascii="Times New Roman" w:hAnsi="Times New Roman"/>
        </w:rPr>
        <w:softHyphen/>
        <w:t>ча</w:t>
      </w:r>
      <w:r w:rsidRPr="000C12B5">
        <w:rPr>
          <w:rFonts w:ascii="Times New Roman" w:hAnsi="Times New Roman"/>
        </w:rPr>
        <w:softHyphen/>
        <w:t>нию). Освоение приемов игры на музыкальных инструментах, не име</w:t>
      </w:r>
      <w:r w:rsidRPr="000C12B5">
        <w:rPr>
          <w:rFonts w:ascii="Times New Roman" w:hAnsi="Times New Roman"/>
        </w:rPr>
        <w:softHyphen/>
        <w:t>ющих звукоряд. Тихая и громкая игра на музыкальном инструменте. Со</w:t>
      </w:r>
      <w:r w:rsidRPr="000C12B5">
        <w:rPr>
          <w:rFonts w:ascii="Times New Roman" w:hAnsi="Times New Roman"/>
        </w:rPr>
        <w:softHyphen/>
        <w:t>про</w:t>
      </w:r>
      <w:r w:rsidRPr="000C12B5">
        <w:rPr>
          <w:rFonts w:ascii="Times New Roman" w:hAnsi="Times New Roman"/>
        </w:rPr>
        <w:softHyphen/>
        <w:t>вождение мелодии игрой на музыкальном инструменте. Сво</w:t>
      </w:r>
      <w:r w:rsidRPr="000C12B5">
        <w:rPr>
          <w:rFonts w:ascii="Times New Roman" w:hAnsi="Times New Roman"/>
        </w:rPr>
        <w:softHyphen/>
        <w:t>ев</w:t>
      </w:r>
      <w:r w:rsidRPr="000C12B5">
        <w:rPr>
          <w:rFonts w:ascii="Times New Roman" w:hAnsi="Times New Roman"/>
        </w:rPr>
        <w:softHyphen/>
        <w:t>ре</w:t>
      </w:r>
      <w:r w:rsidRPr="000C12B5">
        <w:rPr>
          <w:rFonts w:ascii="Times New Roman" w:hAnsi="Times New Roman"/>
        </w:rPr>
        <w:softHyphen/>
        <w:t>мен</w:t>
      </w:r>
      <w:r w:rsidRPr="000C12B5">
        <w:rPr>
          <w:rFonts w:ascii="Times New Roman" w:hAnsi="Times New Roman"/>
        </w:rPr>
        <w:softHyphen/>
        <w:t>ное всту</w:t>
      </w:r>
      <w:r w:rsidRPr="000C12B5">
        <w:rPr>
          <w:rFonts w:ascii="Times New Roman" w:hAnsi="Times New Roman"/>
        </w:rPr>
        <w:softHyphen/>
        <w:t>пление и окончание игры на музыкальном инструменте. Освоение при</w:t>
      </w:r>
      <w:r w:rsidRPr="000C12B5">
        <w:rPr>
          <w:rFonts w:ascii="Times New Roman" w:hAnsi="Times New Roman"/>
        </w:rPr>
        <w:softHyphen/>
        <w:t>емов игры на музыкальных инструментах, имеющих звукоряд. Со</w:t>
      </w:r>
      <w:r w:rsidRPr="000C12B5">
        <w:rPr>
          <w:rFonts w:ascii="Times New Roman" w:hAnsi="Times New Roman"/>
        </w:rPr>
        <w:softHyphen/>
        <w:t>про</w:t>
      </w:r>
      <w:r w:rsidRPr="000C12B5">
        <w:rPr>
          <w:rFonts w:ascii="Times New Roman" w:hAnsi="Times New Roman"/>
        </w:rPr>
        <w:softHyphen/>
        <w:t>вож</w:t>
      </w:r>
      <w:r w:rsidRPr="000C12B5">
        <w:rPr>
          <w:rFonts w:ascii="Times New Roman" w:hAnsi="Times New Roman"/>
        </w:rPr>
        <w:softHyphen/>
        <w:t>де</w:t>
      </w:r>
      <w:r w:rsidRPr="000C12B5">
        <w:rPr>
          <w:rFonts w:ascii="Times New Roman" w:hAnsi="Times New Roman"/>
        </w:rPr>
        <w:softHyphen/>
        <w:t>ние мелодии ритмичной игрой на музыкальном инструменте. Игра в ан</w:t>
      </w:r>
      <w:r w:rsidRPr="000C12B5">
        <w:rPr>
          <w:rFonts w:ascii="Times New Roman" w:hAnsi="Times New Roman"/>
        </w:rPr>
        <w:softHyphen/>
        <w:t>самбле.</w:t>
      </w:r>
    </w:p>
    <w:p w:rsidR="006C480D" w:rsidRPr="000C12B5" w:rsidRDefault="006C480D" w:rsidP="000C12B5">
      <w:pPr>
        <w:pStyle w:val="Standard"/>
        <w:ind w:firstLine="709"/>
        <w:contextualSpacing/>
        <w:jc w:val="both"/>
        <w:rPr>
          <w:b/>
        </w:rPr>
      </w:pPr>
      <w:r w:rsidRPr="000C12B5">
        <w:rPr>
          <w:b/>
        </w:rPr>
        <w:t xml:space="preserve">Физическая культура. </w:t>
      </w:r>
    </w:p>
    <w:p w:rsidR="006C480D" w:rsidRPr="000C12B5" w:rsidRDefault="006C480D" w:rsidP="000C12B5">
      <w:pPr>
        <w:pStyle w:val="Standard"/>
        <w:ind w:firstLine="709"/>
        <w:contextualSpacing/>
        <w:jc w:val="both"/>
        <w:rPr>
          <w:b/>
          <w:u w:val="single"/>
        </w:rPr>
      </w:pPr>
      <w:r w:rsidRPr="000C12B5">
        <w:rPr>
          <w:b/>
          <w:u w:val="single"/>
        </w:rPr>
        <w:t>Адаптивная физическая культура</w:t>
      </w:r>
      <w:r w:rsidRPr="000C12B5">
        <w:rPr>
          <w:rStyle w:val="a5"/>
          <w:b/>
          <w:u w:val="single"/>
        </w:rPr>
        <w:footnoteReference w:id="34"/>
      </w:r>
    </w:p>
    <w:p w:rsidR="006C480D" w:rsidRPr="000C12B5" w:rsidRDefault="006C480D" w:rsidP="000C12B5">
      <w:pPr>
        <w:spacing w:after="0" w:line="240" w:lineRule="auto"/>
        <w:ind w:firstLine="708"/>
        <w:contextualSpacing/>
        <w:rPr>
          <w:rFonts w:ascii="Times New Roman" w:hAnsi="Times New Roman"/>
          <w:b/>
          <w:i/>
          <w:iCs/>
          <w:shd w:val="clear" w:color="auto" w:fill="FFFFFF"/>
        </w:rPr>
      </w:pPr>
      <w:r w:rsidRPr="000C12B5">
        <w:rPr>
          <w:rStyle w:val="apple-converted-space"/>
          <w:rFonts w:ascii="Times New Roman" w:hAnsi="Times New Roman"/>
          <w:b/>
          <w:i/>
          <w:iCs/>
          <w:shd w:val="clear" w:color="auto" w:fill="FFFFFF"/>
        </w:rPr>
        <w:t xml:space="preserve">Формирование знаний и представлений </w:t>
      </w:r>
    </w:p>
    <w:p w:rsidR="006C480D" w:rsidRPr="000C12B5" w:rsidRDefault="006C480D" w:rsidP="000C12B5">
      <w:pPr>
        <w:spacing w:after="0" w:line="240" w:lineRule="auto"/>
        <w:ind w:firstLine="709"/>
        <w:contextualSpacing/>
        <w:jc w:val="both"/>
        <w:rPr>
          <w:rStyle w:val="apple-converted-space"/>
          <w:rFonts w:ascii="Times New Roman" w:hAnsi="Times New Roman"/>
        </w:rPr>
      </w:pPr>
      <w:r w:rsidRPr="000C12B5">
        <w:rPr>
          <w:rStyle w:val="apple-converted-space"/>
          <w:rFonts w:ascii="Times New Roman" w:hAnsi="Times New Roman"/>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0C12B5" w:rsidRDefault="006C480D" w:rsidP="000C12B5">
      <w:pPr>
        <w:spacing w:after="0" w:line="240" w:lineRule="auto"/>
        <w:ind w:firstLine="709"/>
        <w:contextualSpacing/>
        <w:jc w:val="both"/>
        <w:rPr>
          <w:rStyle w:val="apple-converted-space"/>
          <w:rFonts w:ascii="Times New Roman" w:hAnsi="Times New Roman"/>
          <w:shd w:val="clear" w:color="auto" w:fill="FFFFFF"/>
        </w:rPr>
      </w:pPr>
      <w:r w:rsidRPr="000C12B5">
        <w:rPr>
          <w:rStyle w:val="apple-converted-space"/>
          <w:rFonts w:ascii="Times New Roman" w:hAnsi="Times New Roman"/>
          <w:shd w:val="clear" w:color="auto" w:fill="FFFFFF"/>
        </w:rPr>
        <w:t xml:space="preserve">Азбука движений. </w:t>
      </w:r>
    </w:p>
    <w:p w:rsidR="006C480D" w:rsidRPr="000C12B5" w:rsidRDefault="006C480D" w:rsidP="000C12B5">
      <w:pPr>
        <w:spacing w:after="0" w:line="240" w:lineRule="auto"/>
        <w:ind w:firstLine="709"/>
        <w:contextualSpacing/>
        <w:jc w:val="both"/>
        <w:rPr>
          <w:rStyle w:val="apple-converted-space"/>
          <w:rFonts w:ascii="Times New Roman" w:hAnsi="Times New Roman"/>
          <w:shd w:val="clear" w:color="auto" w:fill="FFFFFF"/>
        </w:rPr>
      </w:pPr>
      <w:r w:rsidRPr="000C12B5">
        <w:rPr>
          <w:rStyle w:val="apple-converted-space"/>
          <w:rFonts w:ascii="Times New Roman" w:hAnsi="Times New Roman"/>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Физкультурно</w:t>
      </w:r>
      <w:r w:rsidRPr="000C12B5">
        <w:rPr>
          <w:rFonts w:ascii="Times New Roman" w:hAnsi="Times New Roman"/>
          <w:b/>
          <w:i/>
        </w:rPr>
        <w:softHyphen/>
        <w:t xml:space="preserve">-оздоровительная деятельность </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Гимнастика</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Коррегирующие  упражнения.</w:t>
      </w:r>
      <w:r w:rsidRPr="000C12B5">
        <w:rPr>
          <w:rFonts w:ascii="Times New Roman" w:hAnsi="Times New Roman"/>
        </w:rPr>
        <w:t xml:space="preserve"> Дыхательные упражнения; упражнения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Организующие команды и приёмы.  </w:t>
      </w:r>
      <w:r w:rsidRPr="000C12B5">
        <w:rPr>
          <w:rFonts w:ascii="Times New Roman" w:hAnsi="Times New Roman"/>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 xml:space="preserve">Основные положения и общеразвивающие  упражнения. </w:t>
      </w:r>
      <w:r w:rsidRPr="000C12B5">
        <w:rPr>
          <w:rFonts w:ascii="Times New Roman" w:hAnsi="Times New Roman"/>
        </w:rPr>
        <w:t>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Гимнастические упражнения прикладного характера. </w:t>
      </w:r>
      <w:r w:rsidRPr="000C12B5">
        <w:rPr>
          <w:rFonts w:ascii="Times New Roman" w:hAnsi="Times New Roman"/>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0C12B5">
        <w:rPr>
          <w:rFonts w:ascii="Times New Roman" w:hAnsi="Times New Roman"/>
        </w:rPr>
        <w:softHyphen/>
        <w:t>ло</w:t>
      </w:r>
      <w:r w:rsidRPr="000C12B5">
        <w:rPr>
          <w:rFonts w:ascii="Times New Roman" w:hAnsi="Times New Roman"/>
        </w:rPr>
        <w:softHyphen/>
        <w:t>ви</w:t>
      </w:r>
      <w:r w:rsidRPr="000C12B5">
        <w:rPr>
          <w:rFonts w:ascii="Times New Roman" w:hAnsi="Times New Roman"/>
        </w:rPr>
        <w:softHyphen/>
        <w:t>ща с движением рук с гимнастической палкой вперед, за голову, перед гру</w:t>
      </w:r>
      <w:r w:rsidRPr="000C12B5">
        <w:rPr>
          <w:rFonts w:ascii="Times New Roman" w:hAnsi="Times New Roman"/>
        </w:rPr>
        <w:softHyphen/>
        <w:t>дью. Наклоны туловища вперед, назад, влево, вправо с различными по</w:t>
      </w:r>
      <w:r w:rsidRPr="000C12B5">
        <w:rPr>
          <w:rFonts w:ascii="Times New Roman" w:hAnsi="Times New Roman"/>
        </w:rPr>
        <w:softHyphen/>
        <w:t>ло</w:t>
      </w:r>
      <w:r w:rsidRPr="000C12B5">
        <w:rPr>
          <w:rFonts w:ascii="Times New Roman" w:hAnsi="Times New Roman"/>
        </w:rPr>
        <w:softHyphen/>
        <w:t>же</w:t>
      </w:r>
      <w:r w:rsidRPr="000C12B5">
        <w:rPr>
          <w:rFonts w:ascii="Times New Roman" w:hAnsi="Times New Roman"/>
        </w:rPr>
        <w:softHyphen/>
        <w:t>ни</w:t>
      </w:r>
      <w:r w:rsidRPr="000C12B5">
        <w:rPr>
          <w:rFonts w:ascii="Times New Roman" w:hAnsi="Times New Roman"/>
        </w:rPr>
        <w:softHyphen/>
        <w:t>ями гимнастической палки. Ходьба с гимнастической палкой к плечу, впе</w:t>
      </w:r>
      <w:r w:rsidRPr="000C12B5">
        <w:rPr>
          <w:rFonts w:ascii="Times New Roman" w:hAnsi="Times New Roman"/>
        </w:rPr>
        <w:softHyphen/>
        <w:t xml:space="preserve">ред, вверх.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с большими обручами. Способы захвата обруча. Сгибание и разгибание рук с обручами. Приседание с обручами в руках, по</w:t>
      </w:r>
      <w:r w:rsidRPr="000C12B5">
        <w:rPr>
          <w:rFonts w:ascii="Times New Roman" w:hAnsi="Times New Roman"/>
        </w:rPr>
        <w:softHyphen/>
        <w:t>вороты направо, налево, вперед, назад (при хвате обруча двумя руками).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0C12B5" w:rsidRDefault="006C480D" w:rsidP="000C12B5">
      <w:pPr>
        <w:pStyle w:val="afa"/>
        <w:shd w:val="clear" w:color="auto" w:fill="FFFFFF"/>
        <w:ind w:firstLine="709"/>
        <w:contextualSpacing/>
        <w:jc w:val="both"/>
        <w:rPr>
          <w:sz w:val="22"/>
          <w:szCs w:val="22"/>
        </w:rPr>
      </w:pPr>
      <w:r w:rsidRPr="000C12B5">
        <w:rPr>
          <w:sz w:val="22"/>
          <w:szCs w:val="22"/>
        </w:rPr>
        <w:t>Упражнения прикладного характера  на поднимание и перемещение грузов.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Упражнения на ориентирование</w:t>
      </w:r>
      <w:r w:rsidRPr="000C12B5">
        <w:rPr>
          <w:rFonts w:ascii="Times New Roman" w:hAnsi="Times New Roman"/>
        </w:rPr>
        <w:t>.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0C12B5" w:rsidRDefault="006C480D" w:rsidP="000C12B5">
      <w:pPr>
        <w:spacing w:after="0" w:line="240" w:lineRule="auto"/>
        <w:ind w:firstLine="709"/>
        <w:contextualSpacing/>
        <w:jc w:val="both"/>
        <w:rPr>
          <w:rFonts w:ascii="Times New Roman" w:hAnsi="Times New Roman"/>
          <w:b/>
          <w:i/>
        </w:rPr>
      </w:pPr>
      <w:r w:rsidRPr="000C12B5">
        <w:rPr>
          <w:rFonts w:ascii="Times New Roman" w:hAnsi="Times New Roman"/>
          <w:b/>
          <w:i/>
        </w:rPr>
        <w:t xml:space="preserve">Лёгкая атлетика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Упражнения в ходьбе: </w:t>
      </w:r>
      <w:r w:rsidRPr="000C12B5">
        <w:rPr>
          <w:rFonts w:ascii="Times New Roman" w:hAnsi="Times New Roman"/>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Беговые упражнения: </w:t>
      </w:r>
      <w:r w:rsidRPr="000C12B5">
        <w:rPr>
          <w:rFonts w:ascii="Times New Roman" w:hAnsi="Times New Roman"/>
        </w:rPr>
        <w:t>бег  на месте и в движении по резиновой дорожке; перебежки на расстояние на сигнал;   свободный бег в играх.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Прыжковые упражнения (выполняются только на матах): </w:t>
      </w:r>
      <w:r w:rsidRPr="000C12B5">
        <w:rPr>
          <w:rFonts w:ascii="Times New Roman" w:hAnsi="Times New Roman"/>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Броски:  </w:t>
      </w:r>
      <w:r w:rsidRPr="000C12B5">
        <w:rPr>
          <w:rFonts w:ascii="Times New Roman" w:hAnsi="Times New Roman"/>
        </w:rPr>
        <w:t>броски двумя руками большого мяча из-за головы, в пол, стену,  набивного мяча (1 кг) разными способами.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Метание: </w:t>
      </w:r>
      <w:r w:rsidRPr="000C12B5">
        <w:rPr>
          <w:rFonts w:ascii="Times New Roman" w:hAnsi="Times New Roman"/>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Лыжная подготовка.</w:t>
      </w:r>
      <w:r w:rsidRPr="000C12B5">
        <w:rPr>
          <w:rFonts w:ascii="Times New Roman" w:hAnsi="Times New Roman"/>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 xml:space="preserve">Плавание. </w:t>
      </w:r>
      <w:r w:rsidRPr="000C12B5">
        <w:rPr>
          <w:rFonts w:ascii="Times New Roman" w:hAnsi="Times New Roman"/>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 xml:space="preserve">Подвижные и спортивные игры. </w:t>
      </w:r>
      <w:r w:rsidRPr="000C12B5">
        <w:rPr>
          <w:rFonts w:ascii="Times New Roman" w:hAnsi="Times New Roman"/>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 материале лёгкой атлетики: игровые задания с  метанием и бросками; упражнения на координацию, выносливость и быстроту.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 материале лыжной подготовки: упражнения на выносливость и координацию.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 материале спортивных игр: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Роллинг бола и гандбола.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На материале лёгкой атлетики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выносливости: ходьба на дистанции в режиме умеренной интенсивности; равномерный бег в режиме умеренной интенсивности.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силовых способностей:передача набивного мяча (1 кг) в максимальном темпе; переноска набивного мяча на расстояние.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На материале лыжной подготовки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На материале плавания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выносливости: повторное выполнение освоенных движений</w:t>
      </w:r>
    </w:p>
    <w:p w:rsidR="006C480D" w:rsidRPr="000C12B5" w:rsidRDefault="006C480D" w:rsidP="000C12B5">
      <w:pPr>
        <w:pStyle w:val="Standard"/>
        <w:ind w:firstLine="709"/>
        <w:contextualSpacing/>
        <w:jc w:val="both"/>
        <w:rPr>
          <w:b/>
        </w:rPr>
      </w:pPr>
      <w:r w:rsidRPr="000C12B5">
        <w:rPr>
          <w:b/>
        </w:rPr>
        <w:t>Технология</w:t>
      </w:r>
    </w:p>
    <w:p w:rsidR="006C480D" w:rsidRPr="000C12B5" w:rsidRDefault="006C480D" w:rsidP="000C12B5">
      <w:pPr>
        <w:pStyle w:val="Standard"/>
        <w:ind w:firstLine="709"/>
        <w:contextualSpacing/>
        <w:jc w:val="both"/>
        <w:rPr>
          <w:b/>
          <w:u w:val="single"/>
        </w:rPr>
      </w:pPr>
      <w:r w:rsidRPr="000C12B5">
        <w:rPr>
          <w:b/>
          <w:u w:val="single"/>
        </w:rPr>
        <w:t xml:space="preserve"> Ручной труд</w:t>
      </w:r>
    </w:p>
    <w:p w:rsidR="006C480D" w:rsidRPr="000C12B5" w:rsidRDefault="006C480D" w:rsidP="000C12B5">
      <w:pPr>
        <w:pStyle w:val="14TexstOSNOVA1012"/>
        <w:spacing w:line="240" w:lineRule="auto"/>
        <w:ind w:firstLine="709"/>
        <w:contextualSpacing/>
        <w:rPr>
          <w:rFonts w:ascii="Times New Roman" w:hAnsi="Times New Roman"/>
          <w:b/>
          <w:color w:val="auto"/>
          <w:sz w:val="22"/>
          <w:szCs w:val="22"/>
        </w:rPr>
      </w:pPr>
      <w:r w:rsidRPr="000C12B5">
        <w:rPr>
          <w:rFonts w:ascii="Times New Roman" w:hAnsi="Times New Roman"/>
          <w:i/>
          <w:color w:val="auto"/>
          <w:sz w:val="22"/>
          <w:szCs w:val="22"/>
        </w:rPr>
        <w:t xml:space="preserve">Знакомство с различными материалами. </w:t>
      </w:r>
      <w:r w:rsidRPr="000C12B5">
        <w:rPr>
          <w:rFonts w:ascii="Times New Roman" w:hAnsi="Times New Roman"/>
          <w:color w:val="auto"/>
          <w:sz w:val="22"/>
          <w:szCs w:val="22"/>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0C12B5">
        <w:rPr>
          <w:rFonts w:ascii="Times New Roman" w:hAnsi="Times New Roman"/>
          <w:b/>
          <w:color w:val="auto"/>
          <w:sz w:val="22"/>
          <w:szCs w:val="22"/>
        </w:rPr>
        <w:t xml:space="preserve">. </w:t>
      </w:r>
    </w:p>
    <w:p w:rsidR="006C480D" w:rsidRPr="000C12B5" w:rsidRDefault="006C480D" w:rsidP="000C12B5">
      <w:pPr>
        <w:pStyle w:val="14TexstOSNOVA1012"/>
        <w:spacing w:line="240" w:lineRule="auto"/>
        <w:ind w:firstLine="709"/>
        <w:contextualSpacing/>
        <w:rPr>
          <w:rFonts w:ascii="Times New Roman" w:hAnsi="Times New Roman" w:cs="Times New Roman"/>
          <w:i/>
          <w:color w:val="auto"/>
          <w:sz w:val="22"/>
          <w:szCs w:val="22"/>
        </w:rPr>
      </w:pPr>
      <w:r w:rsidRPr="000C12B5">
        <w:rPr>
          <w:rFonts w:ascii="Times New Roman" w:hAnsi="Times New Roman" w:cs="Times New Roman"/>
          <w:i/>
          <w:color w:val="auto"/>
          <w:sz w:val="22"/>
          <w:szCs w:val="22"/>
        </w:rPr>
        <w:t xml:space="preserve">Лепка. </w:t>
      </w:r>
      <w:r w:rsidRPr="000C12B5">
        <w:rPr>
          <w:rFonts w:ascii="Times New Roman" w:hAnsi="Times New Roman" w:cs="Times New Roman"/>
          <w:color w:val="auto"/>
          <w:sz w:val="22"/>
          <w:szCs w:val="22"/>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Подготовка материала к работе: разминание пластилина, теста, глины.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Приемы работы с пластической массой: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деление на части (отрывание,  откручивание,  отщипывание кусочка материала от целого куска);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размазывание материала (размазывание пластилина по шаблону, внутри контура);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соединение деталей разными способами (прижатием, примазыванием, прищипыванием).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Лепка простейших объектов по образцу.</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i/>
          <w:color w:val="auto"/>
          <w:sz w:val="22"/>
          <w:szCs w:val="22"/>
        </w:rPr>
        <w:t>Приемы работы с бумагой и картоном</w:t>
      </w:r>
      <w:r w:rsidRPr="000C12B5">
        <w:rPr>
          <w:rFonts w:ascii="Times New Roman" w:hAnsi="Times New Roman" w:cs="Times New Roman"/>
          <w:color w:val="auto"/>
          <w:sz w:val="22"/>
          <w:szCs w:val="22"/>
        </w:rPr>
        <w:t xml:space="preserve">: </w:t>
      </w:r>
      <w:r w:rsidRPr="000C12B5">
        <w:rPr>
          <w:rFonts w:ascii="Times New Roman" w:hAnsi="Times New Roman" w:cs="Times New Roman"/>
          <w:bCs/>
          <w:color w:val="auto"/>
          <w:sz w:val="22"/>
          <w:szCs w:val="22"/>
        </w:rPr>
        <w:t>С</w:t>
      </w:r>
      <w:r w:rsidRPr="000C12B5">
        <w:rPr>
          <w:rFonts w:ascii="Times New Roman" w:hAnsi="Times New Roman" w:cs="Times New Roman"/>
          <w:color w:val="auto"/>
          <w:sz w:val="22"/>
          <w:szCs w:val="22"/>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Cs/>
          <w:i/>
          <w:color w:val="auto"/>
          <w:sz w:val="22"/>
          <w:szCs w:val="22"/>
        </w:rPr>
        <w:t xml:space="preserve">Составление предметной аппликации. </w:t>
      </w:r>
      <w:r w:rsidRPr="000C12B5">
        <w:rPr>
          <w:rFonts w:ascii="Times New Roman" w:hAnsi="Times New Roman" w:cs="Times New Roman"/>
          <w:bCs/>
          <w:color w:val="auto"/>
          <w:sz w:val="22"/>
          <w:szCs w:val="22"/>
        </w:rPr>
        <w:t>С</w:t>
      </w:r>
      <w:r w:rsidRPr="000C12B5">
        <w:rPr>
          <w:rFonts w:ascii="Times New Roman" w:hAnsi="Times New Roman" w:cs="Times New Roman"/>
          <w:color w:val="auto"/>
          <w:sz w:val="22"/>
          <w:szCs w:val="22"/>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i/>
        </w:rPr>
        <w:t xml:space="preserve">Работа с текстильными материалами. </w:t>
      </w:r>
      <w:r w:rsidRPr="000C12B5">
        <w:rPr>
          <w:rFonts w:ascii="Times New Roman" w:hAnsi="Times New Roman"/>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i/>
        </w:rPr>
        <w:t xml:space="preserve">Ознакомление с древесиной. </w:t>
      </w:r>
      <w:r w:rsidRPr="000C12B5">
        <w:rPr>
          <w:rFonts w:ascii="Times New Roman" w:hAnsi="Times New Roman"/>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Коррекционно-развивающая область</w:t>
      </w:r>
    </w:p>
    <w:p w:rsidR="006C480D" w:rsidRPr="000C12B5" w:rsidRDefault="006C480D" w:rsidP="000C12B5">
      <w:pPr>
        <w:spacing w:after="0" w:line="240" w:lineRule="auto"/>
        <w:ind w:firstLine="709"/>
        <w:contextualSpacing/>
        <w:jc w:val="both"/>
        <w:rPr>
          <w:rFonts w:ascii="Times New Roman" w:hAnsi="Times New Roman"/>
          <w:b/>
          <w:u w:val="single"/>
        </w:rPr>
      </w:pPr>
      <w:r w:rsidRPr="000C12B5">
        <w:rPr>
          <w:rFonts w:ascii="Times New Roman" w:hAnsi="Times New Roman"/>
          <w:b/>
          <w:u w:val="single"/>
        </w:rPr>
        <w:t>Ритмика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Специальные ритмические упражнения.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Упражнения на связь движений с музыкой.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Упражнения ритмической гимнастики.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Подготовительные упражнения к танцам, элементы танцев.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Музыкально-ритмические игры и занятия.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0C12B5" w:rsidRDefault="006C480D" w:rsidP="000C12B5">
      <w:pPr>
        <w:pStyle w:val="Standard"/>
        <w:ind w:firstLine="709"/>
        <w:contextualSpacing/>
        <w:jc w:val="both"/>
        <w:rPr>
          <w:b/>
          <w:u w:val="single"/>
        </w:rPr>
      </w:pPr>
      <w:r w:rsidRPr="000C12B5">
        <w:rPr>
          <w:b/>
          <w:u w:val="single"/>
        </w:rPr>
        <w:t>Сенсорное развитие</w:t>
      </w:r>
    </w:p>
    <w:p w:rsidR="006C480D" w:rsidRPr="000C12B5" w:rsidRDefault="006C480D" w:rsidP="000C12B5">
      <w:pPr>
        <w:pStyle w:val="Standard"/>
        <w:ind w:firstLine="709"/>
        <w:contextualSpacing/>
        <w:jc w:val="both"/>
        <w:rPr>
          <w:i/>
        </w:rPr>
      </w:pPr>
      <w:r w:rsidRPr="000C12B5">
        <w:rPr>
          <w:i/>
        </w:rPr>
        <w:t xml:space="preserve">Осязательное восприятие. </w:t>
      </w:r>
      <w:r w:rsidRPr="000C12B5">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0C12B5" w:rsidRDefault="006C480D" w:rsidP="000C12B5">
      <w:pPr>
        <w:pStyle w:val="af4"/>
        <w:ind w:firstLine="709"/>
        <w:contextualSpacing/>
        <w:jc w:val="both"/>
        <w:rPr>
          <w:rFonts w:ascii="Times New Roman" w:hAnsi="Times New Roman"/>
          <w:iCs/>
        </w:rPr>
      </w:pPr>
      <w:r w:rsidRPr="000C12B5">
        <w:rPr>
          <w:rFonts w:ascii="Times New Roman" w:hAnsi="Times New Roman"/>
          <w:iCs/>
        </w:rPr>
        <w:t>Соотнесение ге</w:t>
      </w:r>
      <w:r w:rsidRPr="000C12B5">
        <w:rPr>
          <w:rFonts w:ascii="Times New Roman" w:hAnsi="Times New Roman"/>
          <w:iCs/>
        </w:rPr>
        <w:softHyphen/>
        <w:t>о</w:t>
      </w:r>
      <w:r w:rsidRPr="000C12B5">
        <w:rPr>
          <w:rFonts w:ascii="Times New Roman" w:hAnsi="Times New Roman"/>
          <w:iCs/>
        </w:rPr>
        <w:softHyphen/>
        <w:t>ме</w:t>
      </w:r>
      <w:r w:rsidRPr="000C12B5">
        <w:rPr>
          <w:rFonts w:ascii="Times New Roman" w:hAnsi="Times New Roman"/>
          <w:iCs/>
        </w:rPr>
        <w:softHyphen/>
        <w:t>т</w:t>
      </w:r>
      <w:r w:rsidRPr="000C12B5">
        <w:rPr>
          <w:rFonts w:ascii="Times New Roman" w:hAnsi="Times New Roman"/>
          <w:iCs/>
        </w:rPr>
        <w:softHyphen/>
        <w:t>ри</w:t>
      </w:r>
      <w:r w:rsidRPr="000C12B5">
        <w:rPr>
          <w:rFonts w:ascii="Times New Roman" w:hAnsi="Times New Roman"/>
          <w:iCs/>
        </w:rPr>
        <w:softHyphen/>
        <w:t>чес</w:t>
      </w:r>
      <w:r w:rsidRPr="000C12B5">
        <w:rPr>
          <w:rFonts w:ascii="Times New Roman" w:hAnsi="Times New Roman"/>
          <w:iCs/>
        </w:rPr>
        <w:softHyphen/>
        <w:t>ко</w:t>
      </w:r>
      <w:r w:rsidRPr="000C12B5">
        <w:rPr>
          <w:rFonts w:ascii="Times New Roman" w:hAnsi="Times New Roman"/>
          <w:iCs/>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0C12B5" w:rsidRDefault="006C480D" w:rsidP="000C12B5">
      <w:pPr>
        <w:pStyle w:val="af4"/>
        <w:ind w:firstLine="709"/>
        <w:contextualSpacing/>
        <w:jc w:val="both"/>
        <w:rPr>
          <w:rFonts w:ascii="Times New Roman" w:hAnsi="Times New Roman"/>
          <w:iCs/>
        </w:rPr>
      </w:pPr>
      <w:r w:rsidRPr="000C12B5">
        <w:rPr>
          <w:rFonts w:ascii="Times New Roman" w:hAnsi="Times New Roman"/>
          <w:iCs/>
        </w:rPr>
        <w:t>Осязательное восприятие предметов окружающего мира, близких по форме к геометрическим телам. Соотнесение пре</w:t>
      </w:r>
      <w:r w:rsidRPr="000C12B5">
        <w:rPr>
          <w:rFonts w:ascii="Times New Roman" w:hAnsi="Times New Roman"/>
          <w:iCs/>
        </w:rPr>
        <w:softHyphen/>
        <w:t>д</w:t>
      </w:r>
      <w:r w:rsidRPr="000C12B5">
        <w:rPr>
          <w:rFonts w:ascii="Times New Roman" w:hAnsi="Times New Roman"/>
          <w:iCs/>
        </w:rPr>
        <w:softHyphen/>
        <w:t>ме</w:t>
      </w:r>
      <w:r w:rsidRPr="000C12B5">
        <w:rPr>
          <w:rFonts w:ascii="Times New Roman" w:hAnsi="Times New Roman"/>
          <w:iCs/>
        </w:rPr>
        <w:softHyphen/>
        <w:t>та с геометрическим телом, геометрической фигурой. Чтение их рельефных изображений.</w:t>
      </w:r>
    </w:p>
    <w:p w:rsidR="006C480D" w:rsidRPr="000C12B5" w:rsidRDefault="006C480D" w:rsidP="000C12B5">
      <w:pPr>
        <w:pStyle w:val="af4"/>
        <w:ind w:firstLine="709"/>
        <w:contextualSpacing/>
        <w:jc w:val="both"/>
        <w:rPr>
          <w:rFonts w:ascii="Times New Roman" w:hAnsi="Times New Roman"/>
          <w:i/>
        </w:rPr>
      </w:pPr>
      <w:r w:rsidRPr="000C12B5">
        <w:rPr>
          <w:rFonts w:ascii="Times New Roman" w:hAnsi="Times New Roman"/>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0C12B5" w:rsidRDefault="006C480D" w:rsidP="000C12B5">
      <w:pPr>
        <w:spacing w:after="0" w:line="240" w:lineRule="auto"/>
        <w:ind w:firstLine="709"/>
        <w:contextualSpacing/>
        <w:jc w:val="both"/>
        <w:rPr>
          <w:rFonts w:ascii="Times New Roman" w:hAnsi="Times New Roman"/>
          <w:iCs/>
        </w:rPr>
      </w:pPr>
      <w:r w:rsidRPr="000C12B5">
        <w:rPr>
          <w:rFonts w:ascii="Times New Roman" w:hAnsi="Times New Roman"/>
          <w:i/>
        </w:rPr>
        <w:t>Кинестетическое восприятие</w:t>
      </w:r>
      <w:r w:rsidRPr="000C12B5">
        <w:rPr>
          <w:rFonts w:ascii="Times New Roman" w:hAnsi="Times New Roman"/>
        </w:rPr>
        <w:t xml:space="preserve">. </w:t>
      </w:r>
      <w:r w:rsidRPr="000C12B5">
        <w:rPr>
          <w:rFonts w:ascii="Times New Roman" w:hAnsi="Times New Roman"/>
          <w:iCs/>
        </w:rPr>
        <w:t>А</w:t>
      </w:r>
      <w:r w:rsidRPr="000C12B5">
        <w:rPr>
          <w:rFonts w:ascii="Times New Roman" w:hAnsi="Times New Roman"/>
        </w:rPr>
        <w:t xml:space="preserve">декватная </w:t>
      </w:r>
      <w:r w:rsidRPr="000C12B5">
        <w:rPr>
          <w:rFonts w:ascii="Times New Roman" w:hAnsi="Times New Roman"/>
          <w:bCs/>
        </w:rPr>
        <w:t>эмоционально-двигательная</w:t>
      </w:r>
      <w:r w:rsidRPr="000C12B5">
        <w:rPr>
          <w:rFonts w:ascii="Times New Roman" w:hAnsi="Times New Roman"/>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C12B5">
        <w:rPr>
          <w:rFonts w:ascii="Times New Roman" w:hAnsi="Times New Roman"/>
          <w:iCs/>
        </w:rPr>
        <w:t xml:space="preserve">, </w:t>
      </w:r>
      <w:r w:rsidRPr="000C12B5">
        <w:rPr>
          <w:rFonts w:ascii="Times New Roman" w:hAnsi="Times New Roman"/>
        </w:rPr>
        <w:t>вязкости (жидкий, густой, сыпучий).</w:t>
      </w:r>
      <w:r w:rsidRPr="000C12B5">
        <w:rPr>
          <w:rFonts w:ascii="Times New Roman" w:hAnsi="Times New Roman"/>
          <w:iCs/>
        </w:rPr>
        <w:t xml:space="preserve"> Аде</w:t>
      </w:r>
      <w:r w:rsidRPr="000C12B5">
        <w:rPr>
          <w:rFonts w:ascii="Times New Roman" w:hAnsi="Times New Roman"/>
        </w:rPr>
        <w:t>кватная реакция на вибрацию, исходящую от объектов.</w:t>
      </w:r>
      <w:r w:rsidRPr="000C12B5">
        <w:rPr>
          <w:rFonts w:ascii="Times New Roman" w:hAnsi="Times New Roman"/>
          <w:iCs/>
        </w:rPr>
        <w:t xml:space="preserve"> А</w:t>
      </w:r>
      <w:r w:rsidRPr="000C12B5">
        <w:rPr>
          <w:rFonts w:ascii="Times New Roman" w:hAnsi="Times New Roman"/>
        </w:rPr>
        <w:t>декватная реакция на давление на поверхность тела.</w:t>
      </w:r>
      <w:r w:rsidRPr="000C12B5">
        <w:rPr>
          <w:rFonts w:ascii="Times New Roman" w:hAnsi="Times New Roman"/>
          <w:iCs/>
        </w:rPr>
        <w:t xml:space="preserve"> А</w:t>
      </w:r>
      <w:r w:rsidRPr="000C12B5">
        <w:rPr>
          <w:rFonts w:ascii="Times New Roman" w:hAnsi="Times New Roman"/>
        </w:rPr>
        <w:t>декватная реакция на положение тела (горизонтальное</w:t>
      </w:r>
      <w:r w:rsidRPr="000C12B5">
        <w:rPr>
          <w:rFonts w:ascii="Times New Roman" w:hAnsi="Times New Roman"/>
          <w:iCs/>
        </w:rPr>
        <w:t xml:space="preserve">, </w:t>
      </w:r>
      <w:r w:rsidRPr="000C12B5">
        <w:rPr>
          <w:rFonts w:ascii="Times New Roman" w:hAnsi="Times New Roman"/>
        </w:rPr>
        <w:t>вертикальное). Развитие вестибулярного аппарата. А</w:t>
      </w:r>
      <w:r w:rsidRPr="000C12B5">
        <w:rPr>
          <w:rFonts w:ascii="Times New Roman" w:hAnsi="Times New Roman"/>
          <w:bCs/>
        </w:rPr>
        <w:t xml:space="preserve">декватная реакция на положение </w:t>
      </w:r>
      <w:r w:rsidRPr="000C12B5">
        <w:rPr>
          <w:rFonts w:ascii="Times New Roman" w:hAnsi="Times New Roman"/>
        </w:rPr>
        <w:t>частей тела</w:t>
      </w:r>
      <w:r w:rsidRPr="000C12B5">
        <w:rPr>
          <w:rFonts w:ascii="Times New Roman" w:hAnsi="Times New Roman"/>
          <w:iCs/>
        </w:rPr>
        <w:t>. А</w:t>
      </w:r>
      <w:r w:rsidRPr="000C12B5">
        <w:rPr>
          <w:rFonts w:ascii="Times New Roman" w:hAnsi="Times New Roman"/>
        </w:rPr>
        <w:t>декватная реакция на соприкосновение тела с разными видами поверхностей.</w:t>
      </w:r>
      <w:r w:rsidRPr="000C12B5">
        <w:rPr>
          <w:rFonts w:ascii="Times New Roman" w:hAnsi="Times New Roman"/>
          <w:iCs/>
        </w:rPr>
        <w:t xml:space="preserve"> Р</w:t>
      </w:r>
      <w:r w:rsidRPr="000C12B5">
        <w:rPr>
          <w:rFonts w:ascii="Times New Roman" w:hAnsi="Times New Roman"/>
        </w:rPr>
        <w:t>азличение материалов по характеристикам</w:t>
      </w:r>
      <w:r w:rsidRPr="000C12B5">
        <w:rPr>
          <w:rFonts w:ascii="Times New Roman" w:hAnsi="Times New Roman"/>
          <w:iCs/>
        </w:rPr>
        <w:t xml:space="preserve"> (</w:t>
      </w:r>
      <w:r w:rsidRPr="000C12B5">
        <w:rPr>
          <w:rFonts w:ascii="Times New Roman" w:hAnsi="Times New Roman"/>
        </w:rPr>
        <w:t>температура, фактура, влажность, вязкость)</w:t>
      </w:r>
      <w:r w:rsidRPr="000C12B5">
        <w:rPr>
          <w:rFonts w:ascii="Times New Roman" w:hAnsi="Times New Roman"/>
          <w:iCs/>
        </w:rPr>
        <w:t xml:space="preserve">.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Слуховое восприятие. </w:t>
      </w:r>
      <w:r w:rsidRPr="000C12B5">
        <w:rPr>
          <w:rFonts w:ascii="Times New Roman" w:hAnsi="Times New Roman"/>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0C12B5" w:rsidRDefault="006C480D" w:rsidP="000C12B5">
      <w:pPr>
        <w:spacing w:after="0" w:line="240" w:lineRule="auto"/>
        <w:ind w:firstLine="709"/>
        <w:contextualSpacing/>
        <w:jc w:val="both"/>
        <w:rPr>
          <w:rFonts w:ascii="Times New Roman" w:hAnsi="Times New Roman"/>
          <w:bCs/>
          <w:i/>
        </w:rPr>
      </w:pPr>
      <w:r w:rsidRPr="000C12B5">
        <w:rPr>
          <w:rFonts w:ascii="Times New Roman" w:hAnsi="Times New Roman"/>
          <w:bCs/>
          <w:i/>
        </w:rPr>
        <w:t xml:space="preserve">Развитие остаточного зрения. </w:t>
      </w:r>
      <w:r w:rsidRPr="000C12B5">
        <w:rPr>
          <w:rFonts w:ascii="Times New Roman" w:hAnsi="Times New Roman"/>
          <w:bCs/>
        </w:rPr>
        <w:t>У</w:t>
      </w:r>
      <w:r w:rsidRPr="000C12B5">
        <w:rPr>
          <w:rFonts w:ascii="Times New Roman" w:hAnsi="Times New Roman"/>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Восприятие запаха. </w:t>
      </w:r>
      <w:r w:rsidRPr="000C12B5">
        <w:rPr>
          <w:rFonts w:ascii="Times New Roman" w:hAnsi="Times New Roman"/>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0C12B5" w:rsidRDefault="006C480D" w:rsidP="000C12B5">
      <w:pPr>
        <w:spacing w:after="0" w:line="240" w:lineRule="auto"/>
        <w:ind w:firstLine="709"/>
        <w:contextualSpacing/>
        <w:jc w:val="both"/>
        <w:rPr>
          <w:rFonts w:ascii="Times New Roman" w:hAnsi="Times New Roman"/>
          <w:iCs/>
        </w:rPr>
      </w:pPr>
      <w:r w:rsidRPr="000C12B5">
        <w:rPr>
          <w:rFonts w:ascii="Times New Roman" w:hAnsi="Times New Roman"/>
          <w:i/>
        </w:rPr>
        <w:t xml:space="preserve">Восприятие вкуса.  </w:t>
      </w:r>
      <w:r w:rsidRPr="000C12B5">
        <w:rPr>
          <w:rFonts w:ascii="Times New Roman" w:hAnsi="Times New Roman"/>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0C12B5" w:rsidRDefault="006C480D" w:rsidP="000C12B5">
      <w:pPr>
        <w:pStyle w:val="af4"/>
        <w:ind w:firstLine="709"/>
        <w:contextualSpacing/>
        <w:rPr>
          <w:rFonts w:ascii="Times New Roman" w:hAnsi="Times New Roman"/>
          <w:b/>
          <w:u w:val="single"/>
        </w:rPr>
      </w:pPr>
      <w:r w:rsidRPr="000C12B5">
        <w:rPr>
          <w:rFonts w:ascii="Times New Roman" w:hAnsi="Times New Roman"/>
          <w:b/>
          <w:u w:val="single"/>
        </w:rPr>
        <w:t xml:space="preserve">Предметно-практические действия </w:t>
      </w:r>
    </w:p>
    <w:p w:rsidR="006C480D" w:rsidRPr="000C12B5" w:rsidRDefault="006C480D" w:rsidP="000C12B5">
      <w:pPr>
        <w:pStyle w:val="af4"/>
        <w:ind w:firstLine="709"/>
        <w:contextualSpacing/>
        <w:rPr>
          <w:rFonts w:ascii="Times New Roman" w:hAnsi="Times New Roman"/>
          <w:i/>
        </w:rPr>
      </w:pPr>
      <w:r w:rsidRPr="000C12B5">
        <w:rPr>
          <w:rFonts w:ascii="Times New Roman" w:hAnsi="Times New Roman"/>
          <w:i/>
        </w:rPr>
        <w:t>Действия с материалами.</w:t>
      </w:r>
    </w:p>
    <w:p w:rsidR="006C480D" w:rsidRPr="000C12B5" w:rsidRDefault="006C480D" w:rsidP="000C12B5">
      <w:pPr>
        <w:pStyle w:val="14TexstOSNOVA1012"/>
        <w:spacing w:line="240" w:lineRule="auto"/>
        <w:ind w:firstLine="709"/>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0C12B5">
        <w:rPr>
          <w:rFonts w:ascii="Times New Roman" w:hAnsi="Times New Roman" w:cs="Times New Roman"/>
          <w:bCs/>
          <w:color w:val="auto"/>
          <w:sz w:val="22"/>
          <w:szCs w:val="22"/>
        </w:rPr>
        <w:t>аматывание материала.</w:t>
      </w:r>
    </w:p>
    <w:p w:rsidR="006C480D" w:rsidRPr="000C12B5" w:rsidRDefault="006C480D" w:rsidP="000C12B5">
      <w:pPr>
        <w:pStyle w:val="af4"/>
        <w:ind w:firstLine="709"/>
        <w:contextualSpacing/>
        <w:rPr>
          <w:rFonts w:ascii="Times New Roman" w:hAnsi="Times New Roman"/>
          <w:i/>
        </w:rPr>
      </w:pPr>
      <w:r w:rsidRPr="000C12B5">
        <w:rPr>
          <w:rFonts w:ascii="Times New Roman" w:hAnsi="Times New Roman"/>
          <w:i/>
        </w:rPr>
        <w:t>Действия с предметами.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0C12B5">
        <w:rPr>
          <w:rFonts w:ascii="Times New Roman" w:hAnsi="Times New Roman"/>
          <w:bCs/>
        </w:rPr>
        <w:t>олкание, в</w:t>
      </w:r>
      <w:r w:rsidRPr="000C12B5">
        <w:rPr>
          <w:rFonts w:ascii="Times New Roman" w:hAnsi="Times New Roman"/>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0C12B5" w:rsidRDefault="006C480D" w:rsidP="000C12B5">
      <w:pPr>
        <w:pStyle w:val="Standard"/>
        <w:ind w:firstLine="709"/>
        <w:contextualSpacing/>
        <w:jc w:val="both"/>
      </w:pPr>
      <w:r w:rsidRPr="000C12B5">
        <w:rPr>
          <w:b/>
          <w:u w:val="single"/>
        </w:rPr>
        <w:t>Двигательное развитие</w:t>
      </w:r>
      <w:r w:rsidRPr="000C12B5">
        <w:rPr>
          <w:rStyle w:val="a5"/>
          <w:i/>
        </w:rPr>
        <w:footnoteReference w:id="35"/>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Дифференциация движений, двигательных действий.</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Совершенствование навыка ходьбы и коррекция  нарушений.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Упражнения для динамических пауз в учебном процессе.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Упражнения коррекционно-развивающей направленности.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Подготовка к освоению упражнений на лечебных  тренажерах.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Подготовка к освоению подвижной игры.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0C12B5" w:rsidRDefault="006C480D" w:rsidP="000C12B5">
      <w:pPr>
        <w:pStyle w:val="Standard"/>
        <w:ind w:firstLine="709"/>
        <w:contextualSpacing/>
        <w:jc w:val="both"/>
        <w:rPr>
          <w:b/>
          <w:u w:val="single"/>
        </w:rPr>
      </w:pPr>
      <w:r w:rsidRPr="000C12B5">
        <w:rPr>
          <w:b/>
          <w:u w:val="single"/>
        </w:rPr>
        <w:t>Социально-коммуникативное развитие</w:t>
      </w:r>
    </w:p>
    <w:p w:rsidR="006C480D" w:rsidRPr="000C12B5" w:rsidRDefault="006C480D" w:rsidP="000C12B5">
      <w:pPr>
        <w:pStyle w:val="af4"/>
        <w:ind w:firstLine="709"/>
        <w:contextualSpacing/>
        <w:jc w:val="both"/>
        <w:rPr>
          <w:rFonts w:ascii="Times New Roman" w:hAnsi="Times New Roman"/>
          <w:i/>
        </w:rPr>
      </w:pPr>
      <w:r w:rsidRPr="000C12B5">
        <w:rPr>
          <w:rFonts w:ascii="Times New Roman" w:hAnsi="Times New Roman"/>
          <w:i/>
        </w:rPr>
        <w:t>Формирование представлений о себе, семье, ближайшем социальном окружении.</w:t>
      </w:r>
    </w:p>
    <w:p w:rsidR="006C480D" w:rsidRPr="000C12B5" w:rsidRDefault="006C480D" w:rsidP="000C12B5">
      <w:pPr>
        <w:pStyle w:val="af4"/>
        <w:ind w:firstLine="709"/>
        <w:contextualSpacing/>
        <w:jc w:val="both"/>
        <w:rPr>
          <w:rFonts w:ascii="Times New Roman" w:hAnsi="Times New Roman"/>
          <w:i/>
        </w:rPr>
      </w:pPr>
      <w:r w:rsidRPr="000C12B5">
        <w:rPr>
          <w:rFonts w:ascii="Times New Roman" w:hAnsi="Times New Roman"/>
          <w:i/>
        </w:rPr>
        <w:t xml:space="preserve">Представления о себе. </w:t>
      </w:r>
      <w:r w:rsidRPr="000C12B5">
        <w:rPr>
          <w:rFonts w:ascii="Times New Roman" w:hAnsi="Times New Roman"/>
          <w:bCs/>
        </w:rPr>
        <w:t>Идентификация себя со своим имением, своей половой принадлежностью как мальчика или девочки. П</w:t>
      </w:r>
      <w:r w:rsidRPr="000C12B5">
        <w:rPr>
          <w:rFonts w:ascii="Times New Roman" w:hAnsi="Times New Roman"/>
        </w:rPr>
        <w:t xml:space="preserve">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i/>
        </w:rPr>
        <w:t xml:space="preserve">Семья. </w:t>
      </w:r>
      <w:r w:rsidRPr="000C12B5">
        <w:rPr>
          <w:rFonts w:ascii="Times New Roman" w:hAnsi="Times New Roman"/>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i/>
        </w:rPr>
        <w:t xml:space="preserve"> Формирование знаний и умений в области социального взаимодействия.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0C12B5" w:rsidRDefault="006C480D" w:rsidP="000C12B5">
      <w:pPr>
        <w:pStyle w:val="Standard"/>
        <w:ind w:firstLine="709"/>
        <w:contextualSpacing/>
        <w:jc w:val="both"/>
        <w:rPr>
          <w:b/>
          <w:u w:val="single"/>
        </w:rPr>
      </w:pPr>
      <w:r w:rsidRPr="000C12B5">
        <w:rPr>
          <w:b/>
          <w:u w:val="single"/>
        </w:rPr>
        <w:t xml:space="preserve">Основы пространственной ориентировки </w:t>
      </w:r>
    </w:p>
    <w:p w:rsidR="006C480D" w:rsidRPr="000C12B5" w:rsidRDefault="006C480D" w:rsidP="000C12B5">
      <w:pPr>
        <w:tabs>
          <w:tab w:val="num" w:pos="0"/>
        </w:tabs>
        <w:suppressAutoHyphens/>
        <w:spacing w:after="0" w:line="240" w:lineRule="auto"/>
        <w:ind w:firstLine="709"/>
        <w:contextualSpacing/>
        <w:jc w:val="both"/>
        <w:rPr>
          <w:rFonts w:ascii="Times New Roman" w:hAnsi="Times New Roman"/>
        </w:rPr>
      </w:pPr>
      <w:r w:rsidRPr="000C12B5">
        <w:rPr>
          <w:rFonts w:ascii="Times New Roman" w:hAnsi="Times New Roman"/>
        </w:rPr>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0C12B5" w:rsidRDefault="006C480D" w:rsidP="000C12B5">
      <w:pPr>
        <w:tabs>
          <w:tab w:val="num" w:pos="0"/>
        </w:tabs>
        <w:suppressAutoHyphens/>
        <w:spacing w:after="0" w:line="240" w:lineRule="auto"/>
        <w:ind w:firstLine="709"/>
        <w:contextualSpacing/>
        <w:jc w:val="both"/>
        <w:rPr>
          <w:rFonts w:ascii="Times New Roman" w:hAnsi="Times New Roman"/>
          <w:b/>
        </w:rPr>
      </w:pPr>
      <w:r w:rsidRPr="000C12B5">
        <w:rPr>
          <w:rFonts w:ascii="Times New Roman" w:hAnsi="Times New Roman"/>
          <w:i/>
        </w:rPr>
        <w:t xml:space="preserve">Развитие навыков ориентировки в микропространстве. </w:t>
      </w:r>
      <w:r w:rsidRPr="000C12B5">
        <w:rPr>
          <w:rFonts w:ascii="Times New Roman" w:hAnsi="Times New Roman"/>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C12B5" w:rsidRDefault="006C480D" w:rsidP="000C12B5">
      <w:pPr>
        <w:pStyle w:val="Standard"/>
        <w:ind w:firstLine="709"/>
        <w:contextualSpacing/>
        <w:jc w:val="both"/>
      </w:pPr>
      <w:r w:rsidRPr="000C12B5">
        <w:rPr>
          <w:i/>
        </w:rPr>
        <w:t xml:space="preserve">Формирование элементарных навыков ориентировки в макропространстве. </w:t>
      </w:r>
      <w:r w:rsidRPr="000C12B5">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0C12B5" w:rsidRDefault="006C480D" w:rsidP="000C12B5">
      <w:pPr>
        <w:pStyle w:val="Standard"/>
        <w:ind w:firstLine="709"/>
        <w:contextualSpacing/>
        <w:jc w:val="both"/>
        <w:rPr>
          <w:b/>
          <w:u w:val="single"/>
        </w:rPr>
      </w:pPr>
      <w:r w:rsidRPr="000C12B5">
        <w:rPr>
          <w:b/>
          <w:u w:val="single"/>
        </w:rPr>
        <w:t xml:space="preserve">Социально-бытовая ориентировка </w:t>
      </w:r>
    </w:p>
    <w:p w:rsidR="006C480D" w:rsidRPr="000C12B5" w:rsidRDefault="006C480D" w:rsidP="000C12B5">
      <w:pPr>
        <w:suppressAutoHyphens/>
        <w:spacing w:after="0" w:line="240" w:lineRule="auto"/>
        <w:ind w:firstLine="709"/>
        <w:contextualSpacing/>
        <w:jc w:val="both"/>
        <w:rPr>
          <w:rFonts w:ascii="Times New Roman" w:hAnsi="Times New Roman"/>
        </w:rPr>
      </w:pPr>
      <w:r w:rsidRPr="000C12B5">
        <w:rPr>
          <w:rFonts w:ascii="Times New Roman" w:hAnsi="Times New Roman"/>
          <w:i/>
        </w:rPr>
        <w:t>Личная гигиена.</w:t>
      </w:r>
      <w:r w:rsidRPr="000C12B5">
        <w:rPr>
          <w:rFonts w:ascii="Times New Roman" w:hAnsi="Times New Roman"/>
        </w:rPr>
        <w:t xml:space="preserve"> Распорядок дня, необходимость его соблюдения. Правила личной гигиены мальчиков и девочек.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Одежда</w:t>
      </w:r>
      <w:r w:rsidRPr="000C12B5">
        <w:rPr>
          <w:rFonts w:ascii="Times New Roman" w:hAnsi="Times New Roman"/>
        </w:rPr>
        <w:t>.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Обувь.</w:t>
      </w:r>
      <w:r w:rsidRPr="000C12B5">
        <w:rPr>
          <w:rFonts w:ascii="Times New Roman" w:hAnsi="Times New Roman"/>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Питание. </w:t>
      </w:r>
      <w:r w:rsidRPr="000C12B5">
        <w:rPr>
          <w:rFonts w:ascii="Times New Roman" w:hAnsi="Times New Roman"/>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0C12B5" w:rsidRDefault="006C480D" w:rsidP="000C12B5">
      <w:pPr>
        <w:suppressAutoHyphens/>
        <w:spacing w:after="0" w:line="240" w:lineRule="auto"/>
        <w:ind w:firstLine="709"/>
        <w:contextualSpacing/>
        <w:jc w:val="both"/>
        <w:rPr>
          <w:rFonts w:ascii="Times New Roman" w:hAnsi="Times New Roman"/>
        </w:rPr>
      </w:pPr>
      <w:r w:rsidRPr="000C12B5">
        <w:rPr>
          <w:rFonts w:ascii="Times New Roman" w:hAnsi="Times New Roman"/>
          <w:i/>
        </w:rPr>
        <w:t xml:space="preserve">Культура поведения. </w:t>
      </w:r>
      <w:r w:rsidRPr="000C12B5">
        <w:rPr>
          <w:rFonts w:ascii="Times New Roman" w:hAnsi="Times New Roman"/>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0C12B5" w:rsidRDefault="006C480D" w:rsidP="000C12B5">
      <w:pPr>
        <w:tabs>
          <w:tab w:val="right" w:leader="dot" w:pos="6350"/>
        </w:tabs>
        <w:spacing w:after="0" w:line="240" w:lineRule="auto"/>
        <w:contextualSpacing/>
        <w:jc w:val="center"/>
        <w:outlineLvl w:val="2"/>
        <w:rPr>
          <w:rFonts w:ascii="Times New Roman" w:hAnsi="Times New Roman"/>
          <w:b/>
        </w:rPr>
      </w:pPr>
      <w:r w:rsidRPr="000C12B5">
        <w:rPr>
          <w:rFonts w:ascii="Times New Roman" w:hAnsi="Times New Roman"/>
          <w:b/>
        </w:rPr>
        <w:t>5.2.3.</w:t>
      </w:r>
      <w:r w:rsidRPr="000C12B5">
        <w:rPr>
          <w:rFonts w:ascii="Times New Roman" w:hAnsi="Times New Roman"/>
          <w:b/>
        </w:rPr>
        <w:t> </w:t>
      </w:r>
      <w:r w:rsidRPr="000C12B5">
        <w:rPr>
          <w:rFonts w:ascii="Times New Roman" w:hAnsi="Times New Roman"/>
          <w:b/>
        </w:rPr>
        <w:t xml:space="preserve">Программа нравственного развития, воспитания слепых обучающихся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p>
    <w:p w:rsidR="006C480D" w:rsidRPr="000C12B5" w:rsidRDefault="006C480D" w:rsidP="000C12B5">
      <w:pPr>
        <w:pStyle w:val="af4"/>
        <w:ind w:firstLine="709"/>
        <w:contextualSpacing/>
        <w:jc w:val="both"/>
        <w:rPr>
          <w:rFonts w:ascii="Times New Roman" w:hAnsi="Times New Roman"/>
          <w:kern w:val="2"/>
        </w:rPr>
      </w:pPr>
      <w:r w:rsidRPr="000C12B5">
        <w:rPr>
          <w:rFonts w:ascii="Times New Roman" w:hAnsi="Times New Roman"/>
        </w:rPr>
        <w:t xml:space="preserve">Программа нравственного развития, воспитания направлена на </w:t>
      </w:r>
      <w:r w:rsidRPr="000C12B5">
        <w:rPr>
          <w:rFonts w:ascii="Times New Roman" w:hAnsi="Times New Roman"/>
          <w:kern w:val="2"/>
        </w:rPr>
        <w:t>формирование нравственно-ориентированной образовательной среды для слепых обучающихся 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включающей урочную, внеурочную и внешкольную деятельность; </w:t>
      </w:r>
      <w:r w:rsidRPr="000C12B5">
        <w:rPr>
          <w:rFonts w:ascii="Times New Roman" w:hAnsi="Times New Roman"/>
        </w:rPr>
        <w:t xml:space="preserve">нравственное развитие обучающихся; </w:t>
      </w:r>
      <w:r w:rsidRPr="000C12B5">
        <w:rPr>
          <w:rFonts w:ascii="Times New Roman" w:hAnsi="Times New Roman"/>
          <w:kern w:val="2"/>
        </w:rPr>
        <w:t>организацию системы воспитательных мероприятий, которая обеспечивает обучающимся возможность использования на практике усвоенных моделей и норм поведения;</w:t>
      </w:r>
      <w:r w:rsidRPr="000C12B5">
        <w:rPr>
          <w:rFonts w:ascii="Times New Roman" w:hAnsi="Times New Roman"/>
        </w:rPr>
        <w:t xml:space="preserve"> нивелирование негативных качеств характера и личностных проявлений</w:t>
      </w:r>
      <w:r w:rsidRPr="000C12B5">
        <w:rPr>
          <w:rFonts w:ascii="Times New Roman" w:hAnsi="Times New Roman"/>
          <w:kern w:val="2"/>
        </w:rPr>
        <w:t>.</w:t>
      </w:r>
    </w:p>
    <w:p w:rsidR="006C480D" w:rsidRPr="000C12B5" w:rsidRDefault="006C480D" w:rsidP="000C12B5">
      <w:pPr>
        <w:pStyle w:val="af4"/>
        <w:ind w:firstLine="709"/>
        <w:contextualSpacing/>
        <w:jc w:val="both"/>
        <w:rPr>
          <w:rFonts w:ascii="Times New Roman" w:hAnsi="Times New Roman"/>
          <w:kern w:val="2"/>
        </w:rPr>
      </w:pPr>
      <w:r w:rsidRPr="000C12B5">
        <w:rPr>
          <w:rFonts w:ascii="Times New Roman" w:hAnsi="Times New Roman"/>
          <w:kern w:val="2"/>
        </w:rPr>
        <w:t xml:space="preserve">В основу </w:t>
      </w:r>
      <w:r w:rsidRPr="000C12B5">
        <w:rPr>
          <w:rFonts w:ascii="Times New Roman" w:hAnsi="Times New Roman"/>
        </w:rPr>
        <w:t>данной</w:t>
      </w:r>
      <w:r w:rsidRPr="000C12B5">
        <w:rPr>
          <w:rFonts w:ascii="Times New Roman" w:hAnsi="Times New Roman"/>
          <w:kern w:val="2"/>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 xml:space="preserve">Целью </w:t>
      </w:r>
      <w:r w:rsidRPr="000C12B5">
        <w:rPr>
          <w:rFonts w:ascii="Times New Roman" w:hAnsi="Times New Roman"/>
        </w:rPr>
        <w:t xml:space="preserve">программы является воспитание у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0C12B5" w:rsidRDefault="006C480D" w:rsidP="000C12B5">
      <w:pPr>
        <w:autoSpaceDE w:val="0"/>
        <w:autoSpaceDN w:val="0"/>
        <w:adjustRightInd w:val="0"/>
        <w:spacing w:after="0" w:line="240" w:lineRule="auto"/>
        <w:ind w:firstLine="709"/>
        <w:contextualSpacing/>
        <w:jc w:val="both"/>
      </w:pPr>
      <w:r w:rsidRPr="000C12B5">
        <w:rPr>
          <w:rFonts w:ascii="Times New Roman" w:hAnsi="Times New Roman"/>
          <w:b/>
          <w:i/>
        </w:rPr>
        <w:t xml:space="preserve">Задачи </w:t>
      </w:r>
      <w:r w:rsidRPr="000C12B5">
        <w:rPr>
          <w:rFonts w:ascii="Times New Roman" w:hAnsi="Times New Roman"/>
        </w:rPr>
        <w:t xml:space="preserve">нравственного развития, воспитания обучающихся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формирование уважительного отношения и чувства принадлежности к своей стране, городу (родному краю);</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 xml:space="preserve">формирование позитивных установок к самообслуживанию, бытовому и учебному труду;  </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воспитание эстетических потребностей и чувств;</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формирование умений сотрудничества с педагогами, сверстниками, родителями, старшими детьми в решении общих проблем;</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развитие доброжелательности и эмоциональной отзывчивости в общении с другими людьми;</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усвоение ценностного отношения к своему национальному языку и культуре;</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формирование культуры поведения, речевого этикета, общения;</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воспитание потребности в социальных контактах, социально-бытовой и пространственно-ориентировочной деятельности;</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формирование представлений о семейных ценностях, о роли семьи в жизни человека;</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формирование уважительного, заботливого отношения к семье, ее членам;</w:t>
      </w:r>
    </w:p>
    <w:p w:rsidR="006C480D" w:rsidRPr="000C12B5" w:rsidRDefault="006C480D" w:rsidP="000C12B5">
      <w:pPr>
        <w:widowControl w:val="0"/>
        <w:numPr>
          <w:ilvl w:val="0"/>
          <w:numId w:val="18"/>
        </w:numPr>
        <w:tabs>
          <w:tab w:val="left" w:pos="0"/>
        </w:tabs>
        <w:suppressAutoHyphens/>
        <w:overflowPunct w:val="0"/>
        <w:autoSpaceDE w:val="0"/>
        <w:autoSpaceDN w:val="0"/>
        <w:spacing w:after="0" w:line="240" w:lineRule="auto"/>
        <w:ind w:left="0" w:firstLine="0"/>
        <w:contextualSpacing/>
        <w:jc w:val="both"/>
        <w:textAlignment w:val="baseline"/>
        <w:rPr>
          <w:rFonts w:ascii="Times New Roman" w:hAnsi="Times New Roman"/>
        </w:rPr>
      </w:pPr>
      <w:r w:rsidRPr="000C12B5">
        <w:rPr>
          <w:rFonts w:ascii="Times New Roman" w:hAnsi="Times New Roman"/>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Образовательная организация может конкретизировать общие задачи нравственного развития, воспитания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Реализация программы нравственного развития, воспитания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осуществляется по следующим </w:t>
      </w:r>
      <w:r w:rsidRPr="000C12B5">
        <w:rPr>
          <w:rFonts w:ascii="Times New Roman" w:hAnsi="Times New Roman"/>
          <w:b/>
          <w:i/>
        </w:rPr>
        <w:t>направлениям</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любви своей Родине,городу (краю):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своя страна, родной край, своя школ.</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нравственных чувств, формирование нравственных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Ценности:</w:t>
      </w:r>
      <w:r w:rsidRPr="000C12B5">
        <w:rPr>
          <w:rFonts w:ascii="Times New Roman" w:hAnsi="Times New Roman"/>
          <w:i/>
        </w:rPr>
        <w:t xml:space="preserve"> ответственность; забота и помощь, честность, общение, знания о другом человеке.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ценностного отношения к семье, здоровью и здоровому образу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семья, 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0C12B5">
        <w:rPr>
          <w:rFonts w:ascii="Times New Roman" w:hAnsi="Times New Roman"/>
        </w:rPr>
        <w:t xml:space="preserve">; </w:t>
      </w:r>
      <w:r w:rsidRPr="000C12B5">
        <w:rPr>
          <w:rFonts w:ascii="Times New Roman" w:hAnsi="Times New Roman"/>
          <w:i/>
        </w:rPr>
        <w:t>общение, доброжелательность и отзывчивость.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Включение обучающегося в разные виды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положительного отношения к природе, окружающей среде (основы экологического воспитания).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природа; родной край; мир природы; человек и природа; поведение в природе,  бережное отношение, забота.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Ценности: </w:t>
      </w:r>
      <w:r w:rsidRPr="000C12B5">
        <w:rPr>
          <w:rFonts w:ascii="Times New Roman" w:hAnsi="Times New Roman"/>
          <w:i/>
        </w:rPr>
        <w:t>красота; прекрасное в жизни, в природе; новое; мир человека; творчество, самовыражение в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 основу содержания программы нравственного развития, воспитания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положены как общие принципы (ориентация на идеал; следования нравственному примеру; идентификации; диалогического общения; 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учет индивидуальных и типологических особенностей личностного развития, а также интересов, потребностей обучающегося.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Основное содержание нравственного развития, воспитания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любви своей Родине,городу (краю):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элементарные знания о своей стране, представления о городе (родном крае), значимых происходящих событиях в них;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уважительного отношения к русскому языку как языку межнационального общения;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ценностное отношение  к своему национальному языку и культуре;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опыта участия в делах класса, школы;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позитивное, доверительное отношение к ближайшему окружению;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негативное отношение к нарушению порядка в классе, дома, к невыполнению человеком своих обязанностей.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нравственных чувств, нравственных представлений: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соблюдение режима дня и внутреннего распорядка;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уважительное отношение к родителям, старшим, доброжелательное отношение к сверстникам и младшим;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стремление к социальным контактам, самообслуживанию;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бережное отношение ко всему живому;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правил и умений совместной деятельности с окружающими;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 социальных ролях людей из ближайшего окружающих;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стремление к проявлению волевых усилий.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ценностного отношения к семье, здоровью и здоровому образу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поддержание и развитие позитивного отношения к семье;</w:t>
      </w:r>
    </w:p>
    <w:p w:rsidR="006C480D" w:rsidRPr="000C12B5" w:rsidRDefault="006C480D" w:rsidP="000C12B5">
      <w:pPr>
        <w:spacing w:after="0" w:line="240" w:lineRule="auto"/>
        <w:ind w:left="360" w:firstLine="349"/>
        <w:contextualSpacing/>
        <w:jc w:val="both"/>
        <w:rPr>
          <w:rFonts w:ascii="Times New Roman" w:hAnsi="Times New Roman"/>
        </w:rPr>
      </w:pPr>
      <w:r w:rsidRPr="000C12B5">
        <w:rPr>
          <w:rFonts w:ascii="Times New Roman" w:hAnsi="Times New Roman"/>
        </w:rPr>
        <w:t>формирование «образа Я» как члена семьи;</w:t>
      </w:r>
    </w:p>
    <w:p w:rsidR="006C480D" w:rsidRPr="000C12B5" w:rsidRDefault="006C480D" w:rsidP="000C12B5">
      <w:pPr>
        <w:spacing w:after="0" w:line="240" w:lineRule="auto"/>
        <w:ind w:left="360" w:firstLine="349"/>
        <w:contextualSpacing/>
        <w:jc w:val="both"/>
        <w:rPr>
          <w:rFonts w:ascii="Times New Roman" w:hAnsi="Times New Roman"/>
        </w:rPr>
      </w:pPr>
      <w:r w:rsidRPr="000C12B5">
        <w:rPr>
          <w:rFonts w:ascii="Times New Roman" w:hAnsi="Times New Roman"/>
        </w:rPr>
        <w:t>представления о социальных ролях членов семьи;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освоение опыта участия с семьей в мероприятиях, организованных образовательной организацией;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позитивного отношения к выполнению физических упражнений;</w:t>
      </w:r>
    </w:p>
    <w:p w:rsidR="006C480D" w:rsidRPr="000C12B5" w:rsidRDefault="006C480D" w:rsidP="000C12B5">
      <w:pPr>
        <w:spacing w:after="0" w:line="240" w:lineRule="auto"/>
        <w:ind w:left="360" w:firstLine="349"/>
        <w:contextualSpacing/>
        <w:jc w:val="both"/>
        <w:rPr>
          <w:rFonts w:ascii="Times New Roman" w:hAnsi="Times New Roman"/>
        </w:rPr>
      </w:pPr>
      <w:r w:rsidRPr="000C12B5">
        <w:rPr>
          <w:rFonts w:ascii="Times New Roman" w:hAnsi="Times New Roman"/>
        </w:rPr>
        <w:t>повышение двигательной активности;</w:t>
      </w:r>
    </w:p>
    <w:p w:rsidR="006C480D" w:rsidRPr="000C12B5" w:rsidRDefault="006C480D" w:rsidP="000C12B5">
      <w:pPr>
        <w:spacing w:after="0" w:line="240" w:lineRule="auto"/>
        <w:ind w:left="360" w:firstLine="349"/>
        <w:contextualSpacing/>
        <w:jc w:val="both"/>
        <w:rPr>
          <w:rFonts w:ascii="Times New Roman" w:hAnsi="Times New Roman"/>
        </w:rPr>
      </w:pPr>
      <w:r w:rsidRPr="000C12B5">
        <w:rPr>
          <w:rFonts w:ascii="Times New Roman" w:hAnsi="Times New Roman"/>
        </w:rPr>
        <w:t>знание режима дня и стремление к его соблюдению;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 социальном окружении, освоения опыта взаимодействия с его представителями;</w:t>
      </w:r>
    </w:p>
    <w:p w:rsidR="006C480D" w:rsidRPr="000C12B5" w:rsidRDefault="006C480D" w:rsidP="000C12B5">
      <w:pPr>
        <w:spacing w:after="0" w:line="240" w:lineRule="auto"/>
        <w:ind w:left="360" w:firstLine="349"/>
        <w:contextualSpacing/>
        <w:jc w:val="both"/>
        <w:rPr>
          <w:rFonts w:ascii="Times New Roman" w:hAnsi="Times New Roman"/>
        </w:rPr>
      </w:pPr>
      <w:r w:rsidRPr="000C12B5">
        <w:rPr>
          <w:rFonts w:ascii="Times New Roman" w:hAnsi="Times New Roman"/>
        </w:rPr>
        <w:t>развитие доброжелательности и отзывчивости к окружающим.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Включение обучающегося в разные виды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умений и навыков;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«образа Я» как субъекта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интереса к окружающей действительности;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социально-коммуникативного опыта;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опыта эмоционально-волевого проявления;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чувств (предметных, эстетических, чувства нового, ответственности, уважения к результатам труда собственного и других).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положительного отношения к природе, окружающей среде (основы экологического воспитания).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расширение опыта восприятия и освоения природного мира;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интереса к природе, природным явлениям и формам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 природе родного края;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способности замечать и запоминать происходящее в природе;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познавательных, эстетических чувств;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опыт поведения в природе.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 человеке и о красоте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 красоте природы;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интерес к чтению, произведениям искусства, детским спектаклям, концертам, музыке;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расширение знаний и представлений об окружающем;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интерес к занятиям художественным, музыкальным творчеством;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представления об опрятности, внешнем облике человека;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воспитание позитивного отношения к собственной опрятности, отрицательного отношения к некрасивым поступкам и неряшливости.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Планируемыми результатами </w:t>
      </w:r>
      <w:r w:rsidRPr="000C12B5">
        <w:rPr>
          <w:rFonts w:ascii="Times New Roman" w:hAnsi="Times New Roman"/>
        </w:rPr>
        <w:t xml:space="preserve">нравственного развития, воспитания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выступает присвоение обучающимися базовых жизненных ценностей, формирование нравственных представлений, опыта эмоционально</w:t>
      </w:r>
      <w:r w:rsidRPr="000C12B5">
        <w:rPr>
          <w:rFonts w:ascii="Times New Roman" w:hAnsi="Times New Roman"/>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элементарных представлений о социальной организации жизнедеятельности;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расширение социальных контактов;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способности осознавать себя как «Я»;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опыта самореализации;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сформированнность элементарных представлений о нравственных нормах (хорошо - плохо);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общепринятых правил поведения;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и расширение интересов.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Программа выполняется в рамках урочной и внеурочной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0C12B5" w:rsidRDefault="006C480D" w:rsidP="000C12B5">
      <w:pPr>
        <w:tabs>
          <w:tab w:val="right" w:leader="dot" w:pos="6350"/>
        </w:tabs>
        <w:spacing w:after="0" w:line="240" w:lineRule="auto"/>
        <w:contextualSpacing/>
        <w:jc w:val="center"/>
        <w:outlineLvl w:val="2"/>
        <w:rPr>
          <w:rFonts w:ascii="Times New Roman" w:hAnsi="Times New Roman"/>
          <w:b/>
        </w:rPr>
      </w:pPr>
      <w:r w:rsidRPr="000C12B5">
        <w:rPr>
          <w:rFonts w:ascii="Times New Roman" w:hAnsi="Times New Roman"/>
          <w:b/>
        </w:rPr>
        <w:t>5.2.4.</w:t>
      </w:r>
      <w:r w:rsidRPr="000C12B5">
        <w:rPr>
          <w:rFonts w:ascii="Times New Roman" w:hAnsi="Times New Roman"/>
          <w:b/>
        </w:rPr>
        <w:t> </w:t>
      </w:r>
      <w:r w:rsidRPr="000C12B5">
        <w:rPr>
          <w:rFonts w:ascii="Times New Roman" w:hAnsi="Times New Roman"/>
          <w:b/>
        </w:rPr>
        <w:t>Программа формирования экологической культуры,</w:t>
      </w:r>
      <w:r w:rsidRPr="000C12B5">
        <w:rPr>
          <w:rFonts w:ascii="Times New Roman" w:hAnsi="Times New Roman"/>
          <w:b/>
        </w:rPr>
        <w:br/>
        <w:t xml:space="preserve">здорового и безопасного образа жизни </w:t>
      </w:r>
    </w:p>
    <w:p w:rsidR="006C480D" w:rsidRPr="000C12B5" w:rsidRDefault="006C480D" w:rsidP="000C12B5">
      <w:pPr>
        <w:pStyle w:val="af4"/>
        <w:ind w:firstLine="709"/>
        <w:contextualSpacing/>
        <w:jc w:val="both"/>
        <w:rPr>
          <w:rFonts w:ascii="Times New Roman" w:hAnsi="Times New Roman"/>
          <w:b/>
        </w:rPr>
      </w:pPr>
      <w:r w:rsidRPr="000C12B5">
        <w:rPr>
          <w:rFonts w:ascii="Times New Roman" w:hAnsi="Times New Roman"/>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0C12B5" w:rsidRDefault="006C480D" w:rsidP="000C12B5">
      <w:pPr>
        <w:pStyle w:val="af4"/>
        <w:numPr>
          <w:ilvl w:val="0"/>
          <w:numId w:val="19"/>
        </w:numPr>
        <w:ind w:left="0" w:firstLine="0"/>
        <w:contextualSpacing/>
        <w:jc w:val="both"/>
        <w:rPr>
          <w:rFonts w:ascii="Times New Roman" w:hAnsi="Times New Roman"/>
        </w:rPr>
      </w:pPr>
      <w:r w:rsidRPr="000C12B5">
        <w:rPr>
          <w:rFonts w:ascii="Times New Roman" w:hAnsi="Times New Roman"/>
        </w:rPr>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0C12B5" w:rsidRDefault="006C480D" w:rsidP="000C12B5">
      <w:pPr>
        <w:pStyle w:val="af4"/>
        <w:numPr>
          <w:ilvl w:val="0"/>
          <w:numId w:val="19"/>
        </w:numPr>
        <w:ind w:left="0" w:firstLine="0"/>
        <w:contextualSpacing/>
        <w:jc w:val="both"/>
        <w:rPr>
          <w:rFonts w:ascii="Times New Roman" w:hAnsi="Times New Roman"/>
        </w:rPr>
      </w:pPr>
      <w:r w:rsidRPr="000C12B5">
        <w:rPr>
          <w:rFonts w:ascii="Times New Roman" w:hAnsi="Times New Roman"/>
        </w:rPr>
        <w:t xml:space="preserve">приобщение обучающихся к соблюдению правил здорового образа жизни через развитие заинтересованного отношения к собственному 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0C12B5" w:rsidRDefault="006C480D" w:rsidP="000C12B5">
      <w:pPr>
        <w:pStyle w:val="af4"/>
        <w:numPr>
          <w:ilvl w:val="0"/>
          <w:numId w:val="19"/>
        </w:numPr>
        <w:ind w:left="0" w:firstLine="0"/>
        <w:contextualSpacing/>
        <w:jc w:val="both"/>
        <w:rPr>
          <w:rFonts w:ascii="Times New Roman" w:hAnsi="Times New Roman"/>
        </w:rPr>
      </w:pPr>
      <w:r w:rsidRPr="000C12B5">
        <w:rPr>
          <w:rFonts w:ascii="Times New Roman" w:hAnsi="Times New Roman"/>
        </w:rPr>
        <w:t>формирование познавательного интереса и бережного отношения к природе;</w:t>
      </w:r>
    </w:p>
    <w:p w:rsidR="006C480D" w:rsidRPr="000C12B5" w:rsidRDefault="006C480D" w:rsidP="000C12B5">
      <w:pPr>
        <w:pStyle w:val="af4"/>
        <w:numPr>
          <w:ilvl w:val="0"/>
          <w:numId w:val="19"/>
        </w:numPr>
        <w:ind w:left="0" w:firstLine="0"/>
        <w:contextualSpacing/>
        <w:jc w:val="both"/>
        <w:rPr>
          <w:rFonts w:ascii="Times New Roman" w:hAnsi="Times New Roman"/>
        </w:rPr>
      </w:pPr>
      <w:r w:rsidRPr="000C12B5">
        <w:rPr>
          <w:rFonts w:ascii="Times New Roman" w:hAnsi="Times New Roman"/>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0C12B5" w:rsidRDefault="006C480D" w:rsidP="000C12B5">
      <w:pPr>
        <w:pStyle w:val="af4"/>
        <w:numPr>
          <w:ilvl w:val="0"/>
          <w:numId w:val="19"/>
        </w:numPr>
        <w:ind w:left="0" w:firstLine="0"/>
        <w:contextualSpacing/>
        <w:jc w:val="both"/>
        <w:rPr>
          <w:rFonts w:ascii="Times New Roman" w:hAnsi="Times New Roman"/>
        </w:rPr>
      </w:pPr>
      <w:r w:rsidRPr="000C12B5">
        <w:rPr>
          <w:rFonts w:ascii="Times New Roman" w:hAnsi="Times New Roman"/>
        </w:rPr>
        <w:t xml:space="preserve">формирование негативного отношения к факторам риска здоровью (сниженная двигательная активность, </w:t>
      </w:r>
      <w:r w:rsidRPr="000C12B5">
        <w:rPr>
          <w:rStyle w:val="Zag11"/>
          <w:rFonts w:ascii="Times New Roman" w:hAnsi="Times New Roman"/>
          <w:color w:val="auto"/>
        </w:rPr>
        <w:t>инфекционные заболевания, переутомление и др.);</w:t>
      </w:r>
    </w:p>
    <w:p w:rsidR="006C480D" w:rsidRPr="000C12B5" w:rsidRDefault="006C480D" w:rsidP="000C12B5">
      <w:pPr>
        <w:pStyle w:val="af4"/>
        <w:numPr>
          <w:ilvl w:val="0"/>
          <w:numId w:val="19"/>
        </w:numPr>
        <w:ind w:left="0" w:firstLine="0"/>
        <w:contextualSpacing/>
        <w:jc w:val="both"/>
        <w:rPr>
          <w:rFonts w:ascii="Times New Roman" w:hAnsi="Times New Roman"/>
        </w:rPr>
      </w:pPr>
      <w:r w:rsidRPr="000C12B5">
        <w:rPr>
          <w:rFonts w:ascii="Times New Roman" w:hAnsi="Times New Roman"/>
        </w:rPr>
        <w:t>расширение социально-коммуникативного опыта, формирование представлений об окружающем социуме;</w:t>
      </w:r>
    </w:p>
    <w:p w:rsidR="006C480D" w:rsidRPr="000C12B5" w:rsidRDefault="006C480D" w:rsidP="000C12B5">
      <w:pPr>
        <w:pStyle w:val="af4"/>
        <w:numPr>
          <w:ilvl w:val="0"/>
          <w:numId w:val="19"/>
        </w:numPr>
        <w:ind w:left="0" w:firstLine="0"/>
        <w:contextualSpacing/>
        <w:jc w:val="both"/>
        <w:rPr>
          <w:rFonts w:ascii="Times New Roman" w:hAnsi="Times New Roman"/>
        </w:rPr>
      </w:pPr>
      <w:r w:rsidRPr="000C12B5">
        <w:rPr>
          <w:rFonts w:ascii="Times New Roman" w:hAnsi="Times New Roman"/>
        </w:rPr>
        <w:t>формирование простейших умений поведения в экстремальных (чрезвычайных) ситуациях.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i/>
        </w:rPr>
        <w:t>Основные направления реализации программы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работы на ступени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создание экологически безопасной, здоровьесберегающей инфраструктуры, безбарьерной среды для слепых обучающеихся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 образовательной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организация учебной и внеурочной деятельности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с учетом особенностей их психофизического развития, индивидуальных возможностей;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организация спортивно -</w:t>
      </w:r>
      <w:r w:rsidRPr="000C12B5">
        <w:rPr>
          <w:rFonts w:ascii="Times New Roman" w:hAnsi="Times New Roman"/>
        </w:rPr>
        <w:softHyphen/>
        <w:t xml:space="preserve"> оздоровительной работы;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организация работы по приобщению обучающихся к миру природы;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реализация лечебно-профилактической работы;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организация работы с родителями (законными представителями).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Экологически безопасная, здоровьесберегающая инфраструктура, безбарьерная среда для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 образовательной организации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организацию качественного горячего питания обучающихся, в том числе горячих завтраков;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наличие помещений для медицинского персонала;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наличие оборудованных помещений для занятий АФК, ритмикой, на тренажерах;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наличие оборудованных помещений для проведения занятий по курсам, входящим в коррекционно-развивающую область;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Организация учебной и внеурочной деятельности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направленная на повышение эффективности учебного процесса при чередовании обучения и отдыха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введение любых инноваций в учебный процесс только под контролем специалистов;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строгое соблюдение всех требований к использованию технических и тифлотехнических средств обучения слепых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Организация спортивно-оздоровительной работы, направленная на обеспечение рациональной организации двигательного режима,  физического развития, повышение адаптивных возможностей организма, сохранение и укрепление здоровья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работу со слепыми обучающимися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организацию часа активных движений (динамической паузы) между 3-м и 4</w:t>
      </w:r>
      <w:r w:rsidRPr="000C12B5">
        <w:rPr>
          <w:rFonts w:ascii="Times New Roman" w:hAnsi="Times New Roman"/>
        </w:rPr>
        <w:softHyphen/>
        <w:t>-м уроками;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Организация  работы по приобщению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к миру природы предусматривает: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проведение внеурочных мероприятий (природоведческие экскурсии, тематические прогулки, трудовая деятельность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создание в образовательной организации уголков природы, коллекций объектов неживой природы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Реализация лечебно-профилактической работыпредусматривает: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медицинскую реабилитацию, направленную на коррекцию и поддержание функций органа зрения, на улучшение зрения или принятие мер по сохранению остаточного зрения; по предотвращению рецидивов заболеваний, ухудшающих зрение;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реализацию офтальмо-гигиенических основ воспитания и обучения детей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Работа с родителями (законными представителями) включает: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повышение педагогической компетентности родителей по вопросам включения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 чувственно-практическое взаимодействие с окружающим социумом, природной средой;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0C12B5" w:rsidRDefault="006C480D" w:rsidP="000C12B5">
      <w:pPr>
        <w:pStyle w:val="af4"/>
        <w:ind w:firstLine="709"/>
        <w:contextualSpacing/>
        <w:jc w:val="center"/>
        <w:outlineLvl w:val="2"/>
        <w:rPr>
          <w:rFonts w:ascii="Times New Roman" w:hAnsi="Times New Roman"/>
        </w:rPr>
      </w:pPr>
      <w:r w:rsidRPr="000C12B5">
        <w:rPr>
          <w:rFonts w:ascii="Times New Roman" w:hAnsi="Times New Roman"/>
          <w:b/>
        </w:rPr>
        <w:t>5.2.5.</w:t>
      </w:r>
      <w:r w:rsidRPr="000C12B5">
        <w:rPr>
          <w:rFonts w:ascii="Times New Roman" w:hAnsi="Times New Roman"/>
          <w:b/>
        </w:rPr>
        <w:t> </w:t>
      </w:r>
      <w:r w:rsidRPr="000C12B5">
        <w:rPr>
          <w:rFonts w:ascii="Times New Roman" w:hAnsi="Times New Roman"/>
          <w:b/>
        </w:rPr>
        <w:t>Программа коррекционной работы</w:t>
      </w:r>
    </w:p>
    <w:p w:rsidR="006C480D" w:rsidRPr="000C12B5" w:rsidRDefault="006C480D" w:rsidP="000C12B5">
      <w:pPr>
        <w:pStyle w:val="affb"/>
        <w:spacing w:line="240" w:lineRule="auto"/>
        <w:ind w:firstLine="709"/>
        <w:contextualSpacing/>
        <w:rPr>
          <w:b/>
          <w:caps w:val="0"/>
          <w:color w:val="auto"/>
          <w:kern w:val="28"/>
          <w:sz w:val="22"/>
          <w:szCs w:val="22"/>
        </w:rPr>
      </w:pPr>
      <w:r w:rsidRPr="000C12B5">
        <w:rPr>
          <w:b/>
          <w:caps w:val="0"/>
          <w:color w:val="auto"/>
          <w:sz w:val="22"/>
          <w:szCs w:val="22"/>
        </w:rPr>
        <w:t xml:space="preserve">Цель </w:t>
      </w:r>
      <w:r w:rsidRPr="000C12B5">
        <w:rPr>
          <w:b/>
          <w:caps w:val="0"/>
          <w:color w:val="auto"/>
          <w:kern w:val="28"/>
          <w:sz w:val="22"/>
          <w:szCs w:val="22"/>
        </w:rPr>
        <w:t>программы.</w:t>
      </w:r>
    </w:p>
    <w:p w:rsidR="006C480D" w:rsidRPr="000C12B5" w:rsidRDefault="006C480D" w:rsidP="000C12B5">
      <w:pPr>
        <w:pStyle w:val="af4"/>
        <w:ind w:firstLine="709"/>
        <w:contextualSpacing/>
        <w:jc w:val="both"/>
        <w:rPr>
          <w:rFonts w:ascii="Times New Roman" w:hAnsi="Times New Roman"/>
          <w:i/>
        </w:rPr>
      </w:pPr>
      <w:r w:rsidRPr="000C12B5">
        <w:rPr>
          <w:rFonts w:ascii="Times New Roman" w:hAnsi="Times New Roman"/>
        </w:rPr>
        <w:t xml:space="preserve">Программа коррекционной работы в соответствии со Стандартом направлена на социальную адаптацию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и должна обеспечивать:</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выявление особых образовательных потребностей данной группы обучающихся;</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реализацию коррекционно-развивающей области;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0C12B5" w:rsidRDefault="006C480D" w:rsidP="000C12B5">
      <w:pPr>
        <w:pStyle w:val="af4"/>
        <w:ind w:firstLine="709"/>
        <w:contextualSpacing/>
        <w:jc w:val="both"/>
      </w:pPr>
      <w:r w:rsidRPr="000C12B5">
        <w:rPr>
          <w:rFonts w:ascii="Times New Roman" w:hAnsi="Times New Roman"/>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0C12B5" w:rsidRDefault="006C480D" w:rsidP="000C12B5">
      <w:pPr>
        <w:pStyle w:val="af4"/>
        <w:ind w:firstLine="709"/>
        <w:contextualSpacing/>
        <w:jc w:val="both"/>
        <w:rPr>
          <w:rFonts w:ascii="Times New Roman" w:hAnsi="Times New Roman"/>
        </w:rPr>
      </w:pPr>
      <w:r w:rsidRPr="000C12B5">
        <w:rPr>
          <w:rFonts w:ascii="Times New Roman" w:hAnsi="Times New Roman"/>
        </w:rPr>
        <w:t>корректирование программы коррекционной работы с учетом результатов мониторинга;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взаимодействие с семьей и родителями (законными представителями) по вопросам обучения и воспитания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Задачи программы: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своевременное выявление трудностей социально-средовой адаптации обучающихся в образовательном пространстве;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определение особых образовательных потребностей и индивидуальных возможностей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повышение возможностей слепого обучающегося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 освоении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реализация системы мероприятий по предметно-пространственной и социальной адаптации слепого обучающегося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 образовательной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оказание родителям (законным представителям)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консультативной и методической помощи по вопросам их обучения и воспитания.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Программа коррекционной работы предусматривает: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диагностику особых образовательных потребностей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реализацию образовательной организацией коррекционно-развивающей области через следующие курсы: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Программа коррекционной работы направлена на: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выявление особых образовательных потребностей обучающихся;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Программа </w:t>
      </w:r>
      <w:r w:rsidRPr="000C12B5">
        <w:rPr>
          <w:rFonts w:ascii="Times New Roman" w:hAnsi="Times New Roman"/>
        </w:rPr>
        <w:tab/>
        <w:t>коррекционной работы предусматривает: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проведение обследования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осуществление мероприятий, способствующих социальной адаптации и интеграции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 овладении специальными знаниями, умениями и навыками;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корректирование программы коррекционной работы с учетом результатов диагностических исследований;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обеспечение непрерывности коррекционной поддержки обучающихся в образовательном процессе и повседневной жизни;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оценку достижения планируемых результатов обучающихся в освоении курсов коррекционно-развивающей области.</w:t>
      </w:r>
    </w:p>
    <w:p w:rsidR="006C480D" w:rsidRPr="000C12B5" w:rsidRDefault="006C480D" w:rsidP="000C12B5">
      <w:pPr>
        <w:tabs>
          <w:tab w:val="left" w:pos="-180"/>
          <w:tab w:val="left" w:pos="0"/>
        </w:tabs>
        <w:spacing w:after="0" w:line="240" w:lineRule="auto"/>
        <w:ind w:firstLine="709"/>
        <w:contextualSpacing/>
        <w:jc w:val="both"/>
        <w:rPr>
          <w:rFonts w:ascii="Times New Roman" w:hAnsi="Times New Roman"/>
          <w:kern w:val="28"/>
        </w:rPr>
      </w:pPr>
      <w:r w:rsidRPr="000C12B5">
        <w:rPr>
          <w:rFonts w:ascii="Times New Roman" w:hAnsi="Times New Roman"/>
          <w:b/>
        </w:rPr>
        <w:t>Направления работы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Программа коррекционной работы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включает в себя взаимосвязанные направления, отражающие её основное содержание: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диагностическое направление</w:t>
      </w:r>
      <w:r w:rsidRPr="000C12B5">
        <w:rPr>
          <w:rFonts w:ascii="Times New Roman" w:hAnsi="Times New Roman"/>
        </w:rPr>
        <w:t xml:space="preserve"> обеспечивает своевременное выявление у слепого обучающегося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особых потребностей, выявление его индивидуальных особенностей развития и подготовку рекомендаций по оказанию ему психолого-</w:t>
      </w:r>
      <w:r w:rsidRPr="000C12B5">
        <w:rPr>
          <w:rFonts w:ascii="Times New Roman" w:hAnsi="Times New Roman"/>
        </w:rPr>
        <w:softHyphen/>
        <w:t>медико-</w:t>
      </w:r>
      <w:r w:rsidRPr="000C12B5">
        <w:rPr>
          <w:rFonts w:ascii="Times New Roman" w:hAnsi="Times New Roman"/>
        </w:rPr>
        <w:softHyphen/>
        <w:t>медагогической помощи в условиях образовательной организации;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коррекционно</w:t>
      </w:r>
      <w:r w:rsidRPr="000C12B5">
        <w:rPr>
          <w:rFonts w:ascii="Times New Roman" w:hAnsi="Times New Roman"/>
          <w:i/>
        </w:rPr>
        <w:softHyphen/>
        <w:t xml:space="preserve">-развивающее направление </w:t>
      </w:r>
      <w:r w:rsidRPr="000C12B5">
        <w:rPr>
          <w:rFonts w:ascii="Times New Roman" w:hAnsi="Times New Roman"/>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консультативная работа</w:t>
      </w:r>
      <w:r w:rsidRPr="000C12B5">
        <w:rPr>
          <w:rFonts w:ascii="Times New Roman" w:hAnsi="Times New Roman"/>
        </w:rPr>
        <w:t xml:space="preserve"> обеспечивает непрерывность коррекционной поддержки слепых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информационно-</w:t>
      </w:r>
      <w:r w:rsidRPr="000C12B5">
        <w:rPr>
          <w:rFonts w:ascii="Times New Roman" w:hAnsi="Times New Roman"/>
          <w:i/>
        </w:rPr>
        <w:softHyphen/>
        <w:t>просветительская работа</w:t>
      </w:r>
      <w:r w:rsidRPr="000C12B5">
        <w:rPr>
          <w:rFonts w:ascii="Times New Roman" w:hAnsi="Times New Roman"/>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Механизмы реализации программы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Основными механизмами реализации программы коррекционной</w:t>
      </w:r>
      <w:r w:rsidRPr="000C12B5">
        <w:rPr>
          <w:rFonts w:ascii="Times New Roman" w:hAnsi="Times New Roman"/>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 качестве планируемых </w:t>
      </w:r>
      <w:r w:rsidRPr="000C12B5">
        <w:rPr>
          <w:rFonts w:ascii="Times New Roman" w:hAnsi="Times New Roman"/>
          <w:b/>
        </w:rPr>
        <w:t>результатов</w:t>
      </w:r>
      <w:r w:rsidRPr="000C12B5">
        <w:rPr>
          <w:rFonts w:ascii="Times New Roman" w:hAnsi="Times New Roman"/>
        </w:rPr>
        <w:t xml:space="preserve"> реализации программы могут выступать: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нивелирование трудностей социально-средовой адаптации в образовательном пространстве;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повышение возможностей в освоении учебных предметов и курсов коррекционно-развивающей области;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участие в мероприятиях по предметно-пространственной и социальной адаптации;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овладение родителями (законными представителями)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знаниями по психолого-педагогическим, медицинским, социальным, правовым и другим вопросам.</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rPr>
      </w:pPr>
      <w:r w:rsidRPr="000C12B5">
        <w:rPr>
          <w:rFonts w:ascii="Times New Roman" w:hAnsi="Times New Roman"/>
        </w:rPr>
        <w:t xml:space="preserve">Оценка достижения слепыми с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C12B5" w:rsidRDefault="006C480D" w:rsidP="000C12B5">
      <w:pPr>
        <w:spacing w:after="0" w:line="240" w:lineRule="auto"/>
        <w:contextualSpacing/>
        <w:jc w:val="center"/>
        <w:outlineLvl w:val="2"/>
        <w:rPr>
          <w:rFonts w:ascii="Times New Roman" w:hAnsi="Times New Roman"/>
          <w:b/>
          <w:kern w:val="28"/>
        </w:rPr>
      </w:pPr>
      <w:r w:rsidRPr="000C12B5">
        <w:rPr>
          <w:rFonts w:ascii="Times New Roman" w:hAnsi="Times New Roman"/>
          <w:b/>
        </w:rPr>
        <w:t>5.2.6.</w:t>
      </w:r>
      <w:r w:rsidRPr="000C12B5">
        <w:rPr>
          <w:rFonts w:ascii="Times New Roman" w:hAnsi="Times New Roman"/>
          <w:b/>
        </w:rPr>
        <w:t> </w:t>
      </w:r>
      <w:r w:rsidRPr="000C12B5">
        <w:rPr>
          <w:rFonts w:ascii="Times New Roman" w:hAnsi="Times New Roman"/>
          <w:b/>
        </w:rPr>
        <w:t>Программа внеурочной деятельности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rPr>
      </w:pPr>
      <w:r w:rsidRPr="000C12B5">
        <w:rPr>
          <w:rFonts w:ascii="Times New Roman" w:hAnsi="Times New Roman"/>
          <w:b/>
        </w:rPr>
        <w:tab/>
        <w:t xml:space="preserve">Целью </w:t>
      </w:r>
      <w:r w:rsidRPr="000C12B5">
        <w:rPr>
          <w:rFonts w:ascii="Times New Roman" w:hAnsi="Times New Roman"/>
        </w:rPr>
        <w:t xml:space="preserve">реализации программы внеурочной деятельности со слепыми обучающимися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Задачи </w:t>
      </w:r>
      <w:r w:rsidRPr="000C12B5">
        <w:rPr>
          <w:rFonts w:ascii="Times New Roman" w:hAnsi="Times New Roman"/>
        </w:rPr>
        <w:t>организации внеурочной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повышение адаптационных возможностей обучающихся слепых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способности осознавать себя как «Я»;</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развитие интересов ребенка в разных видах деятельности;</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обеспечение обучающимся возможности практико-ориентированного использования знаний, умений, освоенных в учебной деятельности;</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bCs/>
        </w:rPr>
        <w:t>формирование знаний о нормах поведения и нравственных представлений;</w:t>
      </w:r>
    </w:p>
    <w:p w:rsidR="006C480D" w:rsidRPr="000C12B5" w:rsidRDefault="006C480D" w:rsidP="000C12B5">
      <w:pPr>
        <w:tabs>
          <w:tab w:val="num" w:pos="563"/>
        </w:tabs>
        <w:overflowPunct w:val="0"/>
        <w:spacing w:after="0" w:line="240" w:lineRule="auto"/>
        <w:ind w:firstLine="709"/>
        <w:contextualSpacing/>
        <w:jc w:val="both"/>
        <w:rPr>
          <w:rFonts w:ascii="Times New Roman" w:hAnsi="Times New Roman"/>
        </w:rPr>
      </w:pPr>
      <w:r w:rsidRPr="000C12B5">
        <w:rPr>
          <w:rFonts w:ascii="Times New Roman" w:hAnsi="Times New Roman"/>
        </w:rPr>
        <w:t xml:space="preserve">развитие эстетических чувств;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расширение представлений ребенка о мире и о себе, социального опыта;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shd w:val="clear" w:color="auto" w:fill="FFFFFF"/>
        </w:rPr>
        <w:t>формирование умений и навыков общения с окружающими людьми,</w:t>
      </w:r>
      <w:r w:rsidRPr="000C12B5">
        <w:rPr>
          <w:rFonts w:ascii="Times New Roman" w:hAnsi="Times New Roman"/>
          <w:bCs/>
        </w:rPr>
        <w:t xml:space="preserve"> расширение круга общения</w:t>
      </w:r>
      <w:r w:rsidRPr="000C12B5">
        <w:rPr>
          <w:rFonts w:ascii="Times New Roman" w:hAnsi="Times New Roman"/>
          <w:shd w:val="clear" w:color="auto" w:fill="FFFFFF"/>
        </w:rPr>
        <w:t>;</w:t>
      </w:r>
    </w:p>
    <w:p w:rsidR="006C480D" w:rsidRPr="000C12B5" w:rsidRDefault="006C480D" w:rsidP="000C12B5">
      <w:pPr>
        <w:spacing w:after="0" w:line="240" w:lineRule="auto"/>
        <w:ind w:firstLine="709"/>
        <w:contextualSpacing/>
        <w:jc w:val="both"/>
        <w:rPr>
          <w:rFonts w:ascii="Times New Roman" w:hAnsi="Times New Roman"/>
          <w:bCs/>
        </w:rPr>
      </w:pPr>
      <w:r w:rsidRPr="000C12B5">
        <w:rPr>
          <w:rFonts w:ascii="Times New Roman" w:hAnsi="Times New Roman"/>
        </w:rPr>
        <w:t>развитие самостоятельности в повседневной жизни;</w:t>
      </w:r>
    </w:p>
    <w:p w:rsidR="006C480D" w:rsidRPr="000C12B5" w:rsidRDefault="006C480D" w:rsidP="000C12B5">
      <w:pPr>
        <w:overflowPunct w:val="0"/>
        <w:spacing w:after="0" w:line="240" w:lineRule="auto"/>
        <w:ind w:firstLine="709"/>
        <w:contextualSpacing/>
        <w:jc w:val="both"/>
        <w:rPr>
          <w:rFonts w:ascii="Times New Roman" w:hAnsi="Times New Roman"/>
        </w:rPr>
      </w:pPr>
      <w:r w:rsidRPr="000C12B5">
        <w:rPr>
          <w:rFonts w:ascii="Times New Roman" w:hAnsi="Times New Roman"/>
        </w:rPr>
        <w:t>развитие доброжелательности и эмоциональной отзывчивости.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Совершенствование и развитие содержания, организационных форм реализации внеурочной деятельности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будут осуществляться более эффективно при соблюдении общих </w:t>
      </w:r>
      <w:r w:rsidRPr="000C12B5">
        <w:rPr>
          <w:rFonts w:ascii="Times New Roman" w:hAnsi="Times New Roman"/>
          <w:b/>
        </w:rPr>
        <w:t>принципов (</w:t>
      </w:r>
      <w:r w:rsidRPr="000C12B5">
        <w:rPr>
          <w:rFonts w:ascii="Times New Roman" w:hAnsi="Times New Roman"/>
        </w:rPr>
        <w:t>гуманистической направленности, системности, вариативности,успешности и социальной значимости) и принципа коррекционной направленности внеурочной работы.</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Внеурочная деятельность организуется по основным направлениям развития личности (социально-эмоциональное, спортивно-оздоровительное, нравственное, общекультурное).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0C12B5" w:rsidRDefault="006C480D" w:rsidP="000C12B5">
      <w:pPr>
        <w:tabs>
          <w:tab w:val="left" w:pos="4500"/>
          <w:tab w:val="left" w:pos="9180"/>
          <w:tab w:val="left" w:pos="9360"/>
        </w:tabs>
        <w:spacing w:after="0" w:line="240" w:lineRule="auto"/>
        <w:ind w:firstLine="709"/>
        <w:contextualSpacing/>
        <w:jc w:val="both"/>
        <w:rPr>
          <w:rFonts w:ascii="Times New Roman" w:hAnsi="Times New Roman"/>
        </w:rPr>
      </w:pPr>
      <w:r w:rsidRPr="000C12B5">
        <w:rPr>
          <w:rFonts w:ascii="Times New Roman" w:hAnsi="Times New Roman"/>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Уход необходим тогда, когда у слепых обучающихся 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0C12B5" w:rsidRDefault="006C480D" w:rsidP="000C12B5">
      <w:pPr>
        <w:tabs>
          <w:tab w:val="left" w:pos="4500"/>
          <w:tab w:val="left" w:pos="9180"/>
          <w:tab w:val="left" w:pos="9360"/>
        </w:tabs>
        <w:spacing w:after="0" w:line="240" w:lineRule="auto"/>
        <w:ind w:firstLine="709"/>
        <w:contextualSpacing/>
        <w:jc w:val="both"/>
        <w:rPr>
          <w:rFonts w:ascii="Times New Roman" w:hAnsi="Times New Roman"/>
        </w:rPr>
      </w:pPr>
      <w:r w:rsidRPr="000C12B5">
        <w:rPr>
          <w:rFonts w:ascii="Times New Roman" w:hAnsi="Times New Roman"/>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может причинить вред себе, окружающим или имуществу.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Внеурочная деятельность должна способствовать социальной интеграции слепых обучающихся</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 общество зрячих, что достигается 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 xml:space="preserve">Планируемыми результатами </w:t>
      </w:r>
      <w:r w:rsidRPr="000C12B5">
        <w:rPr>
          <w:rFonts w:ascii="Times New Roman" w:hAnsi="Times New Roman"/>
        </w:rPr>
        <w:t xml:space="preserve">освоения программы внеурочной деятельности выступают: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готовность к социальному взаимодействию, готовность к вхождению в социальную среду;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сформированность положительных личностных свойств и качеств характера;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сформированность любви к своей родине, городу (родному краю);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мотивов предметно-практической деятельности;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эстетических потребностей и чувств;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доброжелательности и отзывчивости, понимания и сопереживания чувствам других людей;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навыков сотрудничества со взрослыми и сверстниками (слепыми и зрячими) в разных социальных ситуациях;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развитие интереса к предметно-практической деятельности, к трудовым действиям.</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rPr>
      </w:pPr>
      <w:r w:rsidRPr="000C12B5">
        <w:rPr>
          <w:rFonts w:ascii="Times New Roman" w:hAnsi="Times New Roman"/>
        </w:rPr>
        <w:t xml:space="preserve">Оценка достижения слепыми обучающимися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C12B5" w:rsidRDefault="006C480D" w:rsidP="000C12B5">
      <w:pPr>
        <w:tabs>
          <w:tab w:val="right" w:leader="dot" w:pos="6350"/>
        </w:tabs>
        <w:spacing w:after="0" w:line="240" w:lineRule="auto"/>
        <w:contextualSpacing/>
        <w:jc w:val="center"/>
        <w:outlineLvl w:val="1"/>
        <w:rPr>
          <w:rFonts w:ascii="Times New Roman" w:hAnsi="Times New Roman"/>
          <w:b/>
        </w:rPr>
      </w:pPr>
      <w:r w:rsidRPr="000C12B5">
        <w:rPr>
          <w:rFonts w:ascii="Times New Roman" w:hAnsi="Times New Roman"/>
          <w:b/>
        </w:rPr>
        <w:t>5.3. Организационный раздел</w:t>
      </w:r>
    </w:p>
    <w:p w:rsidR="006C480D" w:rsidRPr="000C12B5" w:rsidRDefault="006C480D" w:rsidP="000C12B5">
      <w:pPr>
        <w:tabs>
          <w:tab w:val="right" w:leader="dot" w:pos="6350"/>
        </w:tabs>
        <w:spacing w:after="0" w:line="240" w:lineRule="auto"/>
        <w:contextualSpacing/>
        <w:jc w:val="center"/>
        <w:outlineLvl w:val="2"/>
        <w:rPr>
          <w:rFonts w:ascii="Times New Roman" w:hAnsi="Times New Roman"/>
          <w:b/>
        </w:rPr>
      </w:pPr>
      <w:r w:rsidRPr="000C12B5">
        <w:rPr>
          <w:rFonts w:ascii="Times New Roman" w:hAnsi="Times New Roman"/>
          <w:b/>
        </w:rPr>
        <w:t>5.3.1. Учебный план</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Примерный учебный план образовательных организаций Российской Федерации, реализующих АООП НОО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и выполнение гигиенических требований крежиму образовательного процесса, установленных СанПиНом.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Примерный учебный план состоит из двух частей — обязательной части и части, формируемой участниками образовательного процесса.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и учебное время, отводимое на их изучение по классам (годам) обучения.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гордости за свою страну, приобщение к общекультурным, национальным и этнокультурным ценностям;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готовность обучающихся к продолжению образования на последующей ступени основного общего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формирование здорового образа жизни, элементарных правил поведения в экстремальных ситуациях;</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личностное развитие слепого обучающегося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в соответствии с его индивидуальностью;</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Образовательная организация, реализующая АООП НОО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C12B5">
        <w:rPr>
          <w:rFonts w:ascii="Times New Roman" w:hAnsi="Times New Roman"/>
        </w:rPr>
        <w:t> </w:t>
      </w:r>
      <w:r w:rsidRPr="000C12B5">
        <w:rPr>
          <w:rFonts w:ascii="Times New Roman" w:hAnsi="Times New Roman"/>
        </w:rPr>
        <w:t>т.</w:t>
      </w:r>
      <w:r w:rsidRPr="000C12B5">
        <w:rPr>
          <w:rFonts w:ascii="Times New Roman" w:hAnsi="Times New Roman"/>
        </w:rPr>
        <w:t> </w:t>
      </w:r>
      <w:r w:rsidRPr="000C12B5">
        <w:rPr>
          <w:rFonts w:ascii="Times New Roman" w:hAnsi="Times New Roman"/>
        </w:rPr>
        <w:t>д.).</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Часть примерного учебного плана, формируемая участниками образовательного процесса, включает:</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факультативные курсы, обеспечивающие реализацию индивидуальных особых образовательных потребностей обучающихся;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Количество часов, отводимых на коррекционно-развивающую область, закрепляется локальным актом ОО.</w:t>
      </w:r>
    </w:p>
    <w:p w:rsidR="006C480D" w:rsidRPr="000C12B5" w:rsidRDefault="006C480D" w:rsidP="000C12B5">
      <w:pPr>
        <w:numPr>
          <w:ilvl w:val="0"/>
          <w:numId w:val="13"/>
        </w:numPr>
        <w:shd w:val="clear" w:color="auto" w:fill="FFFFFF"/>
        <w:tabs>
          <w:tab w:val="clear" w:pos="720"/>
          <w:tab w:val="num" w:pos="993"/>
        </w:tabs>
        <w:suppressAutoHyphens/>
        <w:spacing w:after="0" w:line="240" w:lineRule="auto"/>
        <w:ind w:left="0" w:firstLine="709"/>
        <w:contextualSpacing/>
        <w:jc w:val="both"/>
        <w:rPr>
          <w:rFonts w:ascii="Times New Roman" w:hAnsi="Times New Roman"/>
        </w:rPr>
      </w:pPr>
      <w:r w:rsidRPr="000C12B5">
        <w:rPr>
          <w:rFonts w:ascii="Times New Roman" w:hAnsi="Times New Roman"/>
          <w:b/>
        </w:rPr>
        <w:t>Учебный план разрабатывается на основании следующих нормативных документов:</w:t>
      </w:r>
      <w:r w:rsidRPr="000C12B5">
        <w:rPr>
          <w:rFonts w:ascii="Times New Roman" w:hAnsi="Times New Roman"/>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rPr>
        <w:t>Режим работы</w:t>
      </w:r>
      <w:r w:rsidRPr="000C12B5">
        <w:rPr>
          <w:rFonts w:ascii="Times New Roman" w:hAnsi="Times New Roman"/>
        </w:rPr>
        <w:t xml:space="preserve">. Образовательная организация осуществляет образовательную деятельность по средством реализации АООП НОО для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Количество учебных занятий за 5 учебных лет не может составлять более 3821 часов.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 целью реализации «ступенчатого» метода постепенного наращивания</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6C480D" w:rsidRPr="000C12B5" w:rsidRDefault="00822285" w:rsidP="000C12B5">
      <w:pPr>
        <w:pStyle w:val="aa"/>
        <w:spacing w:line="240" w:lineRule="auto"/>
        <w:ind w:firstLine="709"/>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Г</w:t>
      </w:r>
      <w:r w:rsidR="006C480D" w:rsidRPr="000C12B5">
        <w:rPr>
          <w:rFonts w:ascii="Times New Roman" w:hAnsi="Times New Roman" w:cs="Times New Roman"/>
          <w:b/>
          <w:color w:val="auto"/>
          <w:sz w:val="22"/>
          <w:szCs w:val="22"/>
        </w:rPr>
        <w:t xml:space="preserve">одовой учебный план начального общего образования слепых обучающихся </w:t>
      </w:r>
    </w:p>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kern w:val="2"/>
          <w:sz w:val="22"/>
          <w:szCs w:val="22"/>
        </w:rPr>
        <w:t>с умственной отсталостью (умеренной, тяжелой, глу</w:t>
      </w:r>
      <w:r w:rsidRPr="000C12B5">
        <w:rPr>
          <w:rFonts w:ascii="Times New Roman" w:hAnsi="Times New Roman" w:cs="Times New Roman"/>
          <w:b/>
          <w:color w:val="auto"/>
          <w:kern w:val="2"/>
          <w:sz w:val="22"/>
          <w:szCs w:val="22"/>
        </w:rPr>
        <w:softHyphen/>
        <w:t>бокой и тяжелыми множественными нарушениями в развитии)</w:t>
      </w:r>
      <w:r w:rsidRPr="000C12B5">
        <w:rPr>
          <w:rFonts w:ascii="Times New Roman" w:hAnsi="Times New Roman" w:cs="Times New Roman"/>
          <w:b/>
          <w:color w:val="auto"/>
          <w:sz w:val="22"/>
          <w:szCs w:val="22"/>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2"/>
        <w:gridCol w:w="1276"/>
        <w:gridCol w:w="1134"/>
        <w:gridCol w:w="1134"/>
        <w:gridCol w:w="1275"/>
        <w:gridCol w:w="1134"/>
        <w:gridCol w:w="851"/>
      </w:tblGrid>
      <w:tr w:rsidR="006C480D" w:rsidRPr="000C12B5" w:rsidTr="001A1573">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Предметные области</w:t>
            </w:r>
          </w:p>
        </w:tc>
        <w:tc>
          <w:tcPr>
            <w:tcW w:w="1843"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Учебные предметы</w:t>
            </w:r>
          </w:p>
        </w:tc>
        <w:tc>
          <w:tcPr>
            <w:tcW w:w="6095" w:type="dxa"/>
            <w:gridSpan w:val="6"/>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Количество часов в неделю</w:t>
            </w:r>
          </w:p>
        </w:tc>
        <w:tc>
          <w:tcPr>
            <w:tcW w:w="851" w:type="dxa"/>
            <w:vMerge w:val="restart"/>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Всего</w:t>
            </w:r>
          </w:p>
        </w:tc>
      </w:tr>
      <w:tr w:rsidR="006C480D" w:rsidRPr="000C12B5" w:rsidTr="001A1573">
        <w:trPr>
          <w:trHeight w:val="305"/>
        </w:trPr>
        <w:tc>
          <w:tcPr>
            <w:tcW w:w="1701" w:type="dxa"/>
            <w:vMerge/>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p>
        </w:tc>
        <w:tc>
          <w:tcPr>
            <w:tcW w:w="1843" w:type="dxa"/>
            <w:vMerge/>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p>
        </w:tc>
        <w:tc>
          <w:tcPr>
            <w:tcW w:w="1418"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 xml:space="preserve">I </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II</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III</w:t>
            </w:r>
            <w:r w:rsidRPr="000C12B5">
              <w:rPr>
                <w:rFonts w:ascii="Times New Roman" w:hAnsi="Times New Roman" w:cs="Times New Roman"/>
                <w:b/>
                <w:color w:val="auto"/>
                <w:sz w:val="22"/>
                <w:szCs w:val="22"/>
              </w:rPr>
              <w:t>класс</w:t>
            </w:r>
          </w:p>
        </w:tc>
        <w:tc>
          <w:tcPr>
            <w:tcW w:w="1275" w:type="dxa"/>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IV</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V</w:t>
            </w:r>
            <w:r w:rsidRPr="000C12B5">
              <w:rPr>
                <w:rFonts w:ascii="Times New Roman" w:hAnsi="Times New Roman" w:cs="Times New Roman"/>
                <w:b/>
                <w:color w:val="auto"/>
                <w:sz w:val="22"/>
                <w:szCs w:val="22"/>
              </w:rPr>
              <w:t>класс</w:t>
            </w:r>
          </w:p>
        </w:tc>
        <w:tc>
          <w:tcPr>
            <w:tcW w:w="851" w:type="dxa"/>
            <w:vMerge/>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lang w:val="fi-FI"/>
              </w:rPr>
            </w:pPr>
          </w:p>
        </w:tc>
      </w:tr>
      <w:tr w:rsidR="006C480D" w:rsidRPr="000C12B5" w:rsidTr="001A1573">
        <w:tc>
          <w:tcPr>
            <w:tcW w:w="10490" w:type="dxa"/>
            <w:gridSpan w:val="9"/>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Обязательная часть</w:t>
            </w:r>
          </w:p>
        </w:tc>
      </w:tr>
      <w:tr w:rsidR="006C480D" w:rsidRPr="000C12B5" w:rsidTr="001A1573">
        <w:trPr>
          <w:trHeight w:val="501"/>
        </w:trPr>
        <w:tc>
          <w:tcPr>
            <w:tcW w:w="1701" w:type="dxa"/>
            <w:vMerge w:val="restart"/>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olor w:val="auto"/>
                <w:kern w:val="2"/>
                <w:sz w:val="22"/>
                <w:szCs w:val="22"/>
              </w:rPr>
              <w:t>Язык и речевая практика</w:t>
            </w:r>
          </w:p>
        </w:tc>
        <w:tc>
          <w:tcPr>
            <w:tcW w:w="1985"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Русский язык</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99</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507</w:t>
            </w:r>
          </w:p>
        </w:tc>
      </w:tr>
      <w:tr w:rsidR="006C480D" w:rsidRPr="000C12B5" w:rsidTr="001A1573">
        <w:tc>
          <w:tcPr>
            <w:tcW w:w="1701" w:type="dxa"/>
            <w:vMerge/>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985"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Чтение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99</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136</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609</w:t>
            </w:r>
          </w:p>
        </w:tc>
      </w:tr>
      <w:tr w:rsidR="006C480D" w:rsidRPr="000C12B5" w:rsidTr="001A1573">
        <w:tc>
          <w:tcPr>
            <w:tcW w:w="1701" w:type="dxa"/>
            <w:vMerge/>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985"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Устная речь</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134"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236</w:t>
            </w:r>
          </w:p>
        </w:tc>
      </w:tr>
      <w:tr w:rsidR="006C480D" w:rsidRPr="000C12B5" w:rsidTr="001A1573">
        <w:tc>
          <w:tcPr>
            <w:tcW w:w="1701" w:type="dxa"/>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Математика</w:t>
            </w:r>
          </w:p>
        </w:tc>
        <w:tc>
          <w:tcPr>
            <w:tcW w:w="1985"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Математические представления</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99</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507</w:t>
            </w:r>
          </w:p>
        </w:tc>
      </w:tr>
      <w:tr w:rsidR="006C480D" w:rsidRPr="000C12B5" w:rsidTr="001A1573">
        <w:tc>
          <w:tcPr>
            <w:tcW w:w="1701" w:type="dxa"/>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Окружающий мир </w:t>
            </w:r>
          </w:p>
        </w:tc>
        <w:tc>
          <w:tcPr>
            <w:tcW w:w="1985"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речи и окружающий мир</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1701" w:type="dxa"/>
            <w:vMerge w:val="restart"/>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Искусство</w:t>
            </w:r>
          </w:p>
        </w:tc>
        <w:tc>
          <w:tcPr>
            <w:tcW w:w="1985"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Музыка</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1701" w:type="dxa"/>
            <w:vMerge/>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985"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Тифлографика</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rPr>
          <w:trHeight w:val="990"/>
        </w:trPr>
        <w:tc>
          <w:tcPr>
            <w:tcW w:w="1701" w:type="dxa"/>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color w:val="auto"/>
                <w:sz w:val="22"/>
                <w:szCs w:val="22"/>
              </w:rPr>
              <w:t>Технологии и предметно-практическая деятельность</w:t>
            </w:r>
          </w:p>
        </w:tc>
        <w:tc>
          <w:tcPr>
            <w:tcW w:w="1985"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Ручной труд</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338</w:t>
            </w:r>
          </w:p>
        </w:tc>
      </w:tr>
      <w:tr w:rsidR="006C480D" w:rsidRPr="000C12B5" w:rsidTr="001A1573">
        <w:tc>
          <w:tcPr>
            <w:tcW w:w="1701" w:type="dxa"/>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tc>
        <w:tc>
          <w:tcPr>
            <w:tcW w:w="1985"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Адаптивная физкультура</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99</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102</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507</w:t>
            </w:r>
          </w:p>
        </w:tc>
      </w:tr>
      <w:tr w:rsidR="006C480D" w:rsidRPr="000C12B5" w:rsidTr="001A1573">
        <w:tc>
          <w:tcPr>
            <w:tcW w:w="3686" w:type="dxa"/>
            <w:gridSpan w:val="3"/>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Итого:</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693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714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714</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714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714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3549</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68</w:t>
            </w:r>
          </w:p>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272</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 xml:space="preserve">Предельно допустимая годовая нагрузка </w:t>
            </w:r>
            <w:r w:rsidRPr="000C12B5">
              <w:rPr>
                <w:rFonts w:ascii="Times New Roman" w:hAnsi="Times New Roman" w:cs="Times New Roman"/>
                <w:color w:val="auto"/>
                <w:sz w:val="22"/>
                <w:szCs w:val="22"/>
              </w:rPr>
              <w:t>при 5-дневной учебной неделе</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693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en-US"/>
              </w:rPr>
            </w:pPr>
            <w:r w:rsidRPr="000C12B5">
              <w:rPr>
                <w:rFonts w:ascii="Times New Roman" w:hAnsi="Times New Roman" w:cs="Times New Roman"/>
                <w:b/>
                <w:color w:val="auto"/>
                <w:sz w:val="22"/>
                <w:szCs w:val="22"/>
              </w:rPr>
              <w:t>782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782</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3821</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Внеурочная деятельность</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340</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1690</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Коррекционно-развивающая область</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238</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238</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238</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238</w:t>
            </w:r>
          </w:p>
        </w:tc>
        <w:tc>
          <w:tcPr>
            <w:tcW w:w="851" w:type="dxa"/>
          </w:tcPr>
          <w:p w:rsidR="006C480D" w:rsidRPr="000C12B5" w:rsidRDefault="006C480D" w:rsidP="000C12B5">
            <w:pPr>
              <w:pStyle w:val="aa"/>
              <w:tabs>
                <w:tab w:val="center" w:pos="246"/>
              </w:tabs>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1183</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Ритмика</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275"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Сенсорное развитие</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Двигательное развитие</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Предметно-практические действия</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275"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Социально-бытовая ориентировка</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Основы пространственной ориентировки</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275"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17</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84,5</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Социально-коммуникативное развитие</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Индивидуальные коррекционные занятия</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rPr>
          <w:trHeight w:val="474"/>
        </w:trPr>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Другие направления внеурочной деятельности</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136</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136</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136</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676</w:t>
            </w:r>
          </w:p>
        </w:tc>
      </w:tr>
      <w:tr w:rsidR="006C480D" w:rsidRPr="000C12B5" w:rsidTr="00B85055">
        <w:trPr>
          <w:trHeight w:val="304"/>
        </w:trPr>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Социально-эмоциональное</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rPr>
          <w:trHeight w:val="474"/>
        </w:trPr>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Спортивно-оздоровительное</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rPr>
          <w:trHeight w:val="474"/>
        </w:trPr>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Нравственное</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rPr>
          <w:trHeight w:val="474"/>
        </w:trPr>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Общекультурное</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34</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169</w:t>
            </w:r>
          </w:p>
        </w:tc>
      </w:tr>
      <w:tr w:rsidR="006C480D" w:rsidRPr="000C12B5" w:rsidTr="001A1573">
        <w:tc>
          <w:tcPr>
            <w:tcW w:w="3686" w:type="dxa"/>
            <w:gridSpan w:val="3"/>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 xml:space="preserve">Всего </w:t>
            </w:r>
          </w:p>
        </w:tc>
        <w:tc>
          <w:tcPr>
            <w:tcW w:w="1276"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1023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1275"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1122</w:t>
            </w:r>
          </w:p>
        </w:tc>
        <w:tc>
          <w:tcPr>
            <w:tcW w:w="851"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5511</w:t>
            </w:r>
          </w:p>
        </w:tc>
      </w:tr>
    </w:tbl>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p>
    <w:p w:rsidR="006C480D" w:rsidRPr="000C12B5" w:rsidRDefault="00822285" w:rsidP="000C12B5">
      <w:pPr>
        <w:pStyle w:val="aa"/>
        <w:spacing w:line="240" w:lineRule="auto"/>
        <w:ind w:firstLine="709"/>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Н</w:t>
      </w:r>
      <w:r w:rsidR="006C480D" w:rsidRPr="000C12B5">
        <w:rPr>
          <w:rFonts w:ascii="Times New Roman" w:hAnsi="Times New Roman" w:cs="Times New Roman"/>
          <w:b/>
          <w:color w:val="auto"/>
          <w:sz w:val="22"/>
          <w:szCs w:val="22"/>
        </w:rPr>
        <w:t xml:space="preserve">едельный учебный план начального общего образования слепых обучающихся </w:t>
      </w:r>
    </w:p>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kern w:val="2"/>
          <w:sz w:val="22"/>
          <w:szCs w:val="22"/>
        </w:rPr>
        <w:t>с умственной отсталостью (умеренной, тяжелой, глу</w:t>
      </w:r>
      <w:r w:rsidRPr="000C12B5">
        <w:rPr>
          <w:rFonts w:ascii="Times New Roman" w:hAnsi="Times New Roman" w:cs="Times New Roman"/>
          <w:b/>
          <w:color w:val="auto"/>
          <w:kern w:val="2"/>
          <w:sz w:val="22"/>
          <w:szCs w:val="22"/>
        </w:rPr>
        <w:softHyphen/>
        <w:t>бокой и тяжелыми множественными нарушениями в развитии)</w:t>
      </w:r>
      <w:r w:rsidRPr="000C12B5">
        <w:rPr>
          <w:rFonts w:ascii="Times New Roman" w:hAnsi="Times New Roman" w:cs="Times New Roman"/>
          <w:b/>
          <w:color w:val="auto"/>
          <w:sz w:val="22"/>
          <w:szCs w:val="22"/>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985"/>
        <w:gridCol w:w="1276"/>
        <w:gridCol w:w="1134"/>
        <w:gridCol w:w="1134"/>
        <w:gridCol w:w="1417"/>
        <w:gridCol w:w="1134"/>
        <w:gridCol w:w="709"/>
      </w:tblGrid>
      <w:tr w:rsidR="006C480D" w:rsidRPr="000C12B5" w:rsidTr="001A1573">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Предметные области</w:t>
            </w:r>
          </w:p>
        </w:tc>
        <w:tc>
          <w:tcPr>
            <w:tcW w:w="1985"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Учебные предметы</w:t>
            </w:r>
          </w:p>
        </w:tc>
        <w:tc>
          <w:tcPr>
            <w:tcW w:w="6095" w:type="dxa"/>
            <w:gridSpan w:val="5"/>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Количество часов в неделю</w:t>
            </w:r>
          </w:p>
        </w:tc>
        <w:tc>
          <w:tcPr>
            <w:tcW w:w="709" w:type="dxa"/>
            <w:vMerge w:val="restart"/>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ВВсего</w:t>
            </w:r>
          </w:p>
        </w:tc>
      </w:tr>
      <w:tr w:rsidR="006C480D" w:rsidRPr="000C12B5" w:rsidTr="001A1573">
        <w:tc>
          <w:tcPr>
            <w:tcW w:w="1701" w:type="dxa"/>
            <w:vMerge/>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p>
        </w:tc>
        <w:tc>
          <w:tcPr>
            <w:tcW w:w="1985" w:type="dxa"/>
            <w:vMerge/>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p>
        </w:tc>
        <w:tc>
          <w:tcPr>
            <w:tcW w:w="1276" w:type="dxa"/>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lang w:val="fi-FI"/>
              </w:rPr>
              <w:t>I</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II</w:t>
            </w:r>
            <w:r w:rsidRPr="000C12B5">
              <w:rPr>
                <w:rFonts w:ascii="Times New Roman" w:hAnsi="Times New Roman" w:cs="Times New Roman"/>
                <w:b/>
                <w:color w:val="auto"/>
                <w:sz w:val="22"/>
                <w:szCs w:val="22"/>
              </w:rPr>
              <w:t xml:space="preserve"> класс</w:t>
            </w:r>
          </w:p>
        </w:tc>
        <w:tc>
          <w:tcPr>
            <w:tcW w:w="1134" w:type="dxa"/>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III</w:t>
            </w:r>
            <w:r w:rsidRPr="000C12B5">
              <w:rPr>
                <w:rFonts w:ascii="Times New Roman" w:hAnsi="Times New Roman" w:cs="Times New Roman"/>
                <w:b/>
                <w:color w:val="auto"/>
                <w:sz w:val="22"/>
                <w:szCs w:val="22"/>
              </w:rPr>
              <w:t xml:space="preserve"> класс</w:t>
            </w:r>
          </w:p>
        </w:tc>
        <w:tc>
          <w:tcPr>
            <w:tcW w:w="1417" w:type="dxa"/>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IV</w:t>
            </w:r>
            <w:r w:rsidRPr="000C12B5">
              <w:rPr>
                <w:rFonts w:ascii="Times New Roman" w:hAnsi="Times New Roman" w:cs="Times New Roman"/>
                <w:b/>
                <w:color w:val="auto"/>
                <w:sz w:val="22"/>
                <w:szCs w:val="22"/>
              </w:rPr>
              <w:t xml:space="preserve"> класс</w:t>
            </w:r>
          </w:p>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lang w:val="fi-FI"/>
              </w:rPr>
            </w:pPr>
          </w:p>
        </w:tc>
        <w:tc>
          <w:tcPr>
            <w:tcW w:w="1134" w:type="dxa"/>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lang w:val="fi-FI"/>
              </w:rPr>
            </w:pPr>
            <w:r w:rsidRPr="000C12B5">
              <w:rPr>
                <w:rFonts w:ascii="Times New Roman" w:hAnsi="Times New Roman" w:cs="Times New Roman"/>
                <w:b/>
                <w:color w:val="auto"/>
                <w:sz w:val="22"/>
                <w:szCs w:val="22"/>
                <w:lang w:val="fi-FI"/>
              </w:rPr>
              <w:t>V</w:t>
            </w:r>
            <w:r w:rsidRPr="000C12B5">
              <w:rPr>
                <w:rFonts w:ascii="Times New Roman" w:hAnsi="Times New Roman" w:cs="Times New Roman"/>
                <w:b/>
                <w:color w:val="auto"/>
                <w:sz w:val="22"/>
                <w:szCs w:val="22"/>
              </w:rPr>
              <w:t xml:space="preserve"> класс</w:t>
            </w:r>
          </w:p>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p>
        </w:tc>
        <w:tc>
          <w:tcPr>
            <w:tcW w:w="709" w:type="dxa"/>
            <w:vMerge/>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lang w:val="fi-FI"/>
              </w:rPr>
            </w:pPr>
          </w:p>
        </w:tc>
      </w:tr>
      <w:tr w:rsidR="006C480D" w:rsidRPr="000C12B5" w:rsidTr="001A1573">
        <w:tc>
          <w:tcPr>
            <w:tcW w:w="10490" w:type="dxa"/>
            <w:gridSpan w:val="8"/>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Обязательная часть</w:t>
            </w:r>
          </w:p>
        </w:tc>
      </w:tr>
      <w:tr w:rsidR="006C480D" w:rsidRPr="000C12B5" w:rsidTr="001A1573">
        <w:trPr>
          <w:trHeight w:val="377"/>
        </w:trPr>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olor w:val="auto"/>
                <w:kern w:val="2"/>
                <w:sz w:val="22"/>
                <w:szCs w:val="22"/>
              </w:rPr>
              <w:t>Язык и речевая практика</w:t>
            </w:r>
          </w:p>
        </w:tc>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Русский язык</w:t>
            </w:r>
          </w:p>
        </w:tc>
        <w:tc>
          <w:tcPr>
            <w:tcW w:w="1276" w:type="dxa"/>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                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15</w:t>
            </w:r>
          </w:p>
        </w:tc>
      </w:tr>
      <w:tr w:rsidR="006C480D" w:rsidRPr="000C12B5" w:rsidTr="001A1573">
        <w:tc>
          <w:tcPr>
            <w:tcW w:w="1701" w:type="dxa"/>
            <w:vMerge/>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Чтение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18</w:t>
            </w:r>
          </w:p>
        </w:tc>
      </w:tr>
      <w:tr w:rsidR="006C480D" w:rsidRPr="000C12B5" w:rsidTr="001A1573">
        <w:tc>
          <w:tcPr>
            <w:tcW w:w="1701" w:type="dxa"/>
            <w:vMerge/>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Устная речь</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7</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Математика</w:t>
            </w:r>
          </w:p>
        </w:tc>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Математические представления</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15</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 xml:space="preserve">Окружающий мир </w:t>
            </w:r>
          </w:p>
        </w:tc>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Развитие речи и окружающий мир</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15</w:t>
            </w:r>
          </w:p>
        </w:tc>
      </w:tr>
      <w:tr w:rsidR="006C480D" w:rsidRPr="000C12B5" w:rsidTr="001A1573">
        <w:tc>
          <w:tcPr>
            <w:tcW w:w="1701" w:type="dxa"/>
            <w:vMerge w:val="restart"/>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Искусство</w:t>
            </w:r>
          </w:p>
        </w:tc>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Музыка</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1701" w:type="dxa"/>
            <w:vMerge/>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Тифлографика</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rPr>
          <w:trHeight w:val="990"/>
        </w:trPr>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color w:val="auto"/>
                <w:sz w:val="22"/>
                <w:szCs w:val="22"/>
              </w:rPr>
              <w:t>Технологии и предметно-практическая деятельность</w:t>
            </w:r>
          </w:p>
        </w:tc>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Ручной труд</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10</w:t>
            </w:r>
          </w:p>
        </w:tc>
      </w:tr>
      <w:tr w:rsidR="006C480D" w:rsidRPr="000C12B5" w:rsidTr="001A1573">
        <w:tc>
          <w:tcPr>
            <w:tcW w:w="1701"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Физическая культура</w:t>
            </w:r>
          </w:p>
        </w:tc>
        <w:tc>
          <w:tcPr>
            <w:tcW w:w="1985"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Адаптивная физкультура</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3</w:t>
            </w: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Итого:</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8</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 xml:space="preserve">Предельно допустимая недельная нагрузка </w:t>
            </w:r>
            <w:r w:rsidRPr="000C12B5">
              <w:rPr>
                <w:rFonts w:ascii="Times New Roman" w:hAnsi="Times New Roman" w:cs="Times New Roman"/>
                <w:color w:val="auto"/>
                <w:sz w:val="22"/>
                <w:szCs w:val="22"/>
              </w:rPr>
              <w:t>при 5-дневной учебной неделе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lang w:val="en-US"/>
              </w:rPr>
            </w:pPr>
            <w:r w:rsidRPr="000C12B5">
              <w:rPr>
                <w:rFonts w:ascii="Times New Roman" w:hAnsi="Times New Roman" w:cs="Times New Roman"/>
                <w:b/>
                <w:color w:val="auto"/>
                <w:sz w:val="22"/>
                <w:szCs w:val="22"/>
              </w:rPr>
              <w:t>2</w:t>
            </w:r>
            <w:r w:rsidRPr="000C12B5">
              <w:rPr>
                <w:rFonts w:ascii="Times New Roman" w:hAnsi="Times New Roman" w:cs="Times New Roman"/>
                <w:b/>
                <w:color w:val="auto"/>
                <w:sz w:val="22"/>
                <w:szCs w:val="22"/>
                <w:lang w:val="en-US"/>
              </w:rPr>
              <w:t>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23</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113</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Внеурочная деятельность</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10</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50</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Коррекционно-развивающая область</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7</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Ритмика</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417"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Сенсорное развитие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Двигательное развитие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Предметно-практические действия</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Социально-бытовая ориентировка</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Основы пространственной ориентировки</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lang w:val="en-US"/>
              </w:rPr>
              <w:t>0</w:t>
            </w:r>
            <w:r w:rsidRPr="000C12B5">
              <w:rPr>
                <w:rFonts w:ascii="Times New Roman" w:hAnsi="Times New Roman" w:cs="Times New Roman"/>
                <w:color w:val="auto"/>
                <w:sz w:val="22"/>
                <w:szCs w:val="22"/>
              </w:rPr>
              <w:t>,5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0,5</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2,5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Социально-коммуникативное развитие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892A4A">
        <w:trPr>
          <w:trHeight w:val="483"/>
        </w:trPr>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color w:val="auto"/>
                <w:sz w:val="22"/>
                <w:szCs w:val="22"/>
              </w:rPr>
              <w:t>Индивидуальные коррекционные занятия</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Другие направления внеурочной деятельности</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4</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20</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 xml:space="preserve">Социально-эмоциональное </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 xml:space="preserve">Спортивно-оздоровительное </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Нравственное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color w:val="auto"/>
                <w:sz w:val="22"/>
                <w:szCs w:val="22"/>
              </w:rPr>
              <w:t>Общекультурное</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1134" w:type="dxa"/>
          </w:tcPr>
          <w:p w:rsidR="006C480D" w:rsidRPr="000C12B5" w:rsidRDefault="006C480D" w:rsidP="000C12B5">
            <w:pPr>
              <w:pStyle w:val="aa"/>
              <w:spacing w:line="240" w:lineRule="auto"/>
              <w:ind w:firstLine="709"/>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1</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color w:val="auto"/>
                <w:sz w:val="22"/>
                <w:szCs w:val="22"/>
              </w:rPr>
            </w:pPr>
            <w:r w:rsidRPr="000C12B5">
              <w:rPr>
                <w:rFonts w:ascii="Times New Roman" w:hAnsi="Times New Roman" w:cs="Times New Roman"/>
                <w:color w:val="auto"/>
                <w:sz w:val="22"/>
                <w:szCs w:val="22"/>
              </w:rPr>
              <w:t>5</w:t>
            </w:r>
          </w:p>
        </w:tc>
      </w:tr>
      <w:tr w:rsidR="006C480D" w:rsidRPr="000C12B5" w:rsidTr="001A1573">
        <w:tc>
          <w:tcPr>
            <w:tcW w:w="3686" w:type="dxa"/>
            <w:gridSpan w:val="2"/>
          </w:tcPr>
          <w:p w:rsidR="006C480D" w:rsidRPr="000C12B5" w:rsidRDefault="006C480D" w:rsidP="000C12B5">
            <w:pPr>
              <w:pStyle w:val="aa"/>
              <w:spacing w:line="240" w:lineRule="auto"/>
              <w:ind w:firstLine="0"/>
              <w:contextualSpacing/>
              <w:rPr>
                <w:rFonts w:ascii="Times New Roman" w:hAnsi="Times New Roman" w:cs="Times New Roman"/>
                <w:b/>
                <w:color w:val="auto"/>
                <w:sz w:val="22"/>
                <w:szCs w:val="22"/>
              </w:rPr>
            </w:pPr>
            <w:r w:rsidRPr="000C12B5">
              <w:rPr>
                <w:rFonts w:ascii="Times New Roman" w:hAnsi="Times New Roman" w:cs="Times New Roman"/>
                <w:b/>
                <w:color w:val="auto"/>
                <w:sz w:val="22"/>
                <w:szCs w:val="22"/>
              </w:rPr>
              <w:t>Всего</w:t>
            </w:r>
          </w:p>
        </w:tc>
        <w:tc>
          <w:tcPr>
            <w:tcW w:w="1276"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31</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1417" w:type="dxa"/>
          </w:tcPr>
          <w:p w:rsidR="006C480D" w:rsidRPr="000C12B5" w:rsidRDefault="006C480D" w:rsidP="000C12B5">
            <w:pPr>
              <w:pStyle w:val="aa"/>
              <w:spacing w:line="240" w:lineRule="auto"/>
              <w:ind w:firstLine="709"/>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1134"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33</w:t>
            </w:r>
          </w:p>
        </w:tc>
        <w:tc>
          <w:tcPr>
            <w:tcW w:w="709" w:type="dxa"/>
          </w:tcPr>
          <w:p w:rsidR="006C480D" w:rsidRPr="000C12B5" w:rsidRDefault="006C480D" w:rsidP="000C12B5">
            <w:pPr>
              <w:pStyle w:val="aa"/>
              <w:spacing w:line="240" w:lineRule="auto"/>
              <w:ind w:firstLine="0"/>
              <w:contextualSpacing/>
              <w:jc w:val="center"/>
              <w:rPr>
                <w:rFonts w:ascii="Times New Roman" w:hAnsi="Times New Roman" w:cs="Times New Roman"/>
                <w:b/>
                <w:color w:val="auto"/>
                <w:sz w:val="22"/>
                <w:szCs w:val="22"/>
              </w:rPr>
            </w:pPr>
            <w:r w:rsidRPr="000C12B5">
              <w:rPr>
                <w:rFonts w:ascii="Times New Roman" w:hAnsi="Times New Roman" w:cs="Times New Roman"/>
                <w:b/>
                <w:color w:val="auto"/>
                <w:sz w:val="22"/>
                <w:szCs w:val="22"/>
              </w:rPr>
              <w:t>163</w:t>
            </w:r>
          </w:p>
        </w:tc>
      </w:tr>
    </w:tbl>
    <w:p w:rsidR="006C480D" w:rsidRPr="000C12B5" w:rsidRDefault="006C480D" w:rsidP="000C12B5">
      <w:pPr>
        <w:pStyle w:val="aa"/>
        <w:spacing w:line="240" w:lineRule="auto"/>
        <w:ind w:firstLine="0"/>
        <w:contextualSpacing/>
        <w:rPr>
          <w:rFonts w:ascii="Times New Roman" w:hAnsi="Times New Roman" w:cs="Times New Roman"/>
          <w:color w:val="auto"/>
          <w:sz w:val="22"/>
          <w:szCs w:val="22"/>
        </w:rPr>
      </w:pPr>
      <w:r w:rsidRPr="000C12B5">
        <w:rPr>
          <w:rFonts w:ascii="Times New Roman" w:hAnsi="Times New Roman" w:cs="Times New Roman"/>
          <w:b/>
          <w:color w:val="auto"/>
          <w:sz w:val="22"/>
          <w:szCs w:val="22"/>
        </w:rPr>
        <w:t>*</w:t>
      </w:r>
      <w:r w:rsidRPr="000C12B5">
        <w:rPr>
          <w:rFonts w:ascii="Times New Roman" w:hAnsi="Times New Roman" w:cs="Times New Roman"/>
          <w:color w:val="auto"/>
          <w:sz w:val="22"/>
          <w:szCs w:val="22"/>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C12B5" w:rsidRDefault="006C480D" w:rsidP="000C12B5">
      <w:pPr>
        <w:autoSpaceDE w:val="0"/>
        <w:autoSpaceDN w:val="0"/>
        <w:adjustRightInd w:val="0"/>
        <w:spacing w:after="0" w:line="240" w:lineRule="auto"/>
        <w:contextualSpacing/>
        <w:jc w:val="both"/>
        <w:rPr>
          <w:rFonts w:ascii="Times New Roman" w:hAnsi="Times New Roman"/>
        </w:rPr>
      </w:pPr>
    </w:p>
    <w:p w:rsidR="006C480D" w:rsidRPr="000C12B5" w:rsidRDefault="006C480D" w:rsidP="000C12B5">
      <w:pPr>
        <w:tabs>
          <w:tab w:val="right" w:leader="dot" w:pos="6350"/>
        </w:tabs>
        <w:spacing w:after="0" w:line="240" w:lineRule="auto"/>
        <w:contextualSpacing/>
        <w:jc w:val="center"/>
        <w:outlineLvl w:val="2"/>
        <w:rPr>
          <w:rFonts w:ascii="Times New Roman" w:hAnsi="Times New Roman"/>
          <w:b/>
        </w:rPr>
      </w:pPr>
      <w:r w:rsidRPr="000C12B5">
        <w:rPr>
          <w:rFonts w:ascii="Times New Roman" w:hAnsi="Times New Roman"/>
          <w:b/>
        </w:rPr>
        <w:t xml:space="preserve">5.3.2.Система условий реализации адаптированной основной общеобразовательной программы начального общего образования слепых обучающихся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Система условий реализации АООП НОО в соответствии </w:t>
      </w:r>
      <w:r w:rsidRPr="000C12B5">
        <w:rPr>
          <w:rFonts w:ascii="Times New Roman" w:hAnsi="Times New Roman"/>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условий должна учитывать особенности организации, а также её взаимодействие с социальными партнерами.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Система условий должна содержать: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контроль за состоянием системы условий.</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C12B5">
        <w:rPr>
          <w:rFonts w:ascii="Times New Roman" w:hAnsi="Times New Roman"/>
          <w:spacing w:val="2"/>
        </w:rPr>
        <w:t>НОО</w:t>
      </w:r>
      <w:r w:rsidRPr="000C12B5">
        <w:rPr>
          <w:rFonts w:ascii="Times New Roman" w:hAnsi="Times New Roman"/>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C12B5">
        <w:rPr>
          <w:rFonts w:ascii="Times New Roman" w:hAnsi="Times New Roman"/>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C12B5" w:rsidRDefault="006C480D" w:rsidP="000C12B5">
      <w:pPr>
        <w:shd w:val="clear" w:color="auto" w:fill="FFFFFF"/>
        <w:autoSpaceDE w:val="0"/>
        <w:spacing w:after="0" w:line="240" w:lineRule="auto"/>
        <w:ind w:firstLine="709"/>
        <w:contextualSpacing/>
        <w:jc w:val="both"/>
        <w:rPr>
          <w:rFonts w:ascii="Times New Roman" w:hAnsi="Times New Roman"/>
        </w:rPr>
      </w:pPr>
      <w:r w:rsidRPr="000C12B5">
        <w:rPr>
          <w:rFonts w:ascii="Times New Roman" w:hAnsi="Times New Roman"/>
        </w:rPr>
        <w:t xml:space="preserve">Организация создает условия для реализации АООП </w:t>
      </w:r>
      <w:r w:rsidRPr="000C12B5">
        <w:rPr>
          <w:rFonts w:ascii="Times New Roman" w:hAnsi="Times New Roman"/>
          <w:spacing w:val="2"/>
        </w:rPr>
        <w:t>НОО</w:t>
      </w:r>
      <w:r w:rsidRPr="000C12B5">
        <w:rPr>
          <w:rFonts w:ascii="Times New Roman" w:hAnsi="Times New Roman"/>
        </w:rPr>
        <w:t>, обеспечивающие возможность</w:t>
      </w:r>
      <w:r w:rsidRPr="000C12B5">
        <w:rPr>
          <w:rFonts w:ascii="Times New Roman" w:hAnsi="Times New Roman"/>
          <w:vertAlign w:val="superscript"/>
        </w:rPr>
        <w:footnoteReference w:id="36"/>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достижения планируемых результатов освоения обучающимися с ОВЗ АООП </w:t>
      </w:r>
      <w:r w:rsidRPr="000C12B5">
        <w:rPr>
          <w:rFonts w:ascii="Times New Roman" w:hAnsi="Times New Roman"/>
          <w:caps/>
          <w:spacing w:val="2"/>
        </w:rPr>
        <w:t>НОО</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учета особых образовательных потребностей – общих  для всех обучающихся с ОВЗ и специфических для отдельных групп;</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расширения социального опыта и социальных контактов обучающихся, в том числе со сверстниками, не имеющими ограничений здоровья;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участия педагогических работников, родителей (законных представителей) обучающихся и общественности в разработке АООП </w:t>
      </w:r>
      <w:r w:rsidRPr="000C12B5">
        <w:rPr>
          <w:rFonts w:ascii="Times New Roman" w:hAnsi="Times New Roman"/>
          <w:caps/>
          <w:spacing w:val="2"/>
        </w:rPr>
        <w:t>НОО</w:t>
      </w:r>
      <w:r w:rsidRPr="000C12B5">
        <w:rPr>
          <w:rFonts w:ascii="Times New Roman" w:hAnsi="Times New Roman"/>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эффективного использования времени, отведенного на реализацию обязательной части АООП </w:t>
      </w:r>
      <w:r w:rsidRPr="000C12B5">
        <w:rPr>
          <w:rFonts w:ascii="Times New Roman" w:hAnsi="Times New Roman"/>
          <w:caps/>
          <w:spacing w:val="2"/>
        </w:rPr>
        <w:t xml:space="preserve">НОО </w:t>
      </w:r>
      <w:r w:rsidRPr="000C12B5">
        <w:rPr>
          <w:rFonts w:ascii="Times New Roman" w:hAnsi="Times New Roman"/>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обновления содержания АООП</w:t>
      </w:r>
      <w:r w:rsidRPr="000C12B5">
        <w:rPr>
          <w:rFonts w:ascii="Times New Roman" w:hAnsi="Times New Roman"/>
          <w:caps/>
          <w:spacing w:val="2"/>
        </w:rPr>
        <w:t xml:space="preserve"> НОО</w:t>
      </w:r>
      <w:r w:rsidRPr="000C12B5">
        <w:rPr>
          <w:rFonts w:ascii="Times New Roman" w:hAnsi="Times New Roman"/>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rPr>
      </w:pPr>
      <w:r w:rsidRPr="000C12B5">
        <w:rPr>
          <w:rFonts w:ascii="Times New Roman" w:hAnsi="Times New Roman"/>
          <w:b/>
        </w:rPr>
        <w:t xml:space="preserve">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Уровень квалификации педагогических работников, реализующих АООП НОО для слепых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i/>
        </w:rPr>
      </w:pPr>
      <w:r w:rsidRPr="000C12B5">
        <w:rPr>
          <w:rFonts w:ascii="Times New Roman" w:hAnsi="Times New Roman"/>
        </w:rPr>
        <w:tab/>
      </w:r>
      <w:r w:rsidRPr="000C12B5">
        <w:rPr>
          <w:rFonts w:ascii="Times New Roman" w:hAnsi="Times New Roman"/>
          <w:i/>
        </w:rPr>
        <w:t xml:space="preserve">Требования к кадровым условиям реализации АООП НОО для слепых обучающихся </w:t>
      </w:r>
      <w:r w:rsidRPr="000C12B5">
        <w:rPr>
          <w:rFonts w:ascii="Times New Roman" w:hAnsi="Times New Roman"/>
          <w:i/>
          <w:kern w:val="2"/>
        </w:rPr>
        <w:t>с умственной отсталостью (умеренной, тяжелой, глу</w:t>
      </w:r>
      <w:r w:rsidRPr="000C12B5">
        <w:rPr>
          <w:rFonts w:ascii="Times New Roman" w:hAnsi="Times New Roman"/>
          <w:i/>
          <w:kern w:val="2"/>
        </w:rPr>
        <w:softHyphen/>
        <w:t>бокой и тяжелыми множественными нарушениями в развитии)</w:t>
      </w:r>
      <w:r w:rsidRPr="000C12B5">
        <w:rPr>
          <w:rFonts w:ascii="Times New Roman" w:hAnsi="Times New Roman"/>
          <w:i/>
        </w:rPr>
        <w:t>, осуществляющейся в условиях отдельных образовательных организаций и отдельных классах.</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r>
      <w:r w:rsidRPr="000C12B5">
        <w:rPr>
          <w:rFonts w:ascii="Times New Roman" w:hAnsi="Times New Roman"/>
          <w:i/>
        </w:rPr>
        <w:t>Педагогические работники</w:t>
      </w:r>
      <w:r w:rsidRPr="000C12B5">
        <w:rPr>
          <w:rFonts w:ascii="Times New Roman" w:hAnsi="Times New Roman"/>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i/>
        </w:rPr>
        <w:t>Учитель-дефектолог (тифлопедагог)</w:t>
      </w:r>
      <w:r w:rsidRPr="000C12B5">
        <w:rPr>
          <w:rFonts w:ascii="Times New Roman" w:hAnsi="Times New Roman"/>
        </w:rPr>
        <w:t xml:space="preserve"> должен иметь высшее профессиональное образование в области тифлопедагогики: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по профилю «Коррекционная педагогика и специальная психология» по направлению «Педагогика»;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по программе «Специальное педагогическое образование» по направлению «Педагогика»;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по профилю «Специальное педагогическое образование»;</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по специальности "Тифлопедагогика".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i/>
        </w:rPr>
        <w:t>Воспитатель</w:t>
      </w:r>
      <w:r w:rsidRPr="000C12B5">
        <w:rPr>
          <w:rFonts w:ascii="Times New Roman" w:hAnsi="Times New Roman"/>
        </w:rPr>
        <w:t xml:space="preserve"> должен иметь:</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ab/>
        <w:t xml:space="preserve">высшее профессиональное образование в области тифлопедагогики: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по профилю «Коррекционная педагогика и специальная психология» по направлению «Педагогика»;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по программе «Специальное педагогическое образование» по направлению «Педагогика»;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по профилю «Специальное педагогическое образование»;</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по специальности "Тифлопедагогика";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i/>
        </w:rPr>
      </w:pPr>
      <w:r w:rsidRPr="000C12B5">
        <w:rPr>
          <w:rFonts w:ascii="Times New Roman" w:hAnsi="Times New Roman"/>
        </w:rPr>
        <w:tab/>
      </w:r>
      <w:r w:rsidRPr="000C12B5">
        <w:rPr>
          <w:rFonts w:ascii="Times New Roman" w:hAnsi="Times New Roman"/>
          <w:i/>
        </w:rPr>
        <w:t xml:space="preserve">Требования к кадровым условиям реализации АООП НОО для слепых обучающихся </w:t>
      </w:r>
      <w:r w:rsidRPr="000C12B5">
        <w:rPr>
          <w:rFonts w:ascii="Times New Roman" w:hAnsi="Times New Roman"/>
          <w:i/>
          <w:kern w:val="2"/>
        </w:rPr>
        <w:t>с умственной отсталостью (умеренной, тяжелой, глу</w:t>
      </w:r>
      <w:r w:rsidRPr="000C12B5">
        <w:rPr>
          <w:rFonts w:ascii="Times New Roman" w:hAnsi="Times New Roman"/>
          <w:i/>
          <w:kern w:val="2"/>
        </w:rPr>
        <w:softHyphen/>
        <w:t>бокой и тяжелыми множественными нарушениями в развитии)</w:t>
      </w:r>
      <w:r w:rsidRPr="000C12B5">
        <w:rPr>
          <w:rFonts w:ascii="Times New Roman" w:hAnsi="Times New Roman"/>
          <w:i/>
        </w:rPr>
        <w:t>, осуществляющейся в условиях совместного обучения с другими обучающимися.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r>
      <w:r w:rsidRPr="000C12B5">
        <w:rPr>
          <w:rFonts w:ascii="Times New Roman" w:hAnsi="Times New Roman"/>
          <w:i/>
        </w:rPr>
        <w:t>Педагогические работники</w:t>
      </w:r>
      <w:r w:rsidRPr="000C12B5">
        <w:rPr>
          <w:rFonts w:ascii="Times New Roman" w:hAnsi="Times New Roman"/>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r>
      <w:r w:rsidRPr="000C12B5">
        <w:rPr>
          <w:rFonts w:ascii="Times New Roman" w:hAnsi="Times New Roman"/>
          <w:i/>
        </w:rPr>
        <w:t>Учитель-дефектолог</w:t>
      </w:r>
      <w:r w:rsidRPr="000C12B5">
        <w:rPr>
          <w:rFonts w:ascii="Times New Roman" w:hAnsi="Times New Roman"/>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0C12B5">
        <w:rPr>
          <w:rFonts w:ascii="Times New Roman" w:hAnsi="Times New Roman"/>
          <w:i/>
        </w:rPr>
        <w:t>тьютора</w:t>
      </w:r>
      <w:r w:rsidRPr="000C12B5">
        <w:rPr>
          <w:rFonts w:ascii="Times New Roman" w:hAnsi="Times New Roman"/>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В процессе реализации АООП НОО для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образовательная организация может временно или постоянно обеспечить участие </w:t>
      </w:r>
      <w:r w:rsidRPr="000C12B5">
        <w:rPr>
          <w:rFonts w:ascii="Times New Roman" w:hAnsi="Times New Roman"/>
          <w:i/>
        </w:rPr>
        <w:t>ассистента (помощника)</w:t>
      </w:r>
      <w:r w:rsidRPr="000C12B5">
        <w:rPr>
          <w:rFonts w:ascii="Times New Roman" w:hAnsi="Times New Roman"/>
        </w:rPr>
        <w:t xml:space="preserve">, который должен иметь образование не ниже общего среднего и пройти соответствующую программу подготовки.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C12B5" w:rsidRDefault="006C480D" w:rsidP="000C12B5">
      <w:pPr>
        <w:tabs>
          <w:tab w:val="left" w:pos="-567"/>
          <w:tab w:val="right" w:leader="dot" w:pos="9639"/>
        </w:tabs>
        <w:spacing w:after="0" w:line="240" w:lineRule="auto"/>
        <w:ind w:right="139" w:firstLine="709"/>
        <w:contextualSpacing/>
        <w:jc w:val="both"/>
        <w:rPr>
          <w:rFonts w:ascii="Times New Roman" w:hAnsi="Times New Roman"/>
          <w:b/>
        </w:rPr>
      </w:pPr>
      <w:r w:rsidRPr="000C12B5">
        <w:rPr>
          <w:rFonts w:ascii="Times New Roman" w:hAnsi="Times New Roman"/>
          <w:b/>
        </w:rPr>
        <w:t xml:space="preserve">Требования к финансовым условиям реализации </w:t>
      </w:r>
      <w:r w:rsidRPr="000C12B5">
        <w:rPr>
          <w:rFonts w:ascii="Times New Roman" w:hAnsi="Times New Roman"/>
          <w:b/>
          <w:lang w:eastAsia="en-US"/>
        </w:rPr>
        <w:t>адаптированной основной общеобразовательной программы начального общего образования</w:t>
      </w:r>
      <w:r w:rsidRPr="000C12B5">
        <w:rPr>
          <w:rFonts w:ascii="Times New Roman" w:hAnsi="Times New Roman"/>
          <w:b/>
        </w:rPr>
        <w:t xml:space="preserve"> для слепых обучающихся </w:t>
      </w:r>
      <w:r w:rsidRPr="000C12B5">
        <w:rPr>
          <w:rFonts w:ascii="Times New Roman" w:hAnsi="Times New Roman"/>
          <w:b/>
          <w:kern w:val="2"/>
        </w:rPr>
        <w:t>с умственной отсталостью (умеренной, тяжелой, глу</w:t>
      </w:r>
      <w:r w:rsidRPr="000C12B5">
        <w:rPr>
          <w:rFonts w:ascii="Times New Roman" w:hAnsi="Times New Roman"/>
          <w:b/>
          <w:kern w:val="2"/>
        </w:rPr>
        <w:softHyphen/>
        <w:t>бокой и тяжелыми множественными нарушениями в развитии)</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C12B5">
        <w:rPr>
          <w:rFonts w:ascii="Times New Roman" w:hAnsi="Times New Roman"/>
          <w:spacing w:val="2"/>
        </w:rPr>
        <w:t>НОО</w:t>
      </w:r>
      <w:r w:rsidRPr="000C12B5">
        <w:rPr>
          <w:rFonts w:ascii="Times New Roman" w:hAnsi="Times New Roman"/>
        </w:rPr>
        <w:t xml:space="preserve"> в соответствии со Стандартом.</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Финансовые условия реализации АООП </w:t>
      </w:r>
      <w:r w:rsidRPr="000C12B5">
        <w:rPr>
          <w:rFonts w:ascii="Times New Roman" w:hAnsi="Times New Roman"/>
          <w:spacing w:val="2"/>
        </w:rPr>
        <w:t>НОО</w:t>
      </w:r>
      <w:r w:rsidRPr="000C12B5">
        <w:rPr>
          <w:rFonts w:ascii="Times New Roman" w:hAnsi="Times New Roman"/>
        </w:rPr>
        <w:t xml:space="preserve"> должны</w:t>
      </w:r>
      <w:r w:rsidRPr="000C12B5">
        <w:rPr>
          <w:rFonts w:ascii="Times New Roman" w:hAnsi="Times New Roman"/>
          <w:vertAlign w:val="superscript"/>
        </w:rPr>
        <w:footnoteReference w:id="37"/>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1) обеспечивать возможность выполнения требований Стандарта </w:t>
      </w:r>
      <w:r w:rsidRPr="000C12B5">
        <w:rPr>
          <w:rFonts w:ascii="Times New Roman" w:hAnsi="Times New Roman"/>
        </w:rPr>
        <w:br/>
        <w:t xml:space="preserve">к условиям реализации и структуре АООП </w:t>
      </w:r>
      <w:r w:rsidRPr="000C12B5">
        <w:rPr>
          <w:rFonts w:ascii="Times New Roman" w:hAnsi="Times New Roman"/>
          <w:spacing w:val="2"/>
        </w:rPr>
        <w:t>НОО</w:t>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2) обеспечивать реализацию обязательной части АООП </w:t>
      </w:r>
      <w:r w:rsidRPr="000C12B5">
        <w:rPr>
          <w:rFonts w:ascii="Times New Roman" w:hAnsi="Times New Roman"/>
          <w:spacing w:val="2"/>
        </w:rPr>
        <w:t>НОО</w:t>
      </w:r>
      <w:r w:rsidRPr="000C12B5">
        <w:rPr>
          <w:rFonts w:ascii="Times New Roman" w:hAnsi="Times New Roman"/>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3) отражать структуру и объем расходов, необходимых для реализации АООП </w:t>
      </w:r>
      <w:r w:rsidRPr="000C12B5">
        <w:rPr>
          <w:rFonts w:ascii="Times New Roman" w:hAnsi="Times New Roman"/>
          <w:spacing w:val="2"/>
        </w:rPr>
        <w:t>НОО</w:t>
      </w:r>
      <w:r w:rsidRPr="000C12B5">
        <w:rPr>
          <w:rFonts w:ascii="Times New Roman" w:hAnsi="Times New Roman"/>
        </w:rPr>
        <w:t>, а также механизм их формирования.</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Финансирование реализации АООП </w:t>
      </w:r>
      <w:r w:rsidRPr="000C12B5">
        <w:rPr>
          <w:rFonts w:ascii="Times New Roman" w:hAnsi="Times New Roman"/>
          <w:spacing w:val="2"/>
        </w:rPr>
        <w:t xml:space="preserve">НОО </w:t>
      </w:r>
      <w:r w:rsidRPr="000C12B5">
        <w:rPr>
          <w:rFonts w:ascii="Times New Roman" w:hAnsi="Times New Roman"/>
        </w:rPr>
        <w:t xml:space="preserve">должно осуществляться </w:t>
      </w:r>
      <w:r w:rsidRPr="000C12B5">
        <w:rPr>
          <w:rFonts w:ascii="Times New Roman" w:hAnsi="Times New Roman"/>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специальными условиями получения образования (кадровыми, материально-техническими);</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расходами на оплату труда работников, реализующих АООП </w:t>
      </w:r>
      <w:r w:rsidRPr="000C12B5">
        <w:rPr>
          <w:rFonts w:ascii="Times New Roman" w:hAnsi="Times New Roman"/>
          <w:spacing w:val="2"/>
        </w:rPr>
        <w:t>НОО</w:t>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C12B5" w:rsidRDefault="006C480D" w:rsidP="000C12B5">
      <w:pPr>
        <w:autoSpaceDE w:val="0"/>
        <w:autoSpaceDN w:val="0"/>
        <w:adjustRightInd w:val="0"/>
        <w:spacing w:after="0" w:line="240" w:lineRule="auto"/>
        <w:ind w:firstLine="709"/>
        <w:contextualSpacing/>
        <w:jc w:val="both"/>
        <w:rPr>
          <w:rFonts w:ascii="Times New Roman" w:hAnsi="Times New Roman"/>
        </w:rPr>
      </w:pPr>
      <w:r w:rsidRPr="000C12B5">
        <w:rPr>
          <w:rFonts w:ascii="Times New Roman" w:hAnsi="Times New Roman"/>
        </w:rPr>
        <w:t xml:space="preserve">иными расходами, связанными с реализацией и обеспечением реализации АООП </w:t>
      </w:r>
      <w:r w:rsidRPr="000C12B5">
        <w:rPr>
          <w:rFonts w:ascii="Times New Roman" w:hAnsi="Times New Roman"/>
          <w:spacing w:val="2"/>
        </w:rPr>
        <w:t>НОО, в том числе с круглосуточным пребыванием обучающихся с ОВЗ в организации</w:t>
      </w:r>
      <w:r w:rsidRPr="000C12B5">
        <w:rPr>
          <w:rFonts w:ascii="Times New Roman" w:hAnsi="Times New Roman"/>
        </w:rPr>
        <w:t>.</w:t>
      </w:r>
    </w:p>
    <w:p w:rsidR="006C480D" w:rsidRPr="000C12B5" w:rsidRDefault="006C480D" w:rsidP="000C12B5">
      <w:pPr>
        <w:shd w:val="clear" w:color="auto" w:fill="FFFFFF"/>
        <w:tabs>
          <w:tab w:val="left" w:pos="0"/>
        </w:tabs>
        <w:autoSpaceDE w:val="0"/>
        <w:spacing w:after="0" w:line="240" w:lineRule="auto"/>
        <w:ind w:firstLine="709"/>
        <w:contextualSpacing/>
        <w:jc w:val="both"/>
        <w:rPr>
          <w:rFonts w:ascii="Times New Roman" w:hAnsi="Times New Roman"/>
        </w:rPr>
      </w:pPr>
      <w:r w:rsidRPr="000C12B5">
        <w:rPr>
          <w:rFonts w:ascii="Times New Roman" w:hAnsi="Times New Roman"/>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C12B5">
        <w:rPr>
          <w:rFonts w:ascii="Times New Roman" w:hAnsi="Times New Roman"/>
          <w:spacing w:val="2"/>
        </w:rPr>
        <w:t>НОО</w:t>
      </w:r>
      <w:r w:rsidRPr="000C12B5">
        <w:rPr>
          <w:rFonts w:ascii="Times New Roman" w:hAnsi="Times New Roman"/>
        </w:rPr>
        <w:t xml:space="preserve"> для разных групп обучающихся с ОВЗ.</w:t>
      </w:r>
    </w:p>
    <w:p w:rsidR="006C480D" w:rsidRPr="000C12B5" w:rsidRDefault="006C480D" w:rsidP="000C12B5">
      <w:pPr>
        <w:shd w:val="clear" w:color="auto" w:fill="FFFFFF"/>
        <w:spacing w:after="0" w:line="240" w:lineRule="auto"/>
        <w:contextualSpacing/>
        <w:jc w:val="center"/>
        <w:rPr>
          <w:rFonts w:ascii="Times New Roman" w:hAnsi="Times New Roman"/>
        </w:rPr>
      </w:pPr>
      <w:r w:rsidRPr="000C12B5">
        <w:rPr>
          <w:rFonts w:ascii="Times New Roman" w:hAnsi="Times New Roman"/>
          <w:b/>
          <w:bCs/>
          <w:spacing w:val="-3"/>
        </w:rPr>
        <w:t xml:space="preserve">Определение нормативных затрат на оказание </w:t>
      </w:r>
    </w:p>
    <w:p w:rsidR="006C480D" w:rsidRPr="000C12B5" w:rsidRDefault="006C480D" w:rsidP="000C12B5">
      <w:pPr>
        <w:shd w:val="clear" w:color="auto" w:fill="FFFFFF"/>
        <w:spacing w:after="0" w:line="240" w:lineRule="auto"/>
        <w:contextualSpacing/>
        <w:jc w:val="center"/>
        <w:rPr>
          <w:rFonts w:ascii="Times New Roman" w:hAnsi="Times New Roman"/>
          <w:b/>
          <w:bCs/>
          <w:spacing w:val="-3"/>
        </w:rPr>
      </w:pPr>
      <w:r w:rsidRPr="000C12B5">
        <w:rPr>
          <w:rFonts w:ascii="Times New Roman" w:hAnsi="Times New Roman"/>
          <w:b/>
          <w:bCs/>
          <w:spacing w:val="-3"/>
        </w:rPr>
        <w:t>государственной услуги</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spacing w:val="-2"/>
        </w:rPr>
      </w:pPr>
      <w:r w:rsidRPr="000C12B5">
        <w:rPr>
          <w:rFonts w:ascii="Times New Roman" w:hAnsi="Times New Roman"/>
          <w:spacing w:val="-2"/>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0C12B5" w:rsidRDefault="006C480D" w:rsidP="000C12B5">
      <w:pPr>
        <w:shd w:val="clear" w:color="auto" w:fill="FFFFFF"/>
        <w:tabs>
          <w:tab w:val="left" w:pos="1087"/>
        </w:tabs>
        <w:spacing w:after="0" w:line="240" w:lineRule="auto"/>
        <w:ind w:right="22" w:firstLine="677"/>
        <w:contextualSpacing/>
        <w:jc w:val="both"/>
        <w:rPr>
          <w:rFonts w:ascii="Times New Roman" w:hAnsi="Times New Roman"/>
        </w:rPr>
      </w:pPr>
      <w:r w:rsidRPr="000C12B5">
        <w:rPr>
          <w:rFonts w:ascii="Times New Roman" w:hAnsi="Times New Roman"/>
          <w:spacing w:val="-2"/>
        </w:rPr>
        <w:t xml:space="preserve">Нормативные затраты на оказание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на </w:t>
      </w:r>
      <w:r w:rsidRPr="000C12B5">
        <w:rPr>
          <w:rFonts w:ascii="Times New Roman" w:hAnsi="Times New Roman"/>
        </w:rPr>
        <w:t>соответствующий финансовый год определяются по формуле:</w:t>
      </w:r>
    </w:p>
    <w:p w:rsidR="006C480D" w:rsidRPr="000C12B5" w:rsidRDefault="006C480D" w:rsidP="000C12B5">
      <w:pPr>
        <w:shd w:val="clear" w:color="auto" w:fill="FFFFFF"/>
        <w:spacing w:after="0" w:line="240" w:lineRule="auto"/>
        <w:ind w:left="1416" w:firstLine="708"/>
        <w:contextualSpacing/>
        <w:jc w:val="both"/>
        <w:rPr>
          <w:rFonts w:ascii="Times New Roman" w:hAnsi="Times New Roman"/>
          <w:b/>
        </w:rPr>
      </w:pPr>
      <w:r w:rsidRPr="000C12B5">
        <w:rPr>
          <w:rFonts w:ascii="Times New Roman" w:hAnsi="Times New Roman"/>
          <w:b/>
          <w:i/>
        </w:rPr>
        <w:t xml:space="preserve">      З </w:t>
      </w:r>
      <w:r w:rsidRPr="000C12B5">
        <w:rPr>
          <w:rFonts w:ascii="Times New Roman" w:hAnsi="Times New Roman"/>
          <w:i/>
          <w:vertAlign w:val="superscript"/>
          <w:lang w:val="en-US"/>
        </w:rPr>
        <w:t>i</w:t>
      </w:r>
      <w:r w:rsidRPr="000C12B5">
        <w:rPr>
          <w:rFonts w:ascii="Times New Roman" w:hAnsi="Times New Roman"/>
          <w:i/>
          <w:vertAlign w:val="subscript"/>
        </w:rPr>
        <w:t>гу</w:t>
      </w:r>
      <w:r w:rsidRPr="000C12B5">
        <w:rPr>
          <w:rFonts w:ascii="Times New Roman" w:hAnsi="Times New Roman"/>
          <w:b/>
          <w:bCs/>
          <w:spacing w:val="-4"/>
        </w:rPr>
        <w:t xml:space="preserve"> = </w:t>
      </w:r>
      <w:r w:rsidRPr="000C12B5">
        <w:rPr>
          <w:rFonts w:ascii="Times New Roman" w:hAnsi="Times New Roman"/>
          <w:b/>
          <w:bCs/>
          <w:i/>
          <w:spacing w:val="-4"/>
        </w:rPr>
        <w:t>НЗ</w:t>
      </w:r>
      <w:r w:rsidRPr="000C12B5">
        <w:rPr>
          <w:rFonts w:ascii="Times New Roman" w:hAnsi="Times New Roman"/>
          <w:i/>
          <w:vertAlign w:val="superscript"/>
          <w:lang w:val="en-US"/>
        </w:rPr>
        <w:t>i</w:t>
      </w:r>
      <w:r w:rsidRPr="000C12B5">
        <w:rPr>
          <w:rFonts w:ascii="Times New Roman" w:hAnsi="Times New Roman"/>
          <w:i/>
          <w:vertAlign w:val="subscript"/>
        </w:rPr>
        <w:t xml:space="preserve">очр </w:t>
      </w:r>
      <w:r w:rsidRPr="000C12B5">
        <w:rPr>
          <w:rFonts w:ascii="Times New Roman" w:hAnsi="Times New Roman"/>
          <w:b/>
          <w:i/>
          <w:vertAlign w:val="subscript"/>
        </w:rPr>
        <w:t>*</w:t>
      </w:r>
      <w:r w:rsidRPr="000C12B5">
        <w:rPr>
          <w:rFonts w:ascii="Times New Roman" w:hAnsi="Times New Roman"/>
          <w:b/>
          <w:i/>
          <w:vertAlign w:val="subscript"/>
          <w:lang w:val="en-US"/>
        </w:rPr>
        <w:t>k</w:t>
      </w:r>
      <w:r w:rsidRPr="000C12B5">
        <w:rPr>
          <w:rFonts w:ascii="Times New Roman" w:hAnsi="Times New Roman"/>
          <w:i/>
          <w:vertAlign w:val="subscript"/>
          <w:lang w:val="en-US"/>
        </w:rPr>
        <w:t>i</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rPr>
        <w:t xml:space="preserve">З </w:t>
      </w:r>
      <w:r w:rsidRPr="000C12B5">
        <w:rPr>
          <w:rFonts w:ascii="Times New Roman" w:hAnsi="Times New Roman"/>
          <w:i/>
          <w:vertAlign w:val="superscript"/>
          <w:lang w:val="en-US"/>
        </w:rPr>
        <w:t>i</w:t>
      </w:r>
      <w:r w:rsidRPr="000C12B5">
        <w:rPr>
          <w:rFonts w:ascii="Times New Roman" w:hAnsi="Times New Roman"/>
          <w:i/>
          <w:vertAlign w:val="subscript"/>
        </w:rPr>
        <w:t>гу</w:t>
      </w:r>
      <w:r w:rsidRPr="000C12B5">
        <w:rPr>
          <w:rFonts w:ascii="Times New Roman" w:hAnsi="Times New Roman"/>
          <w:b/>
          <w:bCs/>
          <w:spacing w:val="-4"/>
        </w:rPr>
        <w:t xml:space="preserve"> - </w:t>
      </w:r>
      <w:r w:rsidRPr="000C12B5">
        <w:rPr>
          <w:rFonts w:ascii="Times New Roman" w:hAnsi="Times New Roman"/>
          <w:bCs/>
          <w:spacing w:val="-4"/>
        </w:rPr>
        <w:t>н</w:t>
      </w:r>
      <w:r w:rsidRPr="000C12B5">
        <w:rPr>
          <w:rFonts w:ascii="Times New Roman" w:hAnsi="Times New Roman"/>
          <w:spacing w:val="-2"/>
        </w:rPr>
        <w:t xml:space="preserve">ормативные затраты на оказание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на </w:t>
      </w:r>
      <w:r w:rsidRPr="000C12B5">
        <w:rPr>
          <w:rFonts w:ascii="Times New Roman" w:hAnsi="Times New Roman"/>
        </w:rPr>
        <w:t>соответствующий финансовый год;</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bCs/>
          <w:spacing w:val="-4"/>
        </w:rPr>
        <w:t>НЗ</w:t>
      </w:r>
      <w:r w:rsidRPr="000C12B5">
        <w:rPr>
          <w:rFonts w:ascii="Times New Roman" w:hAnsi="Times New Roman"/>
          <w:vertAlign w:val="superscript"/>
          <w:lang w:val="en-US"/>
        </w:rPr>
        <w:t>i</w:t>
      </w:r>
      <w:r w:rsidRPr="000C12B5">
        <w:rPr>
          <w:rFonts w:ascii="Times New Roman" w:hAnsi="Times New Roman"/>
          <w:vertAlign w:val="subscript"/>
        </w:rPr>
        <w:t>очр</w:t>
      </w:r>
      <w:r w:rsidRPr="000C12B5">
        <w:rPr>
          <w:rFonts w:ascii="Times New Roman" w:hAnsi="Times New Roman"/>
          <w:vertAlign w:val="superscript"/>
        </w:rPr>
        <w:t>_</w:t>
      </w:r>
      <w:r w:rsidRPr="000C12B5">
        <w:rPr>
          <w:rFonts w:ascii="Times New Roman" w:hAnsi="Times New Roman"/>
          <w:spacing w:val="-2"/>
        </w:rPr>
        <w:t xml:space="preserve">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-той государственной услуги образовательной организации на соответствующий финансовый год;</w:t>
      </w:r>
    </w:p>
    <w:p w:rsidR="006C480D" w:rsidRPr="000C12B5" w:rsidRDefault="006C480D" w:rsidP="000C12B5">
      <w:pPr>
        <w:shd w:val="clear" w:color="auto" w:fill="FFFFFF"/>
        <w:spacing w:after="0" w:line="240" w:lineRule="auto"/>
        <w:ind w:right="22" w:firstLine="677"/>
        <w:contextualSpacing/>
        <w:jc w:val="both"/>
        <w:rPr>
          <w:rFonts w:ascii="Times New Roman" w:hAnsi="Times New Roman"/>
        </w:rPr>
      </w:pPr>
      <w:r w:rsidRPr="000C12B5">
        <w:rPr>
          <w:rFonts w:ascii="Times New Roman" w:hAnsi="Times New Roman"/>
          <w:i/>
          <w:iCs/>
          <w:lang w:val="en-US"/>
        </w:rPr>
        <w:t>K</w:t>
      </w:r>
      <w:r w:rsidRPr="000C12B5">
        <w:rPr>
          <w:rFonts w:ascii="Times New Roman" w:hAnsi="Times New Roman"/>
          <w:i/>
          <w:iCs/>
          <w:vertAlign w:val="subscript"/>
          <w:lang w:val="en-US"/>
        </w:rPr>
        <w:t>i</w:t>
      </w:r>
      <w:r w:rsidRPr="000C12B5">
        <w:rPr>
          <w:rFonts w:ascii="Times New Roman" w:hAnsi="Times New Roman"/>
        </w:rPr>
        <w:t xml:space="preserve">- объем </w:t>
      </w:r>
      <w:r w:rsidRPr="000C12B5">
        <w:rPr>
          <w:rFonts w:ascii="Times New Roman" w:hAnsi="Times New Roman"/>
          <w:lang w:val="en-US"/>
        </w:rPr>
        <w:t>i</w:t>
      </w:r>
      <w:r w:rsidRPr="000C12B5">
        <w:rPr>
          <w:rFonts w:ascii="Times New Roman" w:hAnsi="Times New Roman"/>
        </w:rPr>
        <w:t>-той государственной услуги в соответствии с государственным (муниципальным) заданием.</w:t>
      </w:r>
    </w:p>
    <w:p w:rsidR="006C480D" w:rsidRPr="000C12B5" w:rsidRDefault="006C480D" w:rsidP="000C12B5">
      <w:pPr>
        <w:shd w:val="clear" w:color="auto" w:fill="FFFFFF"/>
        <w:tabs>
          <w:tab w:val="left" w:pos="994"/>
        </w:tabs>
        <w:spacing w:after="0" w:line="240" w:lineRule="auto"/>
        <w:ind w:right="14" w:firstLine="698"/>
        <w:contextualSpacing/>
        <w:jc w:val="both"/>
        <w:rPr>
          <w:rFonts w:ascii="Times New Roman" w:hAnsi="Times New Roman"/>
          <w:spacing w:val="-4"/>
        </w:rPr>
      </w:pPr>
      <w:r w:rsidRPr="000C12B5">
        <w:rPr>
          <w:rFonts w:ascii="Times New Roman" w:hAnsi="Times New Roman"/>
          <w:spacing w:val="-2"/>
        </w:rPr>
        <w:t xml:space="preserve">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образовательной </w:t>
      </w:r>
      <w:r w:rsidRPr="000C12B5">
        <w:rPr>
          <w:rFonts w:ascii="Times New Roman" w:hAnsi="Times New Roman"/>
          <w:spacing w:val="-4"/>
        </w:rPr>
        <w:t>организации на соответствующий финансовый год определяются по формуле:</w:t>
      </w:r>
    </w:p>
    <w:p w:rsidR="006C480D" w:rsidRPr="000C12B5" w:rsidRDefault="006C480D" w:rsidP="000C12B5">
      <w:pPr>
        <w:shd w:val="clear" w:color="auto" w:fill="FFFFFF"/>
        <w:tabs>
          <w:tab w:val="left" w:pos="994"/>
        </w:tabs>
        <w:spacing w:after="0" w:line="240" w:lineRule="auto"/>
        <w:ind w:right="14" w:firstLine="698"/>
        <w:contextualSpacing/>
        <w:jc w:val="both"/>
        <w:rPr>
          <w:rFonts w:ascii="Times New Roman" w:hAnsi="Times New Roman"/>
        </w:rPr>
      </w:pPr>
      <w:r w:rsidRPr="000C12B5">
        <w:rPr>
          <w:rFonts w:ascii="Times New Roman" w:hAnsi="Times New Roman"/>
          <w:b/>
          <w:bCs/>
          <w:i/>
          <w:spacing w:val="-4"/>
        </w:rPr>
        <w:tab/>
        <w:t>НЗ</w:t>
      </w:r>
      <w:r w:rsidRPr="000C12B5">
        <w:rPr>
          <w:rFonts w:ascii="Times New Roman" w:hAnsi="Times New Roman"/>
          <w:i/>
          <w:vertAlign w:val="superscript"/>
          <w:lang w:val="en-US"/>
        </w:rPr>
        <w:t>i</w:t>
      </w:r>
      <w:r w:rsidRPr="000C12B5">
        <w:rPr>
          <w:rFonts w:ascii="Times New Roman" w:hAnsi="Times New Roman"/>
          <w:i/>
          <w:vertAlign w:val="subscript"/>
        </w:rPr>
        <w:t>очр=</w:t>
      </w:r>
      <w:r w:rsidRPr="000C12B5">
        <w:rPr>
          <w:rFonts w:ascii="Times New Roman" w:hAnsi="Times New Roman"/>
          <w:b/>
          <w:bCs/>
          <w:i/>
          <w:spacing w:val="-4"/>
        </w:rPr>
        <w:t xml:space="preserve"> НЗ</w:t>
      </w:r>
      <w:r w:rsidRPr="000C12B5">
        <w:rPr>
          <w:rFonts w:ascii="Times New Roman" w:hAnsi="Times New Roman"/>
          <w:i/>
          <w:vertAlign w:val="subscript"/>
        </w:rPr>
        <w:t xml:space="preserve"> гу+</w:t>
      </w:r>
      <w:r w:rsidRPr="000C12B5">
        <w:rPr>
          <w:rFonts w:ascii="Times New Roman" w:hAnsi="Times New Roman"/>
          <w:b/>
          <w:bCs/>
          <w:i/>
          <w:spacing w:val="-4"/>
        </w:rPr>
        <w:t xml:space="preserve"> НЗ</w:t>
      </w:r>
      <w:r w:rsidRPr="000C12B5">
        <w:rPr>
          <w:rFonts w:ascii="Times New Roman" w:hAnsi="Times New Roman"/>
          <w:i/>
          <w:vertAlign w:val="subscript"/>
        </w:rPr>
        <w:t xml:space="preserve">он    </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ind w:right="14" w:firstLine="670"/>
        <w:contextualSpacing/>
        <w:jc w:val="both"/>
        <w:rPr>
          <w:rFonts w:ascii="Times New Roman" w:hAnsi="Times New Roman"/>
          <w:b/>
          <w:bCs/>
          <w:spacing w:val="-4"/>
        </w:rPr>
      </w:pPr>
      <w:r w:rsidRPr="000C12B5">
        <w:rPr>
          <w:rFonts w:ascii="Times New Roman" w:hAnsi="Times New Roman"/>
          <w:bCs/>
          <w:spacing w:val="-4"/>
        </w:rPr>
        <w:t>НЗ</w:t>
      </w:r>
      <w:r w:rsidRPr="000C12B5">
        <w:rPr>
          <w:rFonts w:ascii="Times New Roman" w:hAnsi="Times New Roman"/>
          <w:i/>
          <w:vertAlign w:val="superscript"/>
          <w:lang w:val="en-US"/>
        </w:rPr>
        <w:t>i</w:t>
      </w:r>
      <w:r w:rsidRPr="000C12B5">
        <w:rPr>
          <w:rFonts w:ascii="Times New Roman" w:hAnsi="Times New Roman"/>
          <w:i/>
          <w:vertAlign w:val="subscript"/>
        </w:rPr>
        <w:t>очр -</w:t>
      </w:r>
      <w:r w:rsidRPr="000C12B5">
        <w:rPr>
          <w:rFonts w:ascii="Times New Roman" w:hAnsi="Times New Roman"/>
          <w:spacing w:val="-2"/>
        </w:rPr>
        <w:t xml:space="preserve"> нормативные затраты на оказание единицы </w:t>
      </w:r>
      <w:r w:rsidRPr="000C12B5">
        <w:rPr>
          <w:rFonts w:ascii="Times New Roman" w:hAnsi="Times New Roman"/>
          <w:spacing w:val="-2"/>
          <w:lang w:val="en-US"/>
        </w:rPr>
        <w:t>i</w:t>
      </w:r>
      <w:r w:rsidRPr="000C12B5">
        <w:rPr>
          <w:rFonts w:ascii="Times New Roman" w:hAnsi="Times New Roman"/>
          <w:spacing w:val="-2"/>
        </w:rPr>
        <w:t xml:space="preserve">-той государственной услуги образовательной </w:t>
      </w:r>
      <w:r w:rsidRPr="000C12B5">
        <w:rPr>
          <w:rFonts w:ascii="Times New Roman" w:hAnsi="Times New Roman"/>
          <w:spacing w:val="-4"/>
        </w:rPr>
        <w:t>организации на соответствующий финансовый год;</w:t>
      </w:r>
    </w:p>
    <w:p w:rsidR="006C480D" w:rsidRPr="000C12B5" w:rsidRDefault="006C480D" w:rsidP="000C12B5">
      <w:pPr>
        <w:shd w:val="clear" w:color="auto" w:fill="FFFFFF"/>
        <w:spacing w:after="0" w:line="240" w:lineRule="auto"/>
        <w:ind w:right="14" w:firstLine="670"/>
        <w:contextualSpacing/>
        <w:jc w:val="both"/>
        <w:rPr>
          <w:rFonts w:ascii="Times New Roman" w:hAnsi="Times New Roman"/>
        </w:rPr>
      </w:pPr>
      <w:r w:rsidRPr="000C12B5">
        <w:rPr>
          <w:rFonts w:ascii="Times New Roman" w:hAnsi="Times New Roman"/>
          <w:bCs/>
          <w:spacing w:val="-4"/>
        </w:rPr>
        <w:t>НЗ</w:t>
      </w:r>
      <w:r w:rsidRPr="000C12B5">
        <w:rPr>
          <w:rFonts w:ascii="Times New Roman" w:hAnsi="Times New Roman"/>
          <w:vertAlign w:val="subscript"/>
        </w:rPr>
        <w:t>гу</w:t>
      </w:r>
      <w:r w:rsidRPr="000C12B5">
        <w:rPr>
          <w:rFonts w:ascii="Times New Roman" w:hAnsi="Times New Roman"/>
          <w:spacing w:val="-3"/>
        </w:rPr>
        <w:t xml:space="preserve"> - нормативные затраты, непосредственно связанные с оказанием </w:t>
      </w:r>
      <w:r w:rsidRPr="000C12B5">
        <w:rPr>
          <w:rFonts w:ascii="Times New Roman" w:hAnsi="Times New Roman"/>
        </w:rPr>
        <w:t>государственной услуги;</w:t>
      </w:r>
    </w:p>
    <w:p w:rsidR="006C480D" w:rsidRPr="000C12B5" w:rsidRDefault="006C480D" w:rsidP="000C12B5">
      <w:pPr>
        <w:shd w:val="clear" w:color="auto" w:fill="FFFFFF"/>
        <w:spacing w:after="0" w:line="240" w:lineRule="auto"/>
        <w:ind w:right="7" w:firstLine="670"/>
        <w:contextualSpacing/>
        <w:jc w:val="both"/>
        <w:rPr>
          <w:rFonts w:ascii="Times New Roman" w:hAnsi="Times New Roman"/>
        </w:rPr>
      </w:pPr>
      <w:r w:rsidRPr="000C12B5">
        <w:rPr>
          <w:rFonts w:ascii="Times New Roman" w:hAnsi="Times New Roman"/>
        </w:rPr>
        <w:t xml:space="preserve">НЗ </w:t>
      </w:r>
      <w:r w:rsidRPr="000C12B5">
        <w:rPr>
          <w:rFonts w:ascii="Times New Roman" w:hAnsi="Times New Roman"/>
          <w:vertAlign w:val="subscript"/>
        </w:rPr>
        <w:t>он</w:t>
      </w:r>
      <w:r w:rsidRPr="000C12B5">
        <w:rPr>
          <w:rFonts w:ascii="Times New Roman" w:hAnsi="Times New Roman"/>
        </w:rPr>
        <w:t xml:space="preserve"> - нормативные затраты на общехозяйственные нужды.</w:t>
      </w:r>
    </w:p>
    <w:p w:rsidR="006C480D" w:rsidRPr="000C12B5" w:rsidRDefault="006C480D" w:rsidP="000C12B5">
      <w:pPr>
        <w:shd w:val="clear" w:color="auto" w:fill="FFFFFF"/>
        <w:tabs>
          <w:tab w:val="left" w:pos="1058"/>
        </w:tabs>
        <w:spacing w:after="0" w:line="240" w:lineRule="auto"/>
        <w:ind w:right="7" w:firstLine="684"/>
        <w:contextualSpacing/>
        <w:jc w:val="both"/>
        <w:rPr>
          <w:rFonts w:ascii="Times New Roman" w:hAnsi="Times New Roman"/>
        </w:rPr>
      </w:pPr>
      <w:r w:rsidRPr="000C12B5">
        <w:rPr>
          <w:rFonts w:ascii="Times New Roman" w:hAnsi="Times New Roman"/>
          <w:spacing w:val="-4"/>
        </w:rPr>
        <w:t>Нормативные затраты, непосредственно связанные с оказанием</w:t>
      </w:r>
      <w:r w:rsidRPr="000C12B5">
        <w:rPr>
          <w:rFonts w:ascii="Times New Roman" w:hAnsi="Times New Roman"/>
          <w:spacing w:val="-4"/>
        </w:rPr>
        <w:br/>
      </w:r>
      <w:r w:rsidRPr="000C12B5">
        <w:rPr>
          <w:rFonts w:ascii="Times New Roman" w:hAnsi="Times New Roman"/>
          <w:spacing w:val="-1"/>
        </w:rPr>
        <w:t xml:space="preserve">государственной услуги на соответствующий финансовый год, определяются </w:t>
      </w:r>
      <w:r w:rsidRPr="000C12B5">
        <w:rPr>
          <w:rFonts w:ascii="Times New Roman" w:hAnsi="Times New Roman"/>
        </w:rPr>
        <w:t>по формуле:</w:t>
      </w:r>
    </w:p>
    <w:p w:rsidR="006C480D" w:rsidRPr="000C12B5" w:rsidRDefault="006C480D" w:rsidP="000C12B5">
      <w:pPr>
        <w:shd w:val="clear" w:color="auto" w:fill="FFFFFF"/>
        <w:spacing w:after="0" w:line="240" w:lineRule="auto"/>
        <w:ind w:left="851" w:firstLine="1282"/>
        <w:contextualSpacing/>
        <w:jc w:val="both"/>
        <w:rPr>
          <w:rFonts w:ascii="Times New Roman" w:hAnsi="Times New Roman"/>
          <w:i/>
          <w:iCs/>
        </w:rPr>
      </w:pPr>
      <w:r w:rsidRPr="000C12B5">
        <w:rPr>
          <w:rFonts w:ascii="Times New Roman" w:hAnsi="Times New Roman"/>
          <w:b/>
          <w:bCs/>
          <w:i/>
          <w:spacing w:val="-4"/>
        </w:rPr>
        <w:t>НЗ</w:t>
      </w:r>
      <w:r w:rsidRPr="000C12B5">
        <w:rPr>
          <w:rFonts w:ascii="Times New Roman" w:hAnsi="Times New Roman"/>
          <w:b/>
          <w:vertAlign w:val="subscript"/>
        </w:rPr>
        <w:t>гу</w:t>
      </w:r>
      <w:r w:rsidRPr="000C12B5">
        <w:rPr>
          <w:rFonts w:ascii="Times New Roman" w:hAnsi="Times New Roman"/>
          <w:i/>
          <w:iCs/>
        </w:rPr>
        <w:t xml:space="preserve">= </w:t>
      </w:r>
      <w:r w:rsidRPr="000C12B5">
        <w:rPr>
          <w:rFonts w:ascii="Times New Roman" w:hAnsi="Times New Roman"/>
          <w:b/>
          <w:i/>
          <w:iCs/>
        </w:rPr>
        <w:t>НЗ</w:t>
      </w:r>
      <w:r w:rsidRPr="000C12B5">
        <w:rPr>
          <w:rFonts w:ascii="Times New Roman" w:hAnsi="Times New Roman"/>
          <w:b/>
          <w:i/>
          <w:iCs/>
          <w:vertAlign w:val="subscript"/>
          <w:lang w:val="en-US"/>
        </w:rPr>
        <w:t>o</w:t>
      </w:r>
      <w:r w:rsidRPr="000C12B5">
        <w:rPr>
          <w:rFonts w:ascii="Times New Roman" w:hAnsi="Times New Roman"/>
          <w:b/>
          <w:i/>
          <w:iCs/>
          <w:vertAlign w:val="subscript"/>
        </w:rPr>
        <w:t>тгу +</w:t>
      </w:r>
      <w:r w:rsidRPr="000C12B5">
        <w:rPr>
          <w:rFonts w:ascii="Times New Roman" w:hAnsi="Times New Roman"/>
          <w:b/>
          <w:i/>
          <w:iCs/>
        </w:rPr>
        <w:t xml:space="preserve"> НЗ </w:t>
      </w:r>
      <w:r w:rsidRPr="000C12B5">
        <w:rPr>
          <w:rFonts w:ascii="Times New Roman" w:hAnsi="Times New Roman"/>
          <w:b/>
          <w:i/>
          <w:iCs/>
          <w:vertAlign w:val="superscript"/>
          <w:lang w:val="en-US"/>
        </w:rPr>
        <w:t>j</w:t>
      </w:r>
      <w:r w:rsidRPr="000C12B5">
        <w:rPr>
          <w:rFonts w:ascii="Times New Roman" w:hAnsi="Times New Roman"/>
          <w:b/>
          <w:i/>
          <w:iCs/>
          <w:vertAlign w:val="subscript"/>
        </w:rPr>
        <w:t>м</w:t>
      </w:r>
      <w:r w:rsidRPr="000C12B5">
        <w:rPr>
          <w:rFonts w:ascii="Times New Roman" w:hAnsi="Times New Roman"/>
          <w:b/>
          <w:i/>
          <w:iCs/>
          <w:vertAlign w:val="subscript"/>
          <w:lang w:val="en-US"/>
        </w:rPr>
        <w:t>p</w:t>
      </w:r>
      <w:r w:rsidRPr="000C12B5">
        <w:rPr>
          <w:rFonts w:ascii="Times New Roman" w:hAnsi="Times New Roman"/>
          <w:b/>
          <w:i/>
          <w:iCs/>
          <w:vertAlign w:val="subscript"/>
        </w:rPr>
        <w:t xml:space="preserve"> +  </w:t>
      </w:r>
      <w:r w:rsidRPr="000C12B5">
        <w:rPr>
          <w:rFonts w:ascii="Times New Roman" w:hAnsi="Times New Roman"/>
          <w:b/>
          <w:i/>
          <w:iCs/>
        </w:rPr>
        <w:t xml:space="preserve">НЗ </w:t>
      </w:r>
      <w:r w:rsidRPr="000C12B5">
        <w:rPr>
          <w:rFonts w:ascii="Times New Roman" w:hAnsi="Times New Roman"/>
          <w:b/>
          <w:i/>
          <w:iCs/>
          <w:vertAlign w:val="superscript"/>
          <w:lang w:val="en-US"/>
        </w:rPr>
        <w:t>j</w:t>
      </w:r>
      <w:r w:rsidRPr="000C12B5">
        <w:rPr>
          <w:rFonts w:ascii="Times New Roman" w:hAnsi="Times New Roman"/>
          <w:b/>
          <w:i/>
          <w:iCs/>
          <w:vertAlign w:val="subscript"/>
        </w:rPr>
        <w:t xml:space="preserve">пп     </w:t>
      </w:r>
      <w:r w:rsidRPr="000C12B5">
        <w:rPr>
          <w:rFonts w:ascii="Times New Roman" w:hAnsi="Times New Roman"/>
          <w:i/>
          <w:iCs/>
        </w:rPr>
        <w:t>,</w:t>
      </w:r>
      <w:r w:rsidRPr="000C12B5">
        <w:rPr>
          <w:rFonts w:ascii="Times New Roman" w:hAnsi="Times New Roman"/>
        </w:rPr>
        <w:t>где</w:t>
      </w:r>
    </w:p>
    <w:p w:rsidR="006C480D" w:rsidRPr="000C12B5" w:rsidRDefault="006C480D" w:rsidP="000C12B5">
      <w:pPr>
        <w:shd w:val="clear" w:color="auto" w:fill="FFFFFF"/>
        <w:spacing w:after="0" w:line="240" w:lineRule="auto"/>
        <w:contextualSpacing/>
        <w:jc w:val="both"/>
        <w:rPr>
          <w:rFonts w:ascii="Times New Roman" w:hAnsi="Times New Roman"/>
        </w:rPr>
      </w:pPr>
      <w:r w:rsidRPr="000C12B5">
        <w:rPr>
          <w:rFonts w:ascii="Times New Roman" w:hAnsi="Times New Roman"/>
          <w:spacing w:val="-4"/>
        </w:rPr>
        <w:t>НЗ</w:t>
      </w:r>
      <w:r w:rsidRPr="000C12B5">
        <w:rPr>
          <w:rFonts w:ascii="Times New Roman" w:hAnsi="Times New Roman"/>
          <w:spacing w:val="-4"/>
          <w:vertAlign w:val="subscript"/>
        </w:rPr>
        <w:t xml:space="preserve">гу </w:t>
      </w:r>
      <w:r w:rsidRPr="000C12B5">
        <w:rPr>
          <w:rFonts w:ascii="Times New Roman" w:hAnsi="Times New Roman"/>
        </w:rPr>
        <w:t>- н</w:t>
      </w:r>
      <w:r w:rsidRPr="000C12B5">
        <w:rPr>
          <w:rFonts w:ascii="Times New Roman" w:hAnsi="Times New Roman"/>
          <w:spacing w:val="-4"/>
        </w:rPr>
        <w:t>ормативные затраты, непосредственно связанные с оказанием</w:t>
      </w:r>
      <w:r w:rsidRPr="000C12B5">
        <w:rPr>
          <w:rFonts w:ascii="Times New Roman" w:hAnsi="Times New Roman"/>
          <w:spacing w:val="-4"/>
        </w:rPr>
        <w:br/>
      </w:r>
      <w:r w:rsidRPr="000C12B5">
        <w:rPr>
          <w:rFonts w:ascii="Times New Roman" w:hAnsi="Times New Roman"/>
          <w:spacing w:val="-1"/>
        </w:rPr>
        <w:t>государственной услуги на соответствующий финансовый год;</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iCs/>
          <w:spacing w:val="-3"/>
        </w:rPr>
        <w:t>НЗ</w:t>
      </w:r>
      <w:r w:rsidRPr="000C12B5">
        <w:rPr>
          <w:rFonts w:ascii="Times New Roman" w:hAnsi="Times New Roman"/>
          <w:iCs/>
          <w:spacing w:val="-3"/>
          <w:vertAlign w:val="subscript"/>
          <w:lang w:val="en-US"/>
        </w:rPr>
        <w:t>om</w:t>
      </w:r>
      <w:r w:rsidRPr="000C12B5">
        <w:rPr>
          <w:rFonts w:ascii="Times New Roman" w:hAnsi="Times New Roman"/>
          <w:iCs/>
          <w:spacing w:val="-3"/>
          <w:vertAlign w:val="subscript"/>
        </w:rPr>
        <w:t>г</w:t>
      </w:r>
      <w:r w:rsidRPr="000C12B5">
        <w:rPr>
          <w:rFonts w:ascii="Times New Roman" w:hAnsi="Times New Roman"/>
          <w:iCs/>
          <w:spacing w:val="-3"/>
          <w:vertAlign w:val="subscript"/>
          <w:lang w:val="en-US"/>
        </w:rPr>
        <w:t>y</w:t>
      </w:r>
      <w:r w:rsidRPr="000C12B5">
        <w:rPr>
          <w:rFonts w:ascii="Times New Roman" w:hAnsi="Times New Roman"/>
          <w:spacing w:val="-3"/>
        </w:rPr>
        <w:t>- нормативные затраты  на оплату труда и начисления на</w:t>
      </w:r>
      <w:r w:rsidRPr="000C12B5">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spacing w:val="-4"/>
        </w:rPr>
        <w:t xml:space="preserve">НЗ </w:t>
      </w:r>
      <w:r w:rsidRPr="000C12B5">
        <w:rPr>
          <w:rFonts w:ascii="Times New Roman" w:hAnsi="Times New Roman"/>
          <w:spacing w:val="-4"/>
          <w:vertAlign w:val="superscript"/>
          <w:lang w:val="en-US"/>
        </w:rPr>
        <w:t>j</w:t>
      </w:r>
      <w:r w:rsidRPr="000C12B5">
        <w:rPr>
          <w:rFonts w:ascii="Times New Roman" w:hAnsi="Times New Roman"/>
          <w:spacing w:val="-4"/>
          <w:vertAlign w:val="subscript"/>
        </w:rPr>
        <w:t>м</w:t>
      </w:r>
      <w:r w:rsidRPr="000C12B5">
        <w:rPr>
          <w:rFonts w:ascii="Times New Roman" w:hAnsi="Times New Roman"/>
          <w:spacing w:val="-4"/>
          <w:vertAlign w:val="subscript"/>
          <w:lang w:val="en-US"/>
        </w:rPr>
        <w:t>p</w:t>
      </w:r>
      <w:r w:rsidRPr="000C12B5">
        <w:rPr>
          <w:rFonts w:ascii="Times New Roman" w:hAnsi="Times New Roman"/>
          <w:spacing w:val="-4"/>
        </w:rPr>
        <w:t xml:space="preserve"> - </w:t>
      </w:r>
      <w:r w:rsidRPr="000C12B5">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0C12B5">
        <w:rPr>
          <w:rFonts w:ascii="Times New Roman" w:hAnsi="Times New Roman"/>
        </w:rPr>
        <w:t>на</w:t>
      </w:r>
      <w:r w:rsidRPr="000C12B5">
        <w:rPr>
          <w:rFonts w:ascii="Times New Roman" w:hAnsi="Times New Roman"/>
          <w:spacing w:val="-1"/>
        </w:rPr>
        <w:t xml:space="preserve"> учебники, учебные пособия, учебно-методические материалы,</w:t>
      </w:r>
      <w:r w:rsidRPr="000C12B5">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0C12B5">
        <w:rPr>
          <w:rFonts w:ascii="Times New Roman" w:hAnsi="Times New Roman"/>
          <w:spacing w:val="-1"/>
        </w:rPr>
        <w:t>средства обучения и воспитания по АООП типа j (в соответствии</w:t>
      </w:r>
      <w:r w:rsidRPr="000C12B5">
        <w:rPr>
          <w:rFonts w:ascii="Times New Roman" w:hAnsi="Times New Roman"/>
        </w:rPr>
        <w:t xml:space="preserve"> с материально-техническими условиями с учетом специфики обучающихся);</w:t>
      </w:r>
    </w:p>
    <w:p w:rsidR="006C480D" w:rsidRPr="000C12B5" w:rsidRDefault="006C480D" w:rsidP="000C12B5">
      <w:pPr>
        <w:shd w:val="clear" w:color="auto" w:fill="FFFFFF"/>
        <w:spacing w:after="0" w:line="240" w:lineRule="auto"/>
        <w:ind w:firstLine="708"/>
        <w:contextualSpacing/>
        <w:jc w:val="both"/>
        <w:rPr>
          <w:rFonts w:ascii="Times New Roman" w:hAnsi="Times New Roman"/>
        </w:rPr>
      </w:pPr>
      <w:r w:rsidRPr="000C12B5">
        <w:rPr>
          <w:rFonts w:ascii="Times New Roman" w:hAnsi="Times New Roman"/>
          <w:spacing w:val="-4"/>
        </w:rPr>
        <w:t xml:space="preserve">НЗ </w:t>
      </w:r>
      <w:r w:rsidRPr="000C12B5">
        <w:rPr>
          <w:rFonts w:ascii="Times New Roman" w:hAnsi="Times New Roman"/>
          <w:spacing w:val="-4"/>
          <w:vertAlign w:val="superscript"/>
          <w:lang w:val="en-US"/>
        </w:rPr>
        <w:t>j</w:t>
      </w:r>
      <w:r w:rsidRPr="000C12B5">
        <w:rPr>
          <w:rFonts w:ascii="Times New Roman" w:hAnsi="Times New Roman"/>
          <w:spacing w:val="-4"/>
          <w:vertAlign w:val="subscript"/>
        </w:rPr>
        <w:t>пп</w:t>
      </w:r>
      <w:r w:rsidRPr="000C12B5">
        <w:rPr>
          <w:rFonts w:ascii="Times New Roman" w:hAnsi="Times New Roman"/>
          <w:spacing w:val="-4"/>
        </w:rPr>
        <w:t xml:space="preserve"> - </w:t>
      </w:r>
      <w:r w:rsidRPr="000C12B5">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0C12B5">
        <w:rPr>
          <w:rFonts w:ascii="Times New Roman" w:hAnsi="Times New Roman"/>
        </w:rPr>
        <w:t xml:space="preserve">  с материально-техническими условиями с учетом специфики обучающихся </w:t>
      </w:r>
      <w:r w:rsidRPr="000C12B5">
        <w:rPr>
          <w:rFonts w:ascii="Times New Roman" w:hAnsi="Times New Roman"/>
          <w:spacing w:val="-1"/>
        </w:rPr>
        <w:t>по АООП типа j</w:t>
      </w:r>
      <w:r w:rsidRPr="000C12B5">
        <w:rPr>
          <w:rFonts w:ascii="Times New Roman" w:hAnsi="Times New Roman"/>
        </w:rPr>
        <w:t>).</w:t>
      </w:r>
    </w:p>
    <w:p w:rsidR="006C480D" w:rsidRPr="000C12B5" w:rsidRDefault="006C480D" w:rsidP="000C12B5">
      <w:pPr>
        <w:shd w:val="clear" w:color="auto" w:fill="FFFFFF"/>
        <w:spacing w:after="0" w:line="240" w:lineRule="auto"/>
        <w:ind w:right="-1" w:firstLine="708"/>
        <w:contextualSpacing/>
        <w:jc w:val="both"/>
        <w:rPr>
          <w:rFonts w:ascii="Times New Roman" w:hAnsi="Times New Roman"/>
        </w:rPr>
      </w:pPr>
      <w:r w:rsidRPr="000C12B5">
        <w:rPr>
          <w:rFonts w:ascii="Times New Roman" w:hAnsi="Times New Roman"/>
          <w:spacing w:val="-4"/>
        </w:rPr>
        <w:t xml:space="preserve">При расчете нормативных затрат на оплату труда и начисления на </w:t>
      </w:r>
      <w:r w:rsidRPr="000C12B5">
        <w:rPr>
          <w:rFonts w:ascii="Times New Roman" w:hAnsi="Times New Roman"/>
          <w:spacing w:val="-3"/>
        </w:rPr>
        <w:t xml:space="preserve">выплаты по оплате труда учитываются затраты на оплату труда только тех </w:t>
      </w:r>
      <w:r w:rsidRPr="000C12B5">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0C12B5" w:rsidRDefault="006C480D" w:rsidP="000C12B5">
      <w:pPr>
        <w:shd w:val="clear" w:color="auto" w:fill="FFFFFF"/>
        <w:spacing w:after="0" w:line="240" w:lineRule="auto"/>
        <w:ind w:right="-1" w:firstLine="708"/>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w:t>
      </w:r>
      <w:r w:rsidRPr="000C12B5">
        <w:rPr>
          <w:rFonts w:ascii="Times New Roman" w:hAnsi="Times New Roman"/>
          <w:spacing w:val="-2"/>
        </w:rPr>
        <w:t xml:space="preserve">оплате труда рассчитываются как произведение средней стоимости единицы </w:t>
      </w:r>
      <w:r w:rsidRPr="000C12B5">
        <w:rPr>
          <w:rFonts w:ascii="Times New Roman" w:hAnsi="Times New Roman"/>
        </w:rPr>
        <w:t xml:space="preserve">времени персонала на количество единиц времени, необходимых для </w:t>
      </w:r>
      <w:r w:rsidRPr="000C12B5">
        <w:rPr>
          <w:rFonts w:ascii="Times New Roman" w:hAnsi="Times New Roman"/>
          <w:spacing w:val="-3"/>
        </w:rPr>
        <w:t xml:space="preserve">оказания единицы государственной услуги, с учетом стимулирующих выплат </w:t>
      </w:r>
      <w:r w:rsidRPr="000C12B5">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C12B5">
        <w:rPr>
          <w:rFonts w:ascii="Times New Roman" w:hAnsi="Times New Roman"/>
          <w:spacing w:val="-1"/>
        </w:rPr>
        <w:t xml:space="preserve">работу в районах Крайнего Севера и приравненных к ним местностях, </w:t>
      </w:r>
      <w:r w:rsidRPr="000C12B5">
        <w:rPr>
          <w:rFonts w:ascii="Times New Roman" w:hAnsi="Times New Roman"/>
        </w:rPr>
        <w:t>установленных законодательством.</w:t>
      </w:r>
    </w:p>
    <w:p w:rsidR="006C480D" w:rsidRPr="000C12B5" w:rsidRDefault="006C480D" w:rsidP="000C12B5">
      <w:pPr>
        <w:shd w:val="clear" w:color="auto" w:fill="FFFFFF"/>
        <w:tabs>
          <w:tab w:val="left" w:pos="709"/>
          <w:tab w:val="left" w:pos="1224"/>
        </w:tabs>
        <w:spacing w:after="0" w:line="240" w:lineRule="auto"/>
        <w:ind w:right="-1" w:firstLine="567"/>
        <w:contextualSpacing/>
        <w:jc w:val="both"/>
        <w:rPr>
          <w:rFonts w:ascii="Times New Roman" w:hAnsi="Times New Roman"/>
        </w:rPr>
      </w:pPr>
      <w:r w:rsidRPr="000C12B5">
        <w:rPr>
          <w:rFonts w:ascii="Times New Roman" w:hAnsi="Times New Roman"/>
          <w:spacing w:val="-2"/>
        </w:rPr>
        <w:t>Нормативные затраты на расходные материалы в соответствии со</w:t>
      </w:r>
      <w:r w:rsidRPr="000C12B5">
        <w:rPr>
          <w:rFonts w:ascii="Times New Roman" w:hAnsi="Times New Roman"/>
          <w:spacing w:val="-2"/>
        </w:rPr>
        <w:br/>
        <w:t>стандартами качества оказания услуги рассчитываются как произведение</w:t>
      </w:r>
      <w:r w:rsidRPr="000C12B5">
        <w:rPr>
          <w:rFonts w:ascii="Times New Roman" w:hAnsi="Times New Roman"/>
          <w:spacing w:val="-2"/>
        </w:rPr>
        <w:br/>
        <w:t>стоимости учебных материалов на их количество, необходимое для оказания</w:t>
      </w:r>
      <w:r w:rsidRPr="000C12B5">
        <w:rPr>
          <w:rFonts w:ascii="Times New Roman" w:hAnsi="Times New Roman"/>
          <w:spacing w:val="-2"/>
        </w:rPr>
        <w:br/>
      </w:r>
      <w:r w:rsidRPr="000C12B5">
        <w:rPr>
          <w:rFonts w:ascii="Times New Roman" w:hAnsi="Times New Roman"/>
        </w:rPr>
        <w:t>единицы государственной услуги (выполнения работ) и определяется по видам организаций</w:t>
      </w:r>
      <w:r w:rsidRPr="000C12B5">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0C12B5" w:rsidRDefault="006C480D" w:rsidP="000C12B5">
      <w:pPr>
        <w:spacing w:after="0" w:line="240" w:lineRule="auto"/>
        <w:ind w:firstLine="540"/>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0C12B5">
        <w:rPr>
          <w:rFonts w:ascii="Times New Roman" w:hAnsi="Times New Roman"/>
          <w:spacing w:val="-2"/>
        </w:rPr>
        <w:t>слепых</w:t>
      </w:r>
      <w:r w:rsidRPr="000C12B5">
        <w:rPr>
          <w:rFonts w:ascii="Times New Roman" w:hAnsi="Times New Roman"/>
        </w:rPr>
        <w:t xml:space="preserve"> обучающихся:</w:t>
      </w:r>
    </w:p>
    <w:p w:rsidR="006C480D" w:rsidRPr="000C12B5" w:rsidRDefault="006C480D" w:rsidP="000C12B5">
      <w:pPr>
        <w:spacing w:after="0" w:line="240" w:lineRule="auto"/>
        <w:ind w:firstLine="540"/>
        <w:contextualSpacing/>
        <w:jc w:val="both"/>
        <w:rPr>
          <w:rFonts w:ascii="Times New Roman" w:hAnsi="Times New Roman"/>
        </w:rPr>
      </w:pPr>
      <w:r w:rsidRPr="000C12B5">
        <w:rPr>
          <w:rFonts w:ascii="Times New Roman" w:hAnsi="Times New Roman"/>
        </w:rPr>
        <w:t xml:space="preserve">реализация АООП начального общего образования </w:t>
      </w:r>
      <w:r w:rsidRPr="000C12B5">
        <w:rPr>
          <w:rFonts w:ascii="Times New Roman" w:hAnsi="Times New Roman"/>
          <w:spacing w:val="-2"/>
        </w:rPr>
        <w:t>слепых</w:t>
      </w:r>
      <w:r w:rsidRPr="000C12B5">
        <w:rPr>
          <w:rFonts w:ascii="Times New Roman" w:hAnsi="Times New Roman"/>
        </w:rPr>
        <w:t xml:space="preserve"> обучающихся может определяться по формуле:</w:t>
      </w:r>
    </w:p>
    <w:p w:rsidR="006C480D" w:rsidRPr="000C12B5" w:rsidRDefault="006C480D" w:rsidP="000C12B5">
      <w:pPr>
        <w:spacing w:after="0" w:line="240" w:lineRule="auto"/>
        <w:ind w:firstLine="540"/>
        <w:contextualSpacing/>
        <w:jc w:val="both"/>
        <w:rPr>
          <w:rFonts w:ascii="Times New Roman" w:hAnsi="Times New Roman"/>
          <w:b/>
          <w:i/>
        </w:rPr>
      </w:pPr>
      <w:r w:rsidRPr="000C12B5">
        <w:rPr>
          <w:rFonts w:ascii="Times New Roman" w:hAnsi="Times New Roman"/>
          <w:b/>
          <w:bCs/>
          <w:i/>
        </w:rPr>
        <w:t>НЗ</w:t>
      </w:r>
      <w:r w:rsidRPr="000C12B5">
        <w:rPr>
          <w:rFonts w:ascii="Times New Roman" w:hAnsi="Times New Roman"/>
          <w:b/>
          <w:bCs/>
          <w:i/>
          <w:vertAlign w:val="subscript"/>
        </w:rPr>
        <w:t>отгу</w:t>
      </w:r>
      <w:r w:rsidRPr="000C12B5">
        <w:rPr>
          <w:rFonts w:ascii="Times New Roman" w:hAnsi="Times New Roman"/>
          <w:b/>
          <w:bCs/>
          <w:i/>
        </w:rPr>
        <w:t xml:space="preserve"> = ЗП</w:t>
      </w:r>
      <w:r w:rsidRPr="000C12B5">
        <w:rPr>
          <w:rFonts w:ascii="Times New Roman" w:hAnsi="Times New Roman"/>
          <w:b/>
          <w:bCs/>
          <w:i/>
          <w:vertAlign w:val="superscript"/>
        </w:rPr>
        <w:t xml:space="preserve"> рег</w:t>
      </w:r>
      <w:r w:rsidRPr="000C12B5">
        <w:rPr>
          <w:rFonts w:ascii="Times New Roman" w:hAnsi="Times New Roman"/>
          <w:b/>
          <w:bCs/>
          <w:i/>
          <w:vertAlign w:val="subscript"/>
        </w:rPr>
        <w:t>-1</w:t>
      </w:r>
      <w:r w:rsidRPr="000C12B5">
        <w:rPr>
          <w:rFonts w:ascii="Times New Roman" w:hAnsi="Times New Roman"/>
          <w:b/>
          <w:bCs/>
          <w:i/>
        </w:rPr>
        <w:t xml:space="preserve"> * 12 * К</w:t>
      </w:r>
      <w:r w:rsidRPr="000C12B5">
        <w:rPr>
          <w:rFonts w:ascii="Times New Roman" w:hAnsi="Times New Roman"/>
          <w:b/>
          <w:bCs/>
          <w:i/>
          <w:vertAlign w:val="superscript"/>
        </w:rPr>
        <w:t>овз</w:t>
      </w:r>
      <w:r w:rsidRPr="000C12B5">
        <w:rPr>
          <w:rFonts w:ascii="Times New Roman" w:hAnsi="Times New Roman"/>
          <w:b/>
          <w:bCs/>
          <w:i/>
        </w:rPr>
        <w:t xml:space="preserve"> * К</w:t>
      </w:r>
      <w:r w:rsidRPr="000C12B5">
        <w:rPr>
          <w:rFonts w:ascii="Times New Roman" w:hAnsi="Times New Roman"/>
          <w:b/>
          <w:bCs/>
          <w:i/>
          <w:vertAlign w:val="superscript"/>
        </w:rPr>
        <w:t>1</w:t>
      </w:r>
      <w:r w:rsidRPr="000C12B5">
        <w:rPr>
          <w:rFonts w:ascii="Times New Roman" w:hAnsi="Times New Roman"/>
          <w:b/>
          <w:bCs/>
          <w:i/>
        </w:rPr>
        <w:t xml:space="preserve"> * К</w:t>
      </w:r>
      <w:r w:rsidRPr="000C12B5">
        <w:rPr>
          <w:rFonts w:ascii="Times New Roman" w:hAnsi="Times New Roman"/>
          <w:b/>
          <w:bCs/>
          <w:i/>
          <w:vertAlign w:val="superscript"/>
        </w:rPr>
        <w:t>2</w:t>
      </w:r>
      <w:r w:rsidRPr="000C12B5">
        <w:rPr>
          <w:rFonts w:ascii="Times New Roman" w:hAnsi="Times New Roman"/>
          <w:b/>
          <w:i/>
        </w:rPr>
        <w:t>,</w:t>
      </w:r>
      <w:r w:rsidRPr="000C12B5">
        <w:rPr>
          <w:rFonts w:ascii="Times New Roman" w:hAnsi="Times New Roman"/>
          <w:b/>
          <w:bCs/>
          <w:i/>
          <w:iCs/>
        </w:rPr>
        <w:t>где:</w:t>
      </w:r>
    </w:p>
    <w:p w:rsidR="006C480D" w:rsidRPr="000C12B5" w:rsidRDefault="006C480D" w:rsidP="000C12B5">
      <w:pPr>
        <w:spacing w:after="0" w:line="240" w:lineRule="auto"/>
        <w:ind w:firstLine="540"/>
        <w:contextualSpacing/>
        <w:jc w:val="both"/>
        <w:rPr>
          <w:rFonts w:ascii="Times New Roman" w:hAnsi="Times New Roman"/>
          <w:i/>
        </w:rPr>
      </w:pPr>
      <w:r w:rsidRPr="000C12B5">
        <w:rPr>
          <w:rFonts w:ascii="Times New Roman" w:hAnsi="Times New Roman"/>
          <w:b/>
          <w:bCs/>
          <w:i/>
        </w:rPr>
        <w:t>НЗ</w:t>
      </w:r>
      <w:r w:rsidRPr="000C12B5">
        <w:rPr>
          <w:rFonts w:ascii="Times New Roman" w:hAnsi="Times New Roman"/>
          <w:b/>
          <w:bCs/>
          <w:i/>
          <w:vertAlign w:val="subscript"/>
        </w:rPr>
        <w:t xml:space="preserve">отгу </w:t>
      </w:r>
      <w:r w:rsidRPr="000C12B5">
        <w:rPr>
          <w:rFonts w:ascii="Times New Roman" w:hAnsi="Times New Roman"/>
          <w:b/>
          <w:bCs/>
          <w:i/>
        </w:rPr>
        <w:t xml:space="preserve">- </w:t>
      </w:r>
      <w:r w:rsidRPr="000C12B5">
        <w:rPr>
          <w:rFonts w:ascii="Times New Roman" w:hAnsi="Times New Roman"/>
          <w:bCs/>
        </w:rPr>
        <w:t>н</w:t>
      </w:r>
      <w:r w:rsidRPr="000C12B5">
        <w:rPr>
          <w:rFonts w:ascii="Times New Roman" w:hAnsi="Times New Roman"/>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0C12B5">
        <w:rPr>
          <w:rFonts w:ascii="Times New Roman" w:hAnsi="Times New Roman"/>
          <w:spacing w:val="-2"/>
        </w:rPr>
        <w:t>слепым</w:t>
      </w:r>
      <w:r w:rsidRPr="000C12B5">
        <w:rPr>
          <w:rFonts w:ascii="Times New Roman" w:hAnsi="Times New Roman"/>
        </w:rPr>
        <w:t xml:space="preserve"> обучающимся;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ЗП</w:t>
      </w:r>
      <w:r w:rsidRPr="000C12B5">
        <w:rPr>
          <w:rFonts w:ascii="Times New Roman" w:hAnsi="Times New Roman"/>
          <w:b/>
          <w:bCs/>
          <w:i/>
          <w:vertAlign w:val="superscript"/>
        </w:rPr>
        <w:t xml:space="preserve"> рег</w:t>
      </w:r>
      <w:r w:rsidRPr="000C12B5">
        <w:rPr>
          <w:rFonts w:ascii="Times New Roman" w:hAnsi="Times New Roman"/>
          <w:b/>
          <w:bCs/>
          <w:i/>
          <w:vertAlign w:val="subscript"/>
        </w:rPr>
        <w:t>-1</w:t>
      </w:r>
      <w:r w:rsidRPr="000C12B5">
        <w:rPr>
          <w:rFonts w:ascii="Times New Roman" w:hAnsi="Times New Roman"/>
          <w:i/>
        </w:rPr>
        <w:t xml:space="preserve">– </w:t>
      </w:r>
      <w:r w:rsidRPr="000C12B5">
        <w:rPr>
          <w:rFonts w:ascii="Times New Roman" w:hAnsi="Times New Roman"/>
        </w:rPr>
        <w:t>среднемесячная заработная плата в экономике соответствующего региона в предшествующем году, руб./мес.;</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
        </w:rPr>
        <w:t xml:space="preserve">12 </w:t>
      </w:r>
      <w:r w:rsidRPr="000C12B5">
        <w:rPr>
          <w:rFonts w:ascii="Times New Roman" w:hAnsi="Times New Roman"/>
          <w:i/>
        </w:rPr>
        <w:t xml:space="preserve">– </w:t>
      </w:r>
      <w:r w:rsidRPr="000C12B5">
        <w:rPr>
          <w:rFonts w:ascii="Times New Roman" w:hAnsi="Times New Roman"/>
        </w:rPr>
        <w:t>количество месяцев в году;</w:t>
      </w:r>
    </w:p>
    <w:p w:rsidR="006C480D" w:rsidRPr="000C12B5" w:rsidRDefault="006C480D" w:rsidP="000C12B5">
      <w:pPr>
        <w:tabs>
          <w:tab w:val="left" w:pos="709"/>
        </w:tabs>
        <w:spacing w:after="0" w:line="240" w:lineRule="auto"/>
        <w:ind w:firstLine="709"/>
        <w:contextualSpacing/>
        <w:jc w:val="both"/>
        <w:rPr>
          <w:rFonts w:ascii="Times New Roman" w:hAnsi="Times New Roman"/>
        </w:rPr>
      </w:pPr>
      <w:r w:rsidRPr="000C12B5">
        <w:rPr>
          <w:rFonts w:ascii="Times New Roman" w:hAnsi="Times New Roman"/>
          <w:i/>
        </w:rPr>
        <w:t>K</w:t>
      </w:r>
      <w:r w:rsidRPr="000C12B5">
        <w:rPr>
          <w:rFonts w:ascii="Times New Roman" w:hAnsi="Times New Roman"/>
          <w:i/>
          <w:vertAlign w:val="superscript"/>
        </w:rPr>
        <w:t>ОВЗ</w:t>
      </w:r>
      <w:r w:rsidRPr="000C12B5">
        <w:rPr>
          <w:rFonts w:ascii="Times New Roman" w:hAnsi="Times New Roman"/>
          <w:i/>
        </w:rPr>
        <w:t xml:space="preserve"> – </w:t>
      </w:r>
      <w:r w:rsidRPr="000C12B5">
        <w:rPr>
          <w:rFonts w:ascii="Times New Roman" w:hAnsi="Times New Roman"/>
        </w:rPr>
        <w:t>коэффициент, учитывающий специфику образовательной программы или категорию обучающихся (при их наличии);</w:t>
      </w:r>
    </w:p>
    <w:p w:rsidR="006C480D" w:rsidRPr="000C12B5" w:rsidRDefault="006C480D" w:rsidP="000C12B5">
      <w:pPr>
        <w:spacing w:after="0" w:line="240" w:lineRule="auto"/>
        <w:ind w:firstLine="709"/>
        <w:contextualSpacing/>
        <w:jc w:val="both"/>
        <w:rPr>
          <w:rFonts w:ascii="Times New Roman" w:hAnsi="Times New Roman"/>
          <w:i/>
        </w:rPr>
      </w:pPr>
      <w:r w:rsidRPr="000C12B5">
        <w:rPr>
          <w:rFonts w:ascii="Times New Roman" w:hAnsi="Times New Roman"/>
          <w:bCs/>
          <w:i/>
          <w:iCs/>
          <w:lang w:val="en-US"/>
        </w:rPr>
        <w:t>K</w:t>
      </w:r>
      <w:r w:rsidRPr="000C12B5">
        <w:rPr>
          <w:rFonts w:ascii="Times New Roman" w:hAnsi="Times New Roman"/>
          <w:bCs/>
          <w:i/>
          <w:iCs/>
          <w:vertAlign w:val="superscript"/>
        </w:rPr>
        <w:t>1</w:t>
      </w:r>
      <w:r w:rsidRPr="000C12B5">
        <w:rPr>
          <w:rFonts w:ascii="Times New Roman" w:hAnsi="Times New Roman"/>
          <w:i/>
        </w:rPr>
        <w:t xml:space="preserve">– </w:t>
      </w:r>
      <w:r w:rsidRPr="000C12B5">
        <w:rPr>
          <w:rFonts w:ascii="Times New Roman" w:hAnsi="Times New Roman"/>
        </w:rPr>
        <w:t>коэффициент страховых взносов на выплаты по оплате труда. Значение коэффициента – 1,302;</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Cs/>
          <w:i/>
          <w:iCs/>
          <w:lang w:val="en-US"/>
        </w:rPr>
        <w:t>K</w:t>
      </w:r>
      <w:r w:rsidRPr="000C12B5">
        <w:rPr>
          <w:rFonts w:ascii="Times New Roman" w:hAnsi="Times New Roman"/>
          <w:bCs/>
          <w:i/>
          <w:iCs/>
          <w:vertAlign w:val="superscript"/>
        </w:rPr>
        <w:t>2</w:t>
      </w:r>
      <w:r w:rsidRPr="000C12B5">
        <w:rPr>
          <w:rFonts w:ascii="Times New Roman" w:hAnsi="Times New Roman"/>
          <w:i/>
        </w:rPr>
        <w:t xml:space="preserve">– </w:t>
      </w:r>
      <w:r w:rsidRPr="000C12B5">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он=</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отпп </w:t>
      </w:r>
      <w:r w:rsidRPr="000C12B5">
        <w:rPr>
          <w:rFonts w:ascii="Times New Roman" w:hAnsi="Times New Roman"/>
          <w:b/>
          <w:bCs/>
          <w:i/>
        </w:rPr>
        <w:t>+ НЗ</w:t>
      </w:r>
      <w:r w:rsidRPr="000C12B5">
        <w:rPr>
          <w:rFonts w:ascii="Times New Roman" w:hAnsi="Times New Roman"/>
          <w:b/>
          <w:bCs/>
          <w:i/>
          <w:vertAlign w:val="subscript"/>
        </w:rPr>
        <w:t xml:space="preserve">ком </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пк </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ни </w:t>
      </w:r>
      <w:r w:rsidRPr="000C12B5">
        <w:rPr>
          <w:rFonts w:ascii="Times New Roman" w:hAnsi="Times New Roman"/>
          <w:b/>
          <w:bCs/>
          <w:i/>
        </w:rPr>
        <w:t>+ НЗ</w:t>
      </w:r>
      <w:r w:rsidRPr="000C12B5">
        <w:rPr>
          <w:rFonts w:ascii="Times New Roman" w:hAnsi="Times New Roman"/>
          <w:b/>
          <w:bCs/>
          <w:i/>
          <w:vertAlign w:val="subscript"/>
        </w:rPr>
        <w:t xml:space="preserve">ди </w:t>
      </w:r>
      <w:r w:rsidRPr="000C12B5">
        <w:rPr>
          <w:rFonts w:ascii="Times New Roman" w:hAnsi="Times New Roman"/>
          <w:b/>
          <w:bCs/>
          <w:i/>
        </w:rPr>
        <w:t>+ НЗ</w:t>
      </w:r>
      <w:r w:rsidRPr="000C12B5">
        <w:rPr>
          <w:rFonts w:ascii="Times New Roman" w:hAnsi="Times New Roman"/>
          <w:b/>
          <w:bCs/>
          <w:i/>
          <w:vertAlign w:val="subscript"/>
        </w:rPr>
        <w:t xml:space="preserve">вс </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тр </w:t>
      </w:r>
      <w:r w:rsidRPr="000C12B5">
        <w:rPr>
          <w:rFonts w:ascii="Times New Roman" w:hAnsi="Times New Roman"/>
          <w:b/>
          <w:bCs/>
          <w:i/>
        </w:rPr>
        <w:t xml:space="preserve">+ НЗ </w:t>
      </w:r>
      <w:r w:rsidRPr="000C12B5">
        <w:rPr>
          <w:rFonts w:ascii="Times New Roman" w:hAnsi="Times New Roman"/>
          <w:b/>
          <w:bCs/>
          <w:i/>
          <w:vertAlign w:val="superscript"/>
          <w:lang w:val="en-US"/>
        </w:rPr>
        <w:t>j</w:t>
      </w:r>
      <w:r w:rsidRPr="000C12B5">
        <w:rPr>
          <w:rFonts w:ascii="Times New Roman" w:hAnsi="Times New Roman"/>
          <w:b/>
          <w:bCs/>
          <w:i/>
          <w:vertAlign w:val="subscript"/>
        </w:rPr>
        <w:t>пр</w:t>
      </w:r>
      <w:r w:rsidRPr="000C12B5">
        <w:rPr>
          <w:rFonts w:ascii="Times New Roman" w:hAnsi="Times New Roman"/>
        </w:rPr>
        <w:t>, где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отпп</w:t>
      </w:r>
      <w:r w:rsidRPr="000C12B5">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пк </w:t>
      </w:r>
      <w:r w:rsidRPr="000C12B5">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ком</w:t>
      </w:r>
      <w:r w:rsidRPr="000C12B5">
        <w:rPr>
          <w:rFonts w:ascii="Times New Roman" w:hAnsi="Times New Roman"/>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ни</w:t>
      </w:r>
      <w:r w:rsidRPr="000C12B5">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0C12B5">
        <w:rPr>
          <w:rFonts w:ascii="Times New Roman" w:hAnsi="Times New Roman"/>
          <w:lang w:val="en-US"/>
        </w:rPr>
        <w:t>j</w:t>
      </w:r>
      <w:r w:rsidRPr="000C12B5">
        <w:rPr>
          <w:rFonts w:ascii="Times New Roman" w:hAnsi="Times New Roman"/>
        </w:rPr>
        <w:t>;</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 xml:space="preserve">ди </w:t>
      </w:r>
      <w:r w:rsidRPr="000C12B5">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b/>
          <w:bCs/>
          <w:i/>
        </w:rPr>
        <w:t>НЗ</w:t>
      </w:r>
      <w:r w:rsidRPr="000C12B5">
        <w:rPr>
          <w:rFonts w:ascii="Times New Roman" w:hAnsi="Times New Roman"/>
          <w:b/>
          <w:bCs/>
          <w:i/>
          <w:vertAlign w:val="subscript"/>
        </w:rPr>
        <w:t>вс</w:t>
      </w:r>
      <w:r w:rsidRPr="000C12B5">
        <w:rPr>
          <w:rFonts w:ascii="Times New Roman" w:hAnsi="Times New Roman"/>
        </w:rPr>
        <w:t xml:space="preserve"> - нормативные затраты на приобретение услуг связи;</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 xml:space="preserve">тр </w:t>
      </w:r>
      <w:r w:rsidRPr="000C12B5">
        <w:rPr>
          <w:rFonts w:ascii="Times New Roman" w:hAnsi="Times New Roman"/>
        </w:rPr>
        <w:t xml:space="preserve">- нормативные затраты на приобретение транспортных услуг по АООП типа </w:t>
      </w:r>
      <w:r w:rsidRPr="000C12B5">
        <w:rPr>
          <w:rFonts w:ascii="Times New Roman" w:hAnsi="Times New Roman"/>
          <w:lang w:val="en-US"/>
        </w:rPr>
        <w:t>j</w:t>
      </w:r>
      <w:r w:rsidRPr="000C12B5">
        <w:rPr>
          <w:rFonts w:ascii="Times New Roman" w:hAnsi="Times New Roman"/>
        </w:rPr>
        <w:t xml:space="preserve"> (в соответствии с кадровыми и материально-техническими условиями с учетом специфики обучающихся);</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b/>
          <w:bCs/>
          <w:i/>
        </w:rPr>
        <w:t xml:space="preserve">НЗ </w:t>
      </w:r>
      <w:r w:rsidRPr="000C12B5">
        <w:rPr>
          <w:rFonts w:ascii="Times New Roman" w:hAnsi="Times New Roman"/>
          <w:b/>
          <w:bCs/>
          <w:i/>
          <w:vertAlign w:val="superscript"/>
          <w:lang w:val="en-US"/>
        </w:rPr>
        <w:t>j</w:t>
      </w:r>
      <w:r w:rsidRPr="000C12B5">
        <w:rPr>
          <w:rFonts w:ascii="Times New Roman" w:hAnsi="Times New Roman"/>
          <w:b/>
          <w:bCs/>
          <w:i/>
          <w:vertAlign w:val="subscript"/>
        </w:rPr>
        <w:t>пр</w:t>
      </w:r>
      <w:r w:rsidRPr="000C12B5">
        <w:rPr>
          <w:rFonts w:ascii="Times New Roman" w:hAnsi="Times New Roman"/>
        </w:rPr>
        <w:t xml:space="preserve"> - прочие нормативные затраты на общехозяйственные нужды по АООП типа </w:t>
      </w:r>
      <w:r w:rsidRPr="000C12B5">
        <w:rPr>
          <w:rFonts w:ascii="Times New Roman" w:hAnsi="Times New Roman"/>
          <w:lang w:val="en-US"/>
        </w:rPr>
        <w:t>j</w:t>
      </w:r>
      <w:r w:rsidRPr="000C12B5">
        <w:rPr>
          <w:rFonts w:ascii="Times New Roman" w:hAnsi="Times New Roman"/>
        </w:rPr>
        <w:t xml:space="preserve"> (в соответствии с кадровыми и материально-техническими условиями с учетом специфики обучающихся).</w:t>
      </w:r>
    </w:p>
    <w:p w:rsidR="006C480D" w:rsidRPr="000C12B5" w:rsidRDefault="006C480D" w:rsidP="000C12B5">
      <w:pPr>
        <w:tabs>
          <w:tab w:val="left" w:pos="8222"/>
        </w:tabs>
        <w:spacing w:after="0" w:line="240" w:lineRule="auto"/>
        <w:ind w:firstLine="709"/>
        <w:contextualSpacing/>
        <w:jc w:val="both"/>
        <w:rPr>
          <w:rFonts w:ascii="Times New Roman" w:hAnsi="Times New Roman"/>
        </w:rPr>
      </w:pPr>
      <w:r w:rsidRPr="000C12B5">
        <w:rPr>
          <w:rFonts w:ascii="Times New Roman" w:hAnsi="Times New Roman"/>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0C12B5">
        <w:rPr>
          <w:rFonts w:ascii="Times New Roman" w:hAnsi="Times New Roman"/>
          <w:spacing w:val="-2"/>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0C12B5">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2) нормативные затраты на горячее водоснабжение;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содержание недвижимого имущества включают в себя: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эксплуатацию системы охранной сигнализации и противопожарной безопасности;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аренду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проведение текущего ремонта объектов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прочие нормативные затраты на содержание недвижимого имущества.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0C12B5" w:rsidRDefault="006C480D" w:rsidP="000C12B5">
      <w:pPr>
        <w:spacing w:after="0" w:line="240" w:lineRule="auto"/>
        <w:ind w:firstLine="709"/>
        <w:contextualSpacing/>
        <w:jc w:val="both"/>
      </w:pPr>
      <w:r w:rsidRPr="000C12B5">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C12B5" w:rsidRDefault="006C480D" w:rsidP="000C12B5">
      <w:pPr>
        <w:spacing w:after="0" w:line="240" w:lineRule="auto"/>
        <w:ind w:firstLine="709"/>
        <w:contextualSpacing/>
        <w:jc w:val="both"/>
      </w:pP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rPr>
      </w:pPr>
      <w:r w:rsidRPr="000C12B5">
        <w:rPr>
          <w:rFonts w:ascii="Times New Roman" w:hAnsi="Times New Roman"/>
          <w:b/>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В соответствии со 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w:t>
      </w:r>
      <w:r w:rsidRPr="000C12B5">
        <w:rPr>
          <w:rFonts w:ascii="Times New Roman" w:hAnsi="Times New Roman"/>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урочной и внеурочной  деятельности;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учебными помещениями для осуществления образовательного процесса (классами, специальными кабинетами):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помещениями (кабинетами, мастерскими, студиями) для занятий изобразительным искусством и др.;</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актовым залом;</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помещениями медицинского назначения (в том числе кабинет офтальмолога, ортоптический кабинет);</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административными и иными помещениями, оснащёнными необходимым оборудованием для организации учебного процесса;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гардеробами, санузлами, местами личной гигиены;</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участком (территорией) с необходимым набором оснащённых зон.</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i/>
        </w:rPr>
      </w:pPr>
      <w:r w:rsidRPr="000C12B5">
        <w:rPr>
          <w:rFonts w:ascii="Times New Roman" w:hAnsi="Times New Roman"/>
          <w:b/>
          <w:i/>
        </w:rPr>
        <w:t>Требования к организации процесса обучения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1.Требования к наполняемости классов. Наполняемость классов составляет 5 человек.</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2.</w:t>
      </w:r>
      <w:r w:rsidRPr="000C12B5">
        <w:rPr>
          <w:rFonts w:ascii="Times New Roman" w:hAnsi="Times New Roman"/>
        </w:rPr>
        <w:tab/>
        <w:t>Требования к организации работы по реализации АООП НОО:</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систематическое и целенаправленное развитие сохранных органов чувств;</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autoSpaceDE w:val="0"/>
        <w:autoSpaceDN w:val="0"/>
        <w:adjustRightInd w:val="0"/>
        <w:spacing w:after="0" w:line="240" w:lineRule="auto"/>
        <w:ind w:firstLine="708"/>
        <w:contextualSpacing/>
        <w:jc w:val="both"/>
        <w:rPr>
          <w:rFonts w:ascii="Times New Roman CYR" w:hAnsi="Times New Roman CYR" w:cs="Times New Roman CYR"/>
          <w:color w:val="000000"/>
        </w:rPr>
      </w:pPr>
      <w:r w:rsidRPr="000C12B5">
        <w:rPr>
          <w:rFonts w:ascii="Times New Roman" w:hAnsi="Times New Roman"/>
        </w:rPr>
        <w:t xml:space="preserve">необходимость использования специальных приемов организации учебно-познавательной деятельности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CYR" w:hAnsi="Times New Roman CYR" w:cs="Times New Roman CYR"/>
          <w:color w:val="000000"/>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sidRPr="000C12B5">
        <w:rPr>
          <w:rFonts w:ascii="Times New Roman" w:hAnsi="Times New Roman"/>
          <w:color w:val="000000"/>
        </w:rPr>
        <w:t xml:space="preserve"> </w:t>
      </w:r>
      <w:r w:rsidRPr="000C12B5">
        <w:rPr>
          <w:rFonts w:ascii="Times New Roman CYR" w:hAnsi="Times New Roman CYR" w:cs="Times New Roman CYR"/>
          <w:color w:val="000000"/>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sidRPr="000C12B5">
        <w:rPr>
          <w:rFonts w:ascii="Times New Roman" w:hAnsi="Times New Roman"/>
          <w:color w:val="000000"/>
        </w:rPr>
        <w:t>п</w:t>
      </w:r>
      <w:r w:rsidRPr="000C12B5">
        <w:rPr>
          <w:rFonts w:ascii="Times New Roman CYR" w:hAnsi="Times New Roman CYR" w:cs="Times New Roman CYR"/>
          <w:color w:val="000000"/>
        </w:rPr>
        <w:t>риемы конкретизации речи педагога;</w:t>
      </w:r>
      <w:r w:rsidRPr="000C12B5">
        <w:rPr>
          <w:rFonts w:ascii="Times New Roman" w:hAnsi="Times New Roman"/>
        </w:rPr>
        <w:t xml:space="preserve"> </w:t>
      </w:r>
    </w:p>
    <w:p w:rsidR="006C480D" w:rsidRPr="000C12B5" w:rsidRDefault="006C480D" w:rsidP="000C12B5">
      <w:pPr>
        <w:autoSpaceDE w:val="0"/>
        <w:autoSpaceDN w:val="0"/>
        <w:adjustRightInd w:val="0"/>
        <w:spacing w:after="0" w:line="240" w:lineRule="auto"/>
        <w:ind w:firstLine="708"/>
        <w:contextualSpacing/>
        <w:jc w:val="both"/>
        <w:rPr>
          <w:rFonts w:ascii="Times New Roman CYR" w:hAnsi="Times New Roman CYR" w:cs="Times New Roman CYR"/>
          <w:color w:val="000000"/>
        </w:rPr>
      </w:pPr>
      <w:r w:rsidRPr="000C12B5">
        <w:rPr>
          <w:rFonts w:ascii="Times New Roman" w:hAnsi="Times New Roman"/>
        </w:rPr>
        <w:t xml:space="preserve">широкое использование прямого педагогического руководства деятельностью обучающихся, что </w:t>
      </w:r>
      <w:r w:rsidRPr="000C12B5">
        <w:rPr>
          <w:rFonts w:ascii="Times New Roman CYR" w:hAnsi="Times New Roman CYR" w:cs="Times New Roman CYR"/>
          <w:color w:val="000000"/>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0C12B5">
        <w:rPr>
          <w:rFonts w:ascii="Times New Roman" w:hAnsi="Times New Roman"/>
        </w:rPr>
        <w:t>;</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введение в первом и втором классах дополнительной физкультминутки;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соблюдение регламента тактильных и зрительных (у слепых обучающихся с остаточным зрением) нагрузок;</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соблюдение режима физических нагрузок (с учетом противопоказаний);</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постановка и реализация коррекционных целей на общеобразовательных уроках и внеклассных мероприятиях.</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i/>
        </w:rPr>
      </w:pPr>
      <w:r w:rsidRPr="000C12B5">
        <w:rPr>
          <w:rFonts w:ascii="Times New Roman" w:hAnsi="Times New Roman"/>
          <w:b/>
          <w:i/>
        </w:rPr>
        <w:t>Требования к организации пространства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Необходимость обеспечения: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1) </w:t>
      </w:r>
      <w:r w:rsidRPr="000C12B5">
        <w:rPr>
          <w:rFonts w:ascii="Times New Roman" w:hAnsi="Times New Roman"/>
        </w:rPr>
        <w:tab/>
        <w:t>безопасности и постоянства предметно-пространственной среды, что предполагает:</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C12B5">
        <w:rPr>
          <w:rFonts w:ascii="Times New Roman" w:hAnsi="Times New Roman"/>
          <w:i/>
        </w:rPr>
        <w:t>зрительными ориентирами</w:t>
      </w:r>
      <w:r w:rsidRPr="000C12B5">
        <w:rPr>
          <w:rFonts w:ascii="Times New Roman" w:hAnsi="Times New Roman"/>
        </w:rPr>
        <w:t xml:space="preserve">: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i/>
        </w:rPr>
        <w:t>осязательными ориентирами</w:t>
      </w:r>
      <w:r w:rsidRPr="000C12B5">
        <w:rPr>
          <w:rFonts w:ascii="Times New Roman" w:hAnsi="Times New Roman"/>
        </w:rPr>
        <w:t xml:space="preserve">: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2) </w:t>
      </w:r>
      <w:r w:rsidRPr="000C12B5">
        <w:rPr>
          <w:rFonts w:ascii="Times New Roman" w:hAnsi="Times New Roman"/>
        </w:rPr>
        <w:tab/>
        <w:t>определенного уровня освещенности школьных помещений:</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3) доступности образовательной среды для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что обеспечивается: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использованием оптических, тифлотехнических, технических средств, в том числе и средств комфортного доступа к образованию;</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i/>
        </w:rPr>
      </w:pPr>
      <w:r w:rsidRPr="000C12B5">
        <w:rPr>
          <w:rFonts w:ascii="Times New Roman" w:hAnsi="Times New Roman"/>
          <w:b/>
          <w:i/>
        </w:rPr>
        <w:t>Временной режим обучения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АООП НОО устанавливаются ФГОС НОО.</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Психолого-медико-педагогическое сопровождение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 xml:space="preserve">бокой и тяжелыми множественными нарушениями в развитии) </w:t>
      </w:r>
      <w:r w:rsidRPr="000C12B5">
        <w:rPr>
          <w:rFonts w:ascii="Times New Roman" w:hAnsi="Times New Roman"/>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i/>
        </w:rPr>
      </w:pPr>
      <w:r w:rsidRPr="000C12B5">
        <w:rPr>
          <w:rFonts w:ascii="Times New Roman" w:hAnsi="Times New Roman"/>
          <w:b/>
          <w:i/>
        </w:rPr>
        <w:t>Требования к организации рабочего места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i/>
        </w:rPr>
      </w:pPr>
      <w:r w:rsidRPr="000C12B5">
        <w:rPr>
          <w:rFonts w:ascii="Times New Roman" w:hAnsi="Times New Roman"/>
          <w:b/>
          <w:i/>
        </w:rPr>
        <w:t xml:space="preserve">Требования к техническим средствам комфортного доступа слепого обучающегося </w:t>
      </w:r>
      <w:r w:rsidRPr="000C12B5">
        <w:rPr>
          <w:rFonts w:ascii="Times New Roman" w:hAnsi="Times New Roman"/>
          <w:b/>
          <w:i/>
          <w:kern w:val="2"/>
        </w:rPr>
        <w:t>с умственной отсталостью (умеренной, тяжелой, глу</w:t>
      </w:r>
      <w:r w:rsidRPr="000C12B5">
        <w:rPr>
          <w:rFonts w:ascii="Times New Roman" w:hAnsi="Times New Roman"/>
          <w:b/>
          <w:i/>
          <w:kern w:val="2"/>
        </w:rPr>
        <w:softHyphen/>
        <w:t>бокой и тяжелыми множественными нарушениями в развитии)</w:t>
      </w:r>
      <w:r w:rsidRPr="000C12B5">
        <w:rPr>
          <w:rFonts w:ascii="Times New Roman" w:hAnsi="Times New Roman"/>
          <w:b/>
          <w:i/>
        </w:rPr>
        <w:t xml:space="preserve"> к образованию</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В целях комфортного доступа слепого обучающегося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i/>
        </w:rPr>
      </w:pPr>
      <w:r w:rsidRPr="000C12B5">
        <w:rPr>
          <w:rFonts w:ascii="Times New Roman" w:hAnsi="Times New Roman"/>
          <w:b/>
          <w:i/>
        </w:rPr>
        <w:t xml:space="preserve">Требования к техническим средствам обучения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в речь (посредством использования программ невизуального доступа к информации, синтезаторов речи и читающих устройств);</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b/>
          <w:i/>
        </w:rPr>
      </w:pPr>
      <w:r w:rsidRPr="000C12B5">
        <w:rPr>
          <w:rFonts w:ascii="Times New Roman" w:hAnsi="Times New Roman"/>
          <w:b/>
          <w:i/>
        </w:rPr>
        <w:t>Требования к учебникам, учебным принадлежностям, дидактическим материалам и наглядным пособиям</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В процессе обучения слепых обучающихся </w:t>
      </w:r>
      <w:r w:rsidRPr="000C12B5">
        <w:rPr>
          <w:rFonts w:ascii="Times New Roman" w:hAnsi="Times New Roman"/>
          <w:kern w:val="2"/>
        </w:rPr>
        <w:t>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 xml:space="preserve"> необходимо использовать:</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1) специальные учебники: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2) </w:t>
      </w:r>
      <w:r w:rsidRPr="000C12B5">
        <w:rPr>
          <w:rFonts w:ascii="Times New Roman" w:hAnsi="Times New Roman"/>
        </w:rPr>
        <w:tab/>
        <w:t>«озвученные» учебники, фонические материалы, аудио учебники, записанные на цифровые носители;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3)</w:t>
      </w:r>
      <w:r w:rsidRPr="000C12B5">
        <w:rPr>
          <w:rFonts w:ascii="Times New Roman" w:hAnsi="Times New Roman"/>
        </w:rPr>
        <w:tab/>
        <w:t xml:space="preserve"> тифлоплеер с функцией диктофона для воспроизведения;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4) портативное устройство для чтения;</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5) </w:t>
      </w:r>
      <w:r w:rsidRPr="000C12B5">
        <w:rPr>
          <w:rFonts w:ascii="Times New Roman" w:hAnsi="Times New Roman"/>
        </w:rPr>
        <w:tab/>
        <w:t>тематические рельефно-графические пособия издательства «Логос»;</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6) рельефные координатные плоскости;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7)</w:t>
      </w:r>
      <w:r w:rsidRPr="000C12B5">
        <w:rPr>
          <w:rFonts w:ascii="Times New Roman" w:hAnsi="Times New Roman"/>
        </w:rPr>
        <w:tab/>
        <w:t xml:space="preserve"> рельефные географические и исторические карты;</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8) </w:t>
      </w:r>
      <w:r w:rsidRPr="000C12B5">
        <w:rPr>
          <w:rFonts w:ascii="Times New Roman" w:hAnsi="Times New Roman"/>
        </w:rPr>
        <w:tab/>
        <w:t>принадлежности для рельефного черчения (линейка, циркуль, транспортер с тактильной индикацией);</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 xml:space="preserve">9) </w:t>
      </w:r>
      <w:r w:rsidRPr="000C12B5">
        <w:rPr>
          <w:rFonts w:ascii="Times New Roman" w:hAnsi="Times New Roman"/>
        </w:rPr>
        <w:tab/>
        <w:t>приспособление для рельефного черчения (Приборы: «Draftsman», «Школьник»);</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11) брайлевские печатные машинки (Tatrapoint, Perkins и т.п.), бумагой для печати по Брайлю;</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12) брайлевский дисплей;</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13) трость для ориентировки слепых;</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14) приборы для коррекционной работы по пространственной ориентировке (Приборы: «Графика», «Ориентир»);</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15)</w:t>
      </w:r>
      <w:r w:rsidRPr="000C12B5">
        <w:rPr>
          <w:rFonts w:ascii="Times New Roman" w:hAnsi="Times New Roman"/>
        </w:rPr>
        <w:tab/>
        <w:t xml:space="preserve"> тренажеры и спортивный инвентарь для слепых;</w:t>
      </w:r>
    </w:p>
    <w:p w:rsidR="006C480D" w:rsidRPr="000C12B5" w:rsidRDefault="006C480D" w:rsidP="000C12B5">
      <w:pPr>
        <w:tabs>
          <w:tab w:val="right" w:leader="dot" w:pos="6350"/>
        </w:tabs>
        <w:spacing w:after="0" w:line="240" w:lineRule="auto"/>
        <w:ind w:firstLine="709"/>
        <w:contextualSpacing/>
        <w:jc w:val="both"/>
        <w:rPr>
          <w:rFonts w:ascii="Times New Roman" w:hAnsi="Times New Roman"/>
        </w:rPr>
      </w:pPr>
      <w:r w:rsidRPr="000C12B5">
        <w:rPr>
          <w:rFonts w:ascii="Times New Roman" w:hAnsi="Times New Roman"/>
        </w:rPr>
        <w:t>16)</w:t>
      </w:r>
      <w:r w:rsidRPr="000C12B5">
        <w:rPr>
          <w:rFonts w:ascii="Times New Roman" w:hAnsi="Times New Roman"/>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0C12B5">
        <w:rPr>
          <w:rFonts w:ascii="Times New Roman" w:hAnsi="Times New Roman"/>
          <w:kern w:val="2"/>
        </w:rPr>
        <w:t xml:space="preserve"> с умственной отсталостью (умеренной, тяжелой, глу</w:t>
      </w:r>
      <w:r w:rsidRPr="000C12B5">
        <w:rPr>
          <w:rFonts w:ascii="Times New Roman" w:hAnsi="Times New Roman"/>
          <w:kern w:val="2"/>
        </w:rPr>
        <w:softHyphen/>
        <w:t>бокой и тяжелыми множественными нарушениями в развитии)</w:t>
      </w:r>
      <w:r w:rsidRPr="000C12B5">
        <w:rPr>
          <w:rFonts w:ascii="Times New Roman" w:hAnsi="Times New Roman"/>
        </w:rPr>
        <w:t>.</w:t>
      </w:r>
    </w:p>
    <w:p w:rsidR="006C480D" w:rsidRPr="000C12B5" w:rsidRDefault="006C480D" w:rsidP="000C12B5">
      <w:pPr>
        <w:shd w:val="clear" w:color="auto" w:fill="FFFFFF"/>
        <w:spacing w:after="0" w:line="240" w:lineRule="auto"/>
        <w:contextualSpacing/>
        <w:jc w:val="right"/>
        <w:rPr>
          <w:rFonts w:ascii="Times New Roman" w:hAnsi="Times New Roman"/>
          <w:b/>
          <w:bCs/>
          <w:color w:val="000000"/>
        </w:rPr>
      </w:pPr>
      <w:r w:rsidRPr="000C12B5">
        <w:rPr>
          <w:rFonts w:ascii="Times New Roman" w:hAnsi="Times New Roman"/>
          <w:b/>
          <w:bCs/>
          <w:color w:val="000000"/>
        </w:rPr>
        <w:t xml:space="preserve">Приложение </w:t>
      </w:r>
    </w:p>
    <w:p w:rsidR="006C480D" w:rsidRPr="000C12B5" w:rsidRDefault="006C480D" w:rsidP="000C12B5">
      <w:pPr>
        <w:shd w:val="clear" w:color="auto" w:fill="FFFFFF"/>
        <w:spacing w:after="0" w:line="240" w:lineRule="auto"/>
        <w:contextualSpacing/>
        <w:jc w:val="center"/>
        <w:rPr>
          <w:rFonts w:ascii="Times New Roman" w:hAnsi="Times New Roman"/>
          <w:b/>
        </w:rPr>
      </w:pPr>
      <w:r w:rsidRPr="000C12B5">
        <w:rPr>
          <w:rFonts w:ascii="Times New Roman" w:hAnsi="Times New Roman"/>
          <w:b/>
          <w:bCs/>
          <w:color w:val="000000"/>
        </w:rPr>
        <w:t>Положение</w:t>
      </w:r>
      <w:r w:rsidRPr="000C12B5">
        <w:rPr>
          <w:rFonts w:ascii="Times New Roman" w:hAnsi="Times New Roman"/>
          <w:b/>
        </w:rPr>
        <w:t xml:space="preserve"> о едином  орфографическом  режиме в начальной школе </w:t>
      </w:r>
    </w:p>
    <w:p w:rsidR="006C480D" w:rsidRPr="000C12B5" w:rsidRDefault="006C480D" w:rsidP="000C12B5">
      <w:pPr>
        <w:shd w:val="clear" w:color="auto" w:fill="FFFFFF"/>
        <w:spacing w:after="0" w:line="240" w:lineRule="auto"/>
        <w:contextualSpacing/>
        <w:jc w:val="center"/>
        <w:rPr>
          <w:rFonts w:ascii="Times New Roman" w:hAnsi="Times New Roman"/>
          <w:b/>
        </w:rPr>
      </w:pPr>
      <w:r w:rsidRPr="000C12B5">
        <w:rPr>
          <w:rFonts w:ascii="Times New Roman" w:hAnsi="Times New Roman"/>
          <w:b/>
        </w:rPr>
        <w:t>на уроках русского языка и математики для слепых обучающихся</w:t>
      </w:r>
    </w:p>
    <w:p w:rsidR="006C480D" w:rsidRPr="000C12B5" w:rsidRDefault="006C480D" w:rsidP="000C12B5">
      <w:pPr>
        <w:pStyle w:val="ac"/>
        <w:numPr>
          <w:ilvl w:val="0"/>
          <w:numId w:val="34"/>
        </w:numPr>
        <w:shd w:val="clear" w:color="auto" w:fill="FFFFFF"/>
        <w:spacing w:after="0" w:line="240" w:lineRule="auto"/>
        <w:contextualSpacing/>
        <w:jc w:val="both"/>
        <w:rPr>
          <w:rFonts w:ascii="Times New Roman" w:hAnsi="Times New Roman"/>
          <w:b/>
          <w:bCs/>
          <w:color w:val="000000"/>
        </w:rPr>
      </w:pPr>
      <w:r w:rsidRPr="000C12B5">
        <w:rPr>
          <w:rFonts w:ascii="Times New Roman" w:hAnsi="Times New Roman"/>
          <w:b/>
          <w:bCs/>
          <w:color w:val="000000"/>
        </w:rPr>
        <w:t>Общие положения.</w:t>
      </w:r>
    </w:p>
    <w:p w:rsidR="006C480D" w:rsidRPr="000C12B5" w:rsidRDefault="006C480D" w:rsidP="000C12B5">
      <w:pPr>
        <w:pStyle w:val="ac"/>
        <w:shd w:val="clear" w:color="auto" w:fill="FFFFFF"/>
        <w:spacing w:after="0" w:line="240" w:lineRule="auto"/>
        <w:ind w:left="0" w:firstLine="720"/>
        <w:contextualSpacing/>
        <w:jc w:val="both"/>
        <w:rPr>
          <w:rFonts w:ascii="Times New Roman" w:hAnsi="Times New Roman"/>
          <w:bCs/>
          <w:color w:val="000000"/>
        </w:rPr>
      </w:pPr>
      <w:r w:rsidRPr="000C12B5">
        <w:rPr>
          <w:rFonts w:ascii="Times New Roman" w:hAnsi="Times New Roman"/>
          <w:bCs/>
          <w:color w:val="000000"/>
        </w:rPr>
        <w:t>Ведение тетрадей по русскому языку и математике с 1-го по 5-й класс обязательно.</w:t>
      </w:r>
    </w:p>
    <w:p w:rsidR="006C480D" w:rsidRPr="000C12B5" w:rsidRDefault="006C480D" w:rsidP="000C12B5">
      <w:pPr>
        <w:spacing w:after="0" w:line="240" w:lineRule="auto"/>
        <w:ind w:firstLine="708"/>
        <w:contextualSpacing/>
        <w:jc w:val="both"/>
        <w:outlineLvl w:val="0"/>
        <w:rPr>
          <w:rFonts w:ascii="Times New Roman" w:hAnsi="Times New Roman"/>
        </w:rPr>
      </w:pPr>
      <w:r w:rsidRPr="000C12B5">
        <w:rPr>
          <w:rFonts w:ascii="Times New Roman" w:hAnsi="Times New Roman"/>
          <w:bCs/>
        </w:rPr>
        <w:t>Для выполнения обучающимися всех видов работ надлежит иметь следующее количество тетрадей из расчета на каждого учащегося:</w:t>
      </w:r>
    </w:p>
    <w:p w:rsidR="006C480D" w:rsidRPr="000C12B5" w:rsidRDefault="006C480D" w:rsidP="000C12B5">
      <w:pPr>
        <w:spacing w:after="0" w:line="240" w:lineRule="auto"/>
        <w:contextualSpacing/>
        <w:jc w:val="both"/>
        <w:rPr>
          <w:rFonts w:ascii="Times New Roman" w:hAnsi="Times New Roman"/>
          <w:i/>
        </w:rPr>
      </w:pPr>
      <w:r w:rsidRPr="000C12B5">
        <w:rPr>
          <w:rFonts w:ascii="Times New Roman" w:hAnsi="Times New Roman"/>
          <w:i/>
        </w:rPr>
        <w:t>Математика и русский язык:</w:t>
      </w:r>
    </w:p>
    <w:p w:rsidR="006C480D" w:rsidRPr="000C12B5" w:rsidRDefault="006C480D" w:rsidP="000C12B5">
      <w:pPr>
        <w:spacing w:after="0" w:line="240" w:lineRule="auto"/>
        <w:ind w:firstLine="708"/>
        <w:contextualSpacing/>
        <w:jc w:val="both"/>
        <w:outlineLvl w:val="0"/>
        <w:rPr>
          <w:rFonts w:ascii="Times New Roman" w:hAnsi="Times New Roman"/>
          <w:bCs/>
          <w:iCs/>
        </w:rPr>
      </w:pPr>
      <w:r w:rsidRPr="000C12B5">
        <w:rPr>
          <w:rFonts w:ascii="Times New Roman" w:hAnsi="Times New Roman"/>
          <w:bCs/>
          <w:iCs/>
        </w:rPr>
        <w:t>Тетради  для текущих работ (2 шт.).</w:t>
      </w:r>
    </w:p>
    <w:p w:rsidR="006C480D" w:rsidRPr="000C12B5" w:rsidRDefault="006C480D" w:rsidP="000C12B5">
      <w:pPr>
        <w:spacing w:after="0" w:line="240" w:lineRule="auto"/>
        <w:ind w:firstLine="708"/>
        <w:contextualSpacing/>
        <w:jc w:val="both"/>
        <w:outlineLvl w:val="0"/>
        <w:rPr>
          <w:rFonts w:ascii="Times New Roman" w:hAnsi="Times New Roman"/>
          <w:bCs/>
          <w:iCs/>
        </w:rPr>
      </w:pPr>
      <w:r w:rsidRPr="000C12B5">
        <w:rPr>
          <w:rFonts w:ascii="Times New Roman" w:hAnsi="Times New Roman"/>
          <w:bCs/>
          <w:iCs/>
        </w:rPr>
        <w:t>Тетрадь  для контрольных работ.</w:t>
      </w:r>
    </w:p>
    <w:p w:rsidR="006C480D" w:rsidRPr="000C12B5" w:rsidRDefault="006C480D" w:rsidP="000C12B5">
      <w:pPr>
        <w:spacing w:after="0" w:line="240" w:lineRule="auto"/>
        <w:contextualSpacing/>
        <w:jc w:val="both"/>
        <w:outlineLvl w:val="0"/>
        <w:rPr>
          <w:rFonts w:ascii="Times New Roman" w:hAnsi="Times New Roman"/>
          <w:bCs/>
          <w:iCs/>
        </w:rPr>
      </w:pPr>
      <w:r w:rsidRPr="000C12B5">
        <w:rPr>
          <w:rFonts w:ascii="Times New Roman" w:hAnsi="Times New Roman"/>
          <w:bCs/>
          <w:iCs/>
        </w:rPr>
        <w:tab/>
        <w:t>Тетрадь для творческих работ, так как изложение и сочинение  относятся  к работам творческого характера.</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b/>
          <w:bCs/>
          <w:iCs/>
        </w:rPr>
        <w:tab/>
      </w:r>
      <w:r w:rsidRPr="000C12B5">
        <w:rPr>
          <w:rFonts w:ascii="Times New Roman" w:hAnsi="Times New Roman"/>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0C12B5" w:rsidRDefault="006C480D" w:rsidP="000C12B5">
      <w:pPr>
        <w:pStyle w:val="ad"/>
        <w:spacing w:after="0" w:line="240" w:lineRule="auto"/>
        <w:ind w:left="0" w:firstLine="708"/>
        <w:contextualSpacing/>
        <w:jc w:val="both"/>
        <w:rPr>
          <w:rFonts w:ascii="Times New Roman" w:hAnsi="Times New Roman"/>
          <w:bCs/>
        </w:rPr>
      </w:pPr>
      <w:r w:rsidRPr="000C12B5">
        <w:rPr>
          <w:rFonts w:ascii="Times New Roman" w:hAnsi="Times New Roman"/>
          <w:bCs/>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0C12B5" w:rsidRDefault="006C480D" w:rsidP="000C12B5">
      <w:pPr>
        <w:pStyle w:val="ad"/>
        <w:spacing w:after="0" w:line="240" w:lineRule="auto"/>
        <w:ind w:left="0" w:firstLine="708"/>
        <w:contextualSpacing/>
        <w:jc w:val="both"/>
        <w:rPr>
          <w:rFonts w:ascii="Times New Roman" w:hAnsi="Times New Roman"/>
          <w:bCs/>
        </w:rPr>
      </w:pPr>
      <w:r w:rsidRPr="000C12B5">
        <w:rPr>
          <w:rFonts w:ascii="Times New Roman" w:hAnsi="Times New Roman"/>
          <w:bCs/>
        </w:rPr>
        <w:t xml:space="preserve"> Слепые обучающиеся используют готовые тетради для письма по Брайлю или сшитые из брайлевской бумаги (10-12 листов). </w:t>
      </w:r>
    </w:p>
    <w:p w:rsidR="006C480D" w:rsidRPr="000C12B5" w:rsidRDefault="006C480D" w:rsidP="000C12B5">
      <w:pPr>
        <w:pStyle w:val="ad"/>
        <w:numPr>
          <w:ilvl w:val="0"/>
          <w:numId w:val="34"/>
        </w:numPr>
        <w:spacing w:after="0" w:line="240" w:lineRule="auto"/>
        <w:contextualSpacing/>
        <w:jc w:val="both"/>
        <w:rPr>
          <w:rFonts w:ascii="Times New Roman" w:hAnsi="Times New Roman"/>
          <w:b/>
          <w:bCs/>
        </w:rPr>
      </w:pPr>
      <w:r w:rsidRPr="000C12B5">
        <w:rPr>
          <w:rFonts w:ascii="Times New Roman" w:hAnsi="Times New Roman"/>
          <w:b/>
          <w:bCs/>
        </w:rPr>
        <w:t>Оформление надписей на обложке тетрадей.</w:t>
      </w:r>
    </w:p>
    <w:p w:rsidR="006C480D" w:rsidRPr="000C12B5" w:rsidRDefault="006C480D" w:rsidP="000C12B5">
      <w:pPr>
        <w:pStyle w:val="ad"/>
        <w:spacing w:after="0" w:line="240" w:lineRule="auto"/>
        <w:ind w:left="0" w:firstLine="708"/>
        <w:contextualSpacing/>
        <w:jc w:val="both"/>
        <w:rPr>
          <w:rFonts w:ascii="Times New Roman" w:hAnsi="Times New Roman"/>
          <w:bCs/>
        </w:rPr>
      </w:pPr>
      <w:r w:rsidRPr="000C12B5">
        <w:rPr>
          <w:rFonts w:ascii="Times New Roman" w:hAnsi="Times New Roman"/>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0C12B5">
        <w:rPr>
          <w:rFonts w:ascii="Times New Roman" w:hAnsi="Times New Roman"/>
          <w:bCs/>
        </w:rPr>
        <w:t xml:space="preserve"> в единой форме, которая традиционно включает в себя минимальный объем основной информации.</w:t>
      </w:r>
    </w:p>
    <w:p w:rsidR="006C480D" w:rsidRPr="000C12B5" w:rsidRDefault="006C480D" w:rsidP="000C12B5">
      <w:pPr>
        <w:spacing w:after="0" w:line="240" w:lineRule="auto"/>
        <w:ind w:left="360"/>
        <w:contextualSpacing/>
        <w:jc w:val="center"/>
        <w:rPr>
          <w:rFonts w:ascii="Times New Roman" w:hAnsi="Times New Roman"/>
          <w:b/>
          <w:bCs/>
          <w:i/>
          <w:iCs/>
        </w:rPr>
      </w:pPr>
      <w:r w:rsidRPr="000C12B5">
        <w:rPr>
          <w:rFonts w:ascii="Times New Roman" w:hAnsi="Times New Roman"/>
          <w:b/>
          <w:bCs/>
          <w:i/>
          <w:iCs/>
        </w:rPr>
        <w:t>Тетрадь №1 ( №2)</w:t>
      </w:r>
    </w:p>
    <w:p w:rsidR="006C480D" w:rsidRPr="000C12B5" w:rsidRDefault="006C480D" w:rsidP="000C12B5">
      <w:pPr>
        <w:spacing w:after="0" w:line="240" w:lineRule="auto"/>
        <w:ind w:left="360"/>
        <w:contextualSpacing/>
        <w:jc w:val="center"/>
        <w:rPr>
          <w:rFonts w:ascii="Times New Roman" w:hAnsi="Times New Roman"/>
          <w:b/>
          <w:bCs/>
          <w:i/>
          <w:iCs/>
        </w:rPr>
      </w:pPr>
      <w:r w:rsidRPr="000C12B5">
        <w:rPr>
          <w:rFonts w:ascii="Times New Roman" w:hAnsi="Times New Roman"/>
          <w:b/>
          <w:bCs/>
          <w:i/>
          <w:iCs/>
        </w:rPr>
        <w:t>для работ по математике (русскому языку)</w:t>
      </w:r>
    </w:p>
    <w:p w:rsidR="006C480D" w:rsidRPr="000C12B5" w:rsidRDefault="006C480D" w:rsidP="000C12B5">
      <w:pPr>
        <w:spacing w:after="0" w:line="240" w:lineRule="auto"/>
        <w:ind w:left="360"/>
        <w:contextualSpacing/>
        <w:jc w:val="center"/>
        <w:rPr>
          <w:rFonts w:ascii="Times New Roman" w:hAnsi="Times New Roman"/>
          <w:b/>
          <w:bCs/>
          <w:i/>
          <w:iCs/>
        </w:rPr>
      </w:pPr>
      <w:r w:rsidRPr="000C12B5">
        <w:rPr>
          <w:rFonts w:ascii="Times New Roman" w:hAnsi="Times New Roman"/>
          <w:b/>
          <w:bCs/>
          <w:i/>
          <w:iCs/>
        </w:rPr>
        <w:t>ученика (цы) 1 класса «А»</w:t>
      </w:r>
    </w:p>
    <w:p w:rsidR="006C480D" w:rsidRPr="000C12B5" w:rsidRDefault="006C480D" w:rsidP="000C12B5">
      <w:pPr>
        <w:spacing w:after="0" w:line="240" w:lineRule="auto"/>
        <w:ind w:left="360"/>
        <w:contextualSpacing/>
        <w:jc w:val="center"/>
        <w:rPr>
          <w:rFonts w:ascii="Times New Roman" w:hAnsi="Times New Roman"/>
          <w:b/>
          <w:bCs/>
          <w:i/>
          <w:iCs/>
        </w:rPr>
      </w:pPr>
      <w:r w:rsidRPr="000C12B5">
        <w:rPr>
          <w:rFonts w:ascii="Times New Roman" w:hAnsi="Times New Roman"/>
          <w:b/>
          <w:bCs/>
          <w:i/>
          <w:iCs/>
        </w:rPr>
        <w:t>Иванова Олега.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Предлог «по» пишется  на одной строке с названием предмета.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Нумерация класса пишется </w:t>
      </w:r>
      <w:r w:rsidRPr="000C12B5">
        <w:rPr>
          <w:rFonts w:ascii="Times New Roman" w:hAnsi="Times New Roman"/>
          <w:u w:val="single"/>
        </w:rPr>
        <w:t>арабскими</w:t>
      </w:r>
      <w:r w:rsidRPr="000C12B5">
        <w:rPr>
          <w:rFonts w:ascii="Times New Roman" w:hAnsi="Times New Roman"/>
        </w:rPr>
        <w:t xml:space="preserve"> цифрами. </w:t>
      </w:r>
    </w:p>
    <w:p w:rsidR="006C480D" w:rsidRPr="000C12B5" w:rsidRDefault="006C480D" w:rsidP="000C12B5">
      <w:pPr>
        <w:spacing w:after="0" w:line="240" w:lineRule="auto"/>
        <w:ind w:firstLine="708"/>
        <w:contextualSpacing/>
        <w:jc w:val="both"/>
        <w:rPr>
          <w:rFonts w:ascii="Times New Roman" w:hAnsi="Times New Roman"/>
          <w:b/>
          <w:i/>
        </w:rPr>
      </w:pPr>
      <w:r w:rsidRPr="000C12B5">
        <w:rPr>
          <w:rFonts w:ascii="Times New Roman" w:hAnsi="Times New Roman"/>
          <w:b/>
          <w:i/>
        </w:rPr>
        <w:t>Фамилию и имя следует писать в форме родительного падежа. Сначала пишут фамилию, а затем полное имя.</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Запись на обложке в тетрадях для письма по Брайлю начинается с 1 строки.</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0C12B5" w:rsidRDefault="006C480D" w:rsidP="000C12B5">
      <w:pPr>
        <w:pStyle w:val="ac"/>
        <w:numPr>
          <w:ilvl w:val="0"/>
          <w:numId w:val="34"/>
        </w:numPr>
        <w:spacing w:after="0" w:line="240" w:lineRule="auto"/>
        <w:contextualSpacing/>
        <w:jc w:val="both"/>
        <w:rPr>
          <w:rFonts w:ascii="Times New Roman" w:hAnsi="Times New Roman"/>
          <w:b/>
        </w:rPr>
      </w:pPr>
      <w:r w:rsidRPr="000C12B5">
        <w:rPr>
          <w:rFonts w:ascii="Times New Roman" w:hAnsi="Times New Roman"/>
          <w:b/>
        </w:rPr>
        <w:t>Оформление письменных работ по русскому языку.</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Новая страница начинается </w:t>
      </w:r>
      <w:r w:rsidRPr="000C12B5">
        <w:rPr>
          <w:rFonts w:ascii="Times New Roman" w:hAnsi="Times New Roman"/>
          <w:b/>
          <w:bCs/>
        </w:rPr>
        <w:t xml:space="preserve">с самой верхней </w:t>
      </w:r>
      <w:r w:rsidRPr="000C12B5">
        <w:rPr>
          <w:rFonts w:ascii="Times New Roman" w:hAnsi="Times New Roman"/>
        </w:rPr>
        <w:t>строки, дописывается до конца страницы, включая последнюю строку.</w:t>
      </w:r>
    </w:p>
    <w:p w:rsidR="006C480D" w:rsidRPr="000C12B5" w:rsidRDefault="006C480D" w:rsidP="000C12B5">
      <w:pPr>
        <w:spacing w:after="0" w:line="240" w:lineRule="auto"/>
        <w:ind w:firstLine="709"/>
        <w:contextualSpacing/>
        <w:jc w:val="both"/>
        <w:rPr>
          <w:rFonts w:ascii="Times New Roman" w:hAnsi="Times New Roman"/>
          <w:b/>
          <w:bCs/>
        </w:rPr>
      </w:pPr>
      <w:r w:rsidRPr="000C12B5">
        <w:rPr>
          <w:rFonts w:ascii="Times New Roman" w:hAnsi="Times New Roman"/>
        </w:rPr>
        <w:t xml:space="preserve">После классной и домашней работы следует отступать </w:t>
      </w:r>
      <w:r w:rsidRPr="000C12B5">
        <w:rPr>
          <w:rFonts w:ascii="Times New Roman" w:hAnsi="Times New Roman"/>
          <w:b/>
          <w:bCs/>
        </w:rPr>
        <w:t>две строчки (пишем на третьей).</w:t>
      </w:r>
    </w:p>
    <w:p w:rsidR="006C480D" w:rsidRPr="000C12B5" w:rsidRDefault="006C480D" w:rsidP="000C12B5">
      <w:pPr>
        <w:tabs>
          <w:tab w:val="left" w:pos="993"/>
        </w:tabs>
        <w:spacing w:after="0" w:line="240" w:lineRule="auto"/>
        <w:ind w:firstLine="709"/>
        <w:contextualSpacing/>
        <w:jc w:val="both"/>
        <w:rPr>
          <w:rFonts w:ascii="Times New Roman" w:hAnsi="Times New Roman"/>
        </w:rPr>
      </w:pPr>
      <w:r w:rsidRPr="000C12B5">
        <w:rPr>
          <w:rFonts w:ascii="Times New Roman" w:hAnsi="Times New Roman"/>
        </w:rPr>
        <w:t xml:space="preserve">Каждый вид работы выполняется с </w:t>
      </w:r>
      <w:r w:rsidRPr="000C12B5">
        <w:rPr>
          <w:rFonts w:ascii="Times New Roman" w:hAnsi="Times New Roman"/>
          <w:b/>
          <w:bCs/>
        </w:rPr>
        <w:t xml:space="preserve">красной строки. </w:t>
      </w:r>
      <w:r w:rsidRPr="000C12B5">
        <w:rPr>
          <w:rFonts w:ascii="Times New Roman" w:hAnsi="Times New Roman"/>
        </w:rPr>
        <w:t xml:space="preserve"> Соблюдения красной строки требуется с первого класса.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В ходе работы </w:t>
      </w:r>
      <w:r w:rsidRPr="000C12B5">
        <w:rPr>
          <w:rFonts w:ascii="Times New Roman" w:hAnsi="Times New Roman"/>
          <w:b/>
          <w:bCs/>
        </w:rPr>
        <w:t>строчки не пропускаются</w:t>
      </w:r>
      <w:r w:rsidRPr="000C12B5">
        <w:rPr>
          <w:rFonts w:ascii="Times New Roman" w:hAnsi="Times New Roman"/>
        </w:rPr>
        <w:t xml:space="preserve">.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Не допускается необоснованное наличие пустых мест на строке.</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Запись даты написания работы по русскому языку обязательна.</w:t>
      </w:r>
    </w:p>
    <w:p w:rsidR="006C480D" w:rsidRPr="000C12B5" w:rsidRDefault="006C480D" w:rsidP="000C12B5">
      <w:pPr>
        <w:spacing w:after="0" w:line="240" w:lineRule="auto"/>
        <w:ind w:firstLine="360"/>
        <w:contextualSpacing/>
        <w:jc w:val="both"/>
        <w:rPr>
          <w:rFonts w:ascii="Times New Roman" w:hAnsi="Times New Roman"/>
          <w:i/>
          <w:iCs/>
        </w:rPr>
      </w:pPr>
      <w:r w:rsidRPr="000C12B5">
        <w:rPr>
          <w:rFonts w:ascii="Times New Roman" w:hAnsi="Times New Roman"/>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0C12B5">
        <w:rPr>
          <w:rFonts w:ascii="Times New Roman" w:hAnsi="Times New Roman"/>
          <w:i/>
        </w:rPr>
        <w:t>например,</w:t>
      </w:r>
      <w:r w:rsidRPr="000C12B5">
        <w:rPr>
          <w:rFonts w:ascii="Times New Roman" w:hAnsi="Times New Roman"/>
          <w:i/>
          <w:iCs/>
        </w:rPr>
        <w:t>1 мая.</w:t>
      </w:r>
    </w:p>
    <w:p w:rsidR="006C480D" w:rsidRPr="000C12B5" w:rsidRDefault="006C480D" w:rsidP="000C12B5">
      <w:pPr>
        <w:spacing w:after="0" w:line="240" w:lineRule="auto"/>
        <w:ind w:firstLine="360"/>
        <w:contextualSpacing/>
        <w:jc w:val="both"/>
        <w:rPr>
          <w:rFonts w:ascii="Times New Roman" w:hAnsi="Times New Roman"/>
          <w:i/>
          <w:iCs/>
        </w:rPr>
      </w:pPr>
      <w:r w:rsidRPr="000C12B5">
        <w:rPr>
          <w:rFonts w:ascii="Times New Roman" w:hAnsi="Times New Roman"/>
        </w:rPr>
        <w:tab/>
        <w:t xml:space="preserve">С 4 класса допускается в записи даты писать числительные прописью, </w:t>
      </w:r>
      <w:r w:rsidRPr="000C12B5">
        <w:rPr>
          <w:rFonts w:ascii="Times New Roman" w:hAnsi="Times New Roman"/>
          <w:i/>
        </w:rPr>
        <w:t>например,</w:t>
      </w:r>
      <w:r w:rsidRPr="000C12B5">
        <w:rPr>
          <w:rFonts w:ascii="Times New Roman" w:hAnsi="Times New Roman"/>
          <w:i/>
          <w:iCs/>
        </w:rPr>
        <w:t>первое мая.</w:t>
      </w:r>
    </w:p>
    <w:p w:rsidR="006C480D" w:rsidRPr="000C12B5" w:rsidRDefault="006C480D" w:rsidP="000C12B5">
      <w:pPr>
        <w:spacing w:after="0" w:line="240" w:lineRule="auto"/>
        <w:ind w:firstLine="360"/>
        <w:contextualSpacing/>
        <w:jc w:val="both"/>
        <w:rPr>
          <w:rFonts w:ascii="Times New Roman" w:hAnsi="Times New Roman"/>
        </w:rPr>
      </w:pPr>
      <w:r w:rsidRPr="000C12B5">
        <w:rPr>
          <w:rFonts w:ascii="Times New Roman" w:hAnsi="Times New Roman"/>
          <w:i/>
          <w:iCs/>
        </w:rPr>
        <w:tab/>
      </w:r>
      <w:r w:rsidRPr="000C12B5">
        <w:rPr>
          <w:rFonts w:ascii="Times New Roman" w:hAnsi="Times New Roman"/>
        </w:rPr>
        <w:t xml:space="preserve">Запись названия работы проводится на следующей рабочей строке (без пропуска) и оформляется как предложение, например:  </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
          <w:iCs/>
        </w:rPr>
        <w:t xml:space="preserve">  Классная работа.</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iCs/>
        </w:rPr>
        <w:t xml:space="preserve"> Домашняя работа.</w:t>
      </w:r>
    </w:p>
    <w:p w:rsidR="006C480D" w:rsidRPr="000C12B5" w:rsidRDefault="006C480D" w:rsidP="000C12B5">
      <w:pPr>
        <w:tabs>
          <w:tab w:val="left" w:pos="426"/>
        </w:tabs>
        <w:spacing w:after="0" w:line="240" w:lineRule="auto"/>
        <w:ind w:left="360"/>
        <w:contextualSpacing/>
        <w:jc w:val="both"/>
        <w:rPr>
          <w:rFonts w:ascii="Times New Roman" w:hAnsi="Times New Roman"/>
        </w:rPr>
      </w:pPr>
      <w:r w:rsidRPr="000C12B5">
        <w:rPr>
          <w:rFonts w:ascii="Times New Roman" w:hAnsi="Times New Roman"/>
          <w:i/>
          <w:iCs/>
        </w:rPr>
        <w:tab/>
      </w:r>
      <w:r w:rsidRPr="000C12B5">
        <w:rPr>
          <w:rFonts w:ascii="Times New Roman" w:hAnsi="Times New Roman"/>
          <w:i/>
          <w:iCs/>
        </w:rPr>
        <w:tab/>
        <w:t>Работа над ошибками.</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b/>
        </w:rPr>
        <w:t>При оформлении классной работы</w:t>
      </w:r>
      <w:r w:rsidRPr="000C12B5">
        <w:rPr>
          <w:rFonts w:ascii="Times New Roman" w:hAnsi="Times New Roman"/>
        </w:rPr>
        <w:t xml:space="preserve"> необходима запись числа, названия работы и темы. </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b/>
        </w:rPr>
        <w:t>При оформлении домашней работы</w:t>
      </w:r>
      <w:r w:rsidRPr="000C12B5">
        <w:rPr>
          <w:rFonts w:ascii="Times New Roman" w:hAnsi="Times New Roman"/>
        </w:rPr>
        <w:t xml:space="preserve"> необходима запись названия вида работы:</w:t>
      </w:r>
    </w:p>
    <w:p w:rsidR="006C480D" w:rsidRPr="000C12B5" w:rsidRDefault="006C480D" w:rsidP="000C12B5">
      <w:pPr>
        <w:tabs>
          <w:tab w:val="left" w:pos="0"/>
        </w:tabs>
        <w:spacing w:after="0" w:line="240" w:lineRule="auto"/>
        <w:ind w:firstLine="709"/>
        <w:contextualSpacing/>
        <w:jc w:val="both"/>
        <w:rPr>
          <w:rFonts w:ascii="Times New Roman" w:hAnsi="Times New Roman"/>
          <w:i/>
        </w:rPr>
      </w:pPr>
      <w:r w:rsidRPr="000C12B5">
        <w:rPr>
          <w:rFonts w:ascii="Times New Roman" w:hAnsi="Times New Roman"/>
          <w:i/>
        </w:rPr>
        <w:t>Упражнение №…</w:t>
      </w:r>
    </w:p>
    <w:p w:rsidR="006C480D" w:rsidRPr="000C12B5" w:rsidRDefault="006C480D" w:rsidP="000C12B5">
      <w:pPr>
        <w:tabs>
          <w:tab w:val="left" w:pos="0"/>
        </w:tabs>
        <w:spacing w:after="0" w:line="240" w:lineRule="auto"/>
        <w:ind w:firstLine="709"/>
        <w:contextualSpacing/>
        <w:jc w:val="both"/>
        <w:rPr>
          <w:rFonts w:ascii="Times New Roman" w:hAnsi="Times New Roman"/>
          <w:iCs/>
        </w:rPr>
      </w:pPr>
      <w:r w:rsidRPr="000C12B5">
        <w:rPr>
          <w:rFonts w:ascii="Times New Roman" w:hAnsi="Times New Roman"/>
        </w:rPr>
        <w:t>Не допускается</w:t>
      </w:r>
      <w:r w:rsidRPr="000C12B5">
        <w:rPr>
          <w:rFonts w:ascii="Times New Roman" w:hAnsi="Times New Roman"/>
          <w:iCs/>
        </w:rPr>
        <w:t xml:space="preserve"> сокращение слова  </w:t>
      </w:r>
      <w:r w:rsidRPr="000C12B5">
        <w:rPr>
          <w:rFonts w:ascii="Times New Roman" w:hAnsi="Times New Roman"/>
          <w:i/>
          <w:iCs/>
        </w:rPr>
        <w:t>«у</w:t>
      </w:r>
      <w:r w:rsidRPr="000C12B5">
        <w:rPr>
          <w:rFonts w:ascii="Times New Roman" w:hAnsi="Times New Roman"/>
          <w:i/>
        </w:rPr>
        <w:t>пражнение»</w:t>
      </w:r>
      <w:r w:rsidRPr="000C12B5">
        <w:rPr>
          <w:rFonts w:ascii="Times New Roman" w:hAnsi="Times New Roman"/>
          <w:iCs/>
        </w:rPr>
        <w:t>.</w:t>
      </w:r>
    </w:p>
    <w:p w:rsidR="006C480D" w:rsidRPr="000C12B5" w:rsidRDefault="006C480D" w:rsidP="000C12B5">
      <w:pPr>
        <w:tabs>
          <w:tab w:val="left" w:pos="0"/>
        </w:tabs>
        <w:spacing w:after="0" w:line="240" w:lineRule="auto"/>
        <w:ind w:firstLine="709"/>
        <w:contextualSpacing/>
        <w:jc w:val="both"/>
        <w:rPr>
          <w:rFonts w:ascii="Times New Roman" w:hAnsi="Times New Roman"/>
        </w:rPr>
      </w:pPr>
      <w:r w:rsidRPr="000C12B5">
        <w:rPr>
          <w:rFonts w:ascii="Times New Roman" w:hAnsi="Times New Roman"/>
          <w:iCs/>
        </w:rPr>
        <w:t xml:space="preserve">В классной работе слово </w:t>
      </w:r>
      <w:r w:rsidRPr="000C12B5">
        <w:rPr>
          <w:rFonts w:ascii="Times New Roman" w:hAnsi="Times New Roman"/>
          <w:i/>
          <w:iCs/>
        </w:rPr>
        <w:t>«упражнение»</w:t>
      </w:r>
      <w:r w:rsidRPr="000C12B5">
        <w:rPr>
          <w:rFonts w:ascii="Times New Roman" w:hAnsi="Times New Roman"/>
          <w:iCs/>
        </w:rPr>
        <w:t xml:space="preserve"> можно не писать.                              </w:t>
      </w:r>
    </w:p>
    <w:p w:rsidR="006C480D" w:rsidRPr="000C12B5" w:rsidRDefault="006C480D" w:rsidP="000C12B5">
      <w:pPr>
        <w:spacing w:after="0" w:line="240" w:lineRule="auto"/>
        <w:ind w:firstLine="360"/>
        <w:contextualSpacing/>
        <w:jc w:val="both"/>
        <w:rPr>
          <w:rFonts w:ascii="Times New Roman" w:hAnsi="Times New Roman"/>
        </w:rPr>
      </w:pPr>
      <w:r w:rsidRPr="000C12B5">
        <w:rPr>
          <w:rFonts w:ascii="Times New Roman" w:hAnsi="Times New Roman"/>
        </w:rPr>
        <w:tab/>
        <w:t xml:space="preserve">Вариативность работы фиксируется на следующей строке по центру или на полях (краткая форма записи), </w:t>
      </w:r>
      <w:r w:rsidRPr="000C12B5">
        <w:rPr>
          <w:rFonts w:ascii="Times New Roman" w:hAnsi="Times New Roman"/>
          <w:i/>
        </w:rPr>
        <w:t xml:space="preserve">например, </w:t>
      </w:r>
      <w:r w:rsidRPr="000C12B5">
        <w:rPr>
          <w:rFonts w:ascii="Times New Roman" w:hAnsi="Times New Roman"/>
          <w:i/>
          <w:iCs/>
        </w:rPr>
        <w:t>1вариант.</w:t>
      </w:r>
    </w:p>
    <w:p w:rsidR="006C480D" w:rsidRPr="000C12B5" w:rsidRDefault="006C480D" w:rsidP="000C12B5">
      <w:pPr>
        <w:spacing w:after="0" w:line="240" w:lineRule="auto"/>
        <w:ind w:left="360" w:firstLine="348"/>
        <w:contextualSpacing/>
        <w:jc w:val="both"/>
        <w:rPr>
          <w:rFonts w:ascii="Times New Roman" w:hAnsi="Times New Roman"/>
          <w:iCs/>
        </w:rPr>
      </w:pPr>
      <w:r w:rsidRPr="000C12B5">
        <w:rPr>
          <w:rFonts w:ascii="Times New Roman" w:hAnsi="Times New Roman"/>
          <w:iCs/>
        </w:rPr>
        <w:t xml:space="preserve">При оформлении сочинения необходима запись </w:t>
      </w:r>
      <w:r w:rsidRPr="000C12B5">
        <w:rPr>
          <w:rFonts w:ascii="Times New Roman" w:hAnsi="Times New Roman"/>
          <w:i/>
          <w:iCs/>
        </w:rPr>
        <w:t>«Классное сочинение»</w:t>
      </w:r>
      <w:r w:rsidRPr="000C12B5">
        <w:rPr>
          <w:rFonts w:ascii="Times New Roman" w:hAnsi="Times New Roman"/>
          <w:iCs/>
        </w:rPr>
        <w:t xml:space="preserve"> или </w:t>
      </w:r>
      <w:r w:rsidRPr="000C12B5">
        <w:rPr>
          <w:rFonts w:ascii="Times New Roman" w:hAnsi="Times New Roman"/>
          <w:i/>
          <w:iCs/>
        </w:rPr>
        <w:t>«Домашнее сочинение»</w:t>
      </w:r>
      <w:r w:rsidRPr="000C12B5">
        <w:rPr>
          <w:rFonts w:ascii="Times New Roman" w:hAnsi="Times New Roman"/>
          <w:iCs/>
        </w:rPr>
        <w:t>.</w:t>
      </w:r>
    </w:p>
    <w:p w:rsidR="006C480D" w:rsidRPr="000C12B5" w:rsidRDefault="006C480D" w:rsidP="000C12B5">
      <w:pPr>
        <w:spacing w:after="0" w:line="240" w:lineRule="auto"/>
        <w:ind w:left="360" w:firstLine="348"/>
        <w:contextualSpacing/>
        <w:jc w:val="both"/>
        <w:rPr>
          <w:rFonts w:ascii="Times New Roman" w:hAnsi="Times New Roman"/>
          <w:iCs/>
        </w:rPr>
      </w:pPr>
      <w:r w:rsidRPr="000C12B5">
        <w:rPr>
          <w:rFonts w:ascii="Times New Roman" w:hAnsi="Times New Roman"/>
          <w:iCs/>
        </w:rPr>
        <w:t xml:space="preserve">При оформлении изложений необходима запись </w:t>
      </w:r>
      <w:r w:rsidRPr="000C12B5">
        <w:rPr>
          <w:rFonts w:ascii="Times New Roman" w:hAnsi="Times New Roman"/>
          <w:i/>
          <w:iCs/>
        </w:rPr>
        <w:t>«Сжатое изложение»</w:t>
      </w:r>
      <w:r w:rsidRPr="000C12B5">
        <w:rPr>
          <w:rFonts w:ascii="Times New Roman" w:hAnsi="Times New Roman"/>
          <w:iCs/>
        </w:rPr>
        <w:t xml:space="preserve"> или </w:t>
      </w:r>
      <w:r w:rsidRPr="000C12B5">
        <w:rPr>
          <w:rFonts w:ascii="Times New Roman" w:hAnsi="Times New Roman"/>
          <w:i/>
          <w:iCs/>
        </w:rPr>
        <w:t>«Изложение»</w:t>
      </w:r>
      <w:r w:rsidRPr="000C12B5">
        <w:rPr>
          <w:rFonts w:ascii="Times New Roman" w:hAnsi="Times New Roman"/>
          <w:iCs/>
        </w:rPr>
        <w:t>.</w:t>
      </w:r>
    </w:p>
    <w:p w:rsidR="006C480D" w:rsidRPr="000C12B5" w:rsidRDefault="006C480D" w:rsidP="000C12B5">
      <w:pPr>
        <w:spacing w:after="0" w:line="240" w:lineRule="auto"/>
        <w:ind w:firstLine="708"/>
        <w:contextualSpacing/>
        <w:jc w:val="both"/>
        <w:rPr>
          <w:rFonts w:ascii="Times New Roman" w:hAnsi="Times New Roman"/>
          <w:i/>
          <w:iCs/>
        </w:rPr>
      </w:pPr>
      <w:r w:rsidRPr="000C12B5">
        <w:rPr>
          <w:rFonts w:ascii="Times New Roman" w:hAnsi="Times New Roman"/>
        </w:rPr>
        <w:t xml:space="preserve">В работе, требующей записи в столбик, </w:t>
      </w:r>
      <w:r w:rsidRPr="000C12B5">
        <w:rPr>
          <w:rFonts w:ascii="Times New Roman" w:hAnsi="Times New Roman"/>
          <w:b/>
          <w:bCs/>
        </w:rPr>
        <w:t xml:space="preserve">первое слово пишется с большой буквы. Знаки  препинания (запятые) не ставятся, </w:t>
      </w:r>
      <w:r w:rsidRPr="000C12B5">
        <w:rPr>
          <w:rFonts w:ascii="Times New Roman" w:hAnsi="Times New Roman"/>
          <w:bCs/>
        </w:rPr>
        <w:t>н</w:t>
      </w:r>
      <w:r w:rsidRPr="000C12B5">
        <w:rPr>
          <w:rFonts w:ascii="Times New Roman" w:hAnsi="Times New Roman"/>
          <w:iCs/>
        </w:rPr>
        <w:t>апример:</w:t>
      </w:r>
      <w:r w:rsidRPr="000C12B5">
        <w:rPr>
          <w:rFonts w:ascii="Times New Roman" w:hAnsi="Times New Roman"/>
          <w:i/>
          <w:iCs/>
        </w:rPr>
        <w:t xml:space="preserve">  Ветер</w:t>
      </w:r>
    </w:p>
    <w:p w:rsidR="006C480D" w:rsidRPr="000C12B5" w:rsidRDefault="006C480D" w:rsidP="000C12B5">
      <w:pPr>
        <w:spacing w:after="0" w:line="240" w:lineRule="auto"/>
        <w:contextualSpacing/>
        <w:jc w:val="both"/>
        <w:rPr>
          <w:rFonts w:ascii="Times New Roman" w:hAnsi="Times New Roman"/>
          <w:b/>
          <w:bCs/>
        </w:rPr>
      </w:pPr>
      <w:r w:rsidRPr="000C12B5">
        <w:rPr>
          <w:rFonts w:ascii="Times New Roman" w:hAnsi="Times New Roman"/>
          <w:i/>
          <w:iCs/>
        </w:rPr>
        <w:t xml:space="preserve"> восток</w:t>
      </w:r>
    </w:p>
    <w:p w:rsidR="006C480D" w:rsidRPr="000C12B5" w:rsidRDefault="006C480D" w:rsidP="000C12B5">
      <w:pPr>
        <w:spacing w:after="0" w:line="240" w:lineRule="auto"/>
        <w:contextualSpacing/>
        <w:jc w:val="both"/>
        <w:rPr>
          <w:rFonts w:ascii="Times New Roman" w:hAnsi="Times New Roman"/>
          <w:i/>
          <w:iCs/>
        </w:rPr>
      </w:pPr>
      <w:r w:rsidRPr="000C12B5">
        <w:rPr>
          <w:rFonts w:ascii="Times New Roman" w:hAnsi="Times New Roman"/>
          <w:i/>
          <w:iCs/>
        </w:rPr>
        <w:t xml:space="preserve"> песок</w:t>
      </w:r>
    </w:p>
    <w:p w:rsidR="006C480D" w:rsidRPr="000C12B5" w:rsidRDefault="006C480D" w:rsidP="000C12B5">
      <w:pPr>
        <w:spacing w:after="0" w:line="240" w:lineRule="auto"/>
        <w:contextualSpacing/>
        <w:jc w:val="both"/>
        <w:rPr>
          <w:rFonts w:ascii="Times New Roman" w:hAnsi="Times New Roman"/>
        </w:rPr>
      </w:pPr>
      <w:r w:rsidRPr="000C12B5">
        <w:rPr>
          <w:rFonts w:ascii="Times New Roman" w:hAnsi="Times New Roman"/>
        </w:rPr>
        <w:t xml:space="preserve">        При выполнении подобного вида работы в строчку первое слово пишется с красной строки, с большой буквы, через запятую, н</w:t>
      </w:r>
      <w:r w:rsidRPr="000C12B5">
        <w:rPr>
          <w:rFonts w:ascii="Times New Roman" w:hAnsi="Times New Roman"/>
          <w:iCs/>
        </w:rPr>
        <w:t>апример:</w:t>
      </w:r>
    </w:p>
    <w:p w:rsidR="006C480D" w:rsidRPr="000C12B5" w:rsidRDefault="006C480D" w:rsidP="000C12B5">
      <w:pPr>
        <w:spacing w:after="0" w:line="240" w:lineRule="auto"/>
        <w:contextualSpacing/>
        <w:jc w:val="both"/>
        <w:rPr>
          <w:rFonts w:ascii="Times New Roman" w:hAnsi="Times New Roman"/>
          <w:i/>
          <w:iCs/>
        </w:rPr>
      </w:pPr>
      <w:r w:rsidRPr="000C12B5">
        <w:rPr>
          <w:rFonts w:ascii="Times New Roman" w:hAnsi="Times New Roman"/>
        </w:rPr>
        <w:tab/>
      </w:r>
      <w:r w:rsidRPr="000C12B5">
        <w:rPr>
          <w:rFonts w:ascii="Times New Roman" w:hAnsi="Times New Roman"/>
          <w:i/>
          <w:iCs/>
        </w:rPr>
        <w:t>Ветер, восток, песок.</w:t>
      </w:r>
    </w:p>
    <w:p w:rsidR="006C480D" w:rsidRPr="000C12B5" w:rsidRDefault="006C480D" w:rsidP="000C12B5">
      <w:pPr>
        <w:pStyle w:val="ad"/>
        <w:spacing w:after="0" w:line="240" w:lineRule="auto"/>
        <w:ind w:left="0" w:firstLine="708"/>
        <w:contextualSpacing/>
        <w:rPr>
          <w:rFonts w:ascii="Times New Roman" w:hAnsi="Times New Roman"/>
          <w:bCs/>
        </w:rPr>
      </w:pPr>
      <w:r w:rsidRPr="000C12B5">
        <w:rPr>
          <w:rFonts w:ascii="Times New Roman" w:hAnsi="Times New Roman"/>
        </w:rPr>
        <w:t>В тетрадях для письма по Брайлю разрешено записывать домашнее задание прямо в тетрадь.</w:t>
      </w:r>
    </w:p>
    <w:p w:rsidR="006C480D" w:rsidRPr="000C12B5" w:rsidRDefault="006C480D" w:rsidP="000C12B5">
      <w:pPr>
        <w:spacing w:after="0" w:line="240" w:lineRule="auto"/>
        <w:ind w:firstLine="709"/>
        <w:contextualSpacing/>
        <w:jc w:val="both"/>
        <w:rPr>
          <w:rFonts w:ascii="Times New Roman" w:hAnsi="Times New Roman"/>
          <w:b/>
        </w:rPr>
      </w:pPr>
      <w:r w:rsidRPr="000C12B5">
        <w:rPr>
          <w:rFonts w:ascii="Times New Roman" w:hAnsi="Times New Roman"/>
          <w:b/>
        </w:rPr>
        <w:t>Исправление ошибок слепыми обучающимися.</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rPr>
        <w:t xml:space="preserve">Ошибки помечаются точкой на полях, переписываются в конце диктанта или работы. </w:t>
      </w:r>
    </w:p>
    <w:p w:rsidR="006C480D" w:rsidRPr="000C12B5" w:rsidRDefault="006C480D" w:rsidP="000C12B5">
      <w:pPr>
        <w:spacing w:after="0" w:line="240" w:lineRule="auto"/>
        <w:ind w:firstLine="709"/>
        <w:contextualSpacing/>
        <w:jc w:val="both"/>
        <w:rPr>
          <w:rFonts w:ascii="Times New Roman" w:hAnsi="Times New Roman"/>
        </w:rPr>
      </w:pPr>
      <w:r w:rsidRPr="000C12B5">
        <w:rPr>
          <w:rFonts w:ascii="Times New Roman" w:hAnsi="Times New Roman"/>
          <w:i/>
        </w:rPr>
        <w:t xml:space="preserve">Не допускается: </w:t>
      </w:r>
      <w:r w:rsidRPr="000C12B5">
        <w:rPr>
          <w:rFonts w:ascii="Times New Roman" w:hAnsi="Times New Roman"/>
        </w:rPr>
        <w:t>закалывать шеститочием целые слова и предложения.</w:t>
      </w:r>
    </w:p>
    <w:p w:rsidR="006C480D" w:rsidRPr="000C12B5" w:rsidRDefault="006C480D" w:rsidP="000C12B5">
      <w:pPr>
        <w:spacing w:after="0" w:line="240" w:lineRule="auto"/>
        <w:ind w:firstLine="708"/>
        <w:contextualSpacing/>
        <w:rPr>
          <w:rFonts w:ascii="Times New Roman" w:hAnsi="Times New Roman"/>
          <w:b/>
        </w:rPr>
      </w:pPr>
      <w:r w:rsidRPr="000C12B5">
        <w:rPr>
          <w:rFonts w:ascii="Times New Roman" w:hAnsi="Times New Roman"/>
          <w:b/>
        </w:rPr>
        <w:t>Исправление ошибок учителем.</w:t>
      </w:r>
    </w:p>
    <w:p w:rsidR="006C480D" w:rsidRPr="000C12B5" w:rsidRDefault="006C480D" w:rsidP="000C12B5">
      <w:pPr>
        <w:pStyle w:val="ac"/>
        <w:numPr>
          <w:ilvl w:val="0"/>
          <w:numId w:val="35"/>
        </w:numPr>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0C12B5" w:rsidRDefault="006C480D" w:rsidP="000C12B5">
      <w:pPr>
        <w:pStyle w:val="ac"/>
        <w:numPr>
          <w:ilvl w:val="0"/>
          <w:numId w:val="35"/>
        </w:numPr>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Ошибки, допущенные слепыми обучающимися, учитель подчеркивает; подписывает правильный ответ; выносит поясняющие пометки на поля.</w:t>
      </w:r>
    </w:p>
    <w:p w:rsidR="006C480D" w:rsidRPr="000C12B5" w:rsidRDefault="006C480D" w:rsidP="000C12B5">
      <w:pPr>
        <w:pStyle w:val="ac"/>
        <w:numPr>
          <w:ilvl w:val="0"/>
          <w:numId w:val="35"/>
        </w:numPr>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Ошибки, допущенные слепыми обучающимися в контрольных, творческих работах выносятся учителем на поля:</w:t>
      </w:r>
    </w:p>
    <w:p w:rsidR="006C480D" w:rsidRPr="000C12B5" w:rsidRDefault="006C480D" w:rsidP="000C12B5">
      <w:pPr>
        <w:tabs>
          <w:tab w:val="left" w:pos="993"/>
        </w:tabs>
        <w:spacing w:after="0" w:line="240" w:lineRule="auto"/>
        <w:contextualSpacing/>
        <w:jc w:val="both"/>
        <w:rPr>
          <w:rFonts w:ascii="Times New Roman" w:hAnsi="Times New Roman"/>
        </w:rPr>
      </w:pPr>
      <w:r w:rsidRPr="000C12B5">
        <w:rPr>
          <w:rFonts w:ascii="Times New Roman" w:hAnsi="Times New Roman"/>
        </w:rPr>
        <w:t>орфографическая ошибка – (</w:t>
      </w:r>
      <w:r w:rsidRPr="000C12B5">
        <w:rPr>
          <w:rFonts w:ascii="Times New Roman" w:hAnsi="Times New Roman"/>
          <w:b/>
        </w:rPr>
        <w:t>.</w:t>
      </w:r>
      <w:r w:rsidRPr="000C12B5">
        <w:rPr>
          <w:rFonts w:ascii="Times New Roman" w:hAnsi="Times New Roman"/>
        </w:rPr>
        <w:t>);</w:t>
      </w:r>
    </w:p>
    <w:p w:rsidR="006C480D" w:rsidRPr="000C12B5" w:rsidRDefault="006C480D" w:rsidP="000C12B5">
      <w:pPr>
        <w:tabs>
          <w:tab w:val="left" w:pos="993"/>
        </w:tabs>
        <w:spacing w:after="0" w:line="240" w:lineRule="auto"/>
        <w:contextualSpacing/>
        <w:jc w:val="both"/>
        <w:rPr>
          <w:rFonts w:ascii="Times New Roman" w:hAnsi="Times New Roman"/>
        </w:rPr>
      </w:pPr>
      <w:r w:rsidRPr="000C12B5">
        <w:rPr>
          <w:rFonts w:ascii="Times New Roman" w:hAnsi="Times New Roman"/>
        </w:rPr>
        <w:t>пунктуационная – (</w:t>
      </w:r>
      <w:r w:rsidRPr="000C12B5">
        <w:rPr>
          <w:rFonts w:ascii="Times New Roman" w:hAnsi="Times New Roman"/>
          <w:b/>
        </w:rPr>
        <w:t>:</w:t>
      </w:r>
      <w:r w:rsidRPr="000C12B5">
        <w:rPr>
          <w:rFonts w:ascii="Times New Roman" w:hAnsi="Times New Roman"/>
        </w:rPr>
        <w:t xml:space="preserve">); </w:t>
      </w:r>
    </w:p>
    <w:p w:rsidR="006C480D" w:rsidRPr="000C12B5" w:rsidRDefault="006C480D" w:rsidP="000C12B5">
      <w:pPr>
        <w:tabs>
          <w:tab w:val="left" w:pos="993"/>
        </w:tabs>
        <w:spacing w:after="0" w:line="240" w:lineRule="auto"/>
        <w:contextualSpacing/>
        <w:jc w:val="both"/>
        <w:rPr>
          <w:rFonts w:ascii="Times New Roman" w:hAnsi="Times New Roman"/>
        </w:rPr>
      </w:pPr>
      <w:r w:rsidRPr="000C12B5">
        <w:rPr>
          <w:rFonts w:ascii="Times New Roman" w:hAnsi="Times New Roman"/>
        </w:rPr>
        <w:t xml:space="preserve">грамматическая, речевая, логическая – </w:t>
      </w:r>
      <w:r w:rsidRPr="000C12B5">
        <w:rPr>
          <w:rFonts w:ascii="Times New Roman" w:hAnsi="Times New Roman"/>
          <w:b/>
        </w:rPr>
        <w:t xml:space="preserve">три точки сверху вниз, </w:t>
      </w:r>
      <w:r w:rsidRPr="000C12B5">
        <w:rPr>
          <w:rFonts w:ascii="Times New Roman" w:hAnsi="Times New Roman"/>
        </w:rPr>
        <w:t>«курсив».</w:t>
      </w:r>
    </w:p>
    <w:p w:rsidR="006C480D" w:rsidRPr="000C12B5" w:rsidRDefault="006C480D" w:rsidP="000C12B5">
      <w:pPr>
        <w:pStyle w:val="ac"/>
        <w:numPr>
          <w:ilvl w:val="0"/>
          <w:numId w:val="36"/>
        </w:numPr>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 xml:space="preserve">Ошибки, допущенные в различных видах разбора грамматического задания: «у» наоборот – </w:t>
      </w:r>
      <w:r w:rsidRPr="000C12B5">
        <w:rPr>
          <w:rFonts w:ascii="Times New Roman" w:hAnsi="Times New Roman"/>
          <w:b/>
        </w:rPr>
        <w:t>3, 4, 6 точки</w:t>
      </w:r>
      <w:r w:rsidRPr="000C12B5">
        <w:rPr>
          <w:rFonts w:ascii="Times New Roman" w:hAnsi="Times New Roman"/>
        </w:rPr>
        <w:t>.</w:t>
      </w:r>
    </w:p>
    <w:p w:rsidR="006C480D" w:rsidRPr="000C12B5" w:rsidRDefault="006C480D" w:rsidP="000C12B5">
      <w:pPr>
        <w:pStyle w:val="ac"/>
        <w:numPr>
          <w:ilvl w:val="0"/>
          <w:numId w:val="36"/>
        </w:numPr>
        <w:tabs>
          <w:tab w:val="left" w:pos="993"/>
        </w:tabs>
        <w:spacing w:after="0" w:line="240" w:lineRule="auto"/>
        <w:ind w:left="0" w:firstLine="709"/>
        <w:contextualSpacing/>
        <w:jc w:val="both"/>
        <w:rPr>
          <w:rFonts w:ascii="Times New Roman" w:hAnsi="Times New Roman"/>
        </w:rPr>
      </w:pPr>
      <w:r w:rsidRPr="000C12B5">
        <w:rPr>
          <w:rFonts w:ascii="Times New Roman" w:hAnsi="Times New Roman"/>
          <w:b/>
        </w:rPr>
        <w:t>Отметка за работу</w:t>
      </w:r>
      <w:r w:rsidRPr="000C12B5">
        <w:rPr>
          <w:rFonts w:ascii="Times New Roman" w:hAnsi="Times New Roman"/>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0C12B5" w:rsidRDefault="006C480D" w:rsidP="000C12B5">
      <w:pPr>
        <w:pStyle w:val="ac"/>
        <w:numPr>
          <w:ilvl w:val="0"/>
          <w:numId w:val="36"/>
        </w:numPr>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0C12B5">
        <w:rPr>
          <w:rFonts w:ascii="Times New Roman" w:hAnsi="Times New Roman"/>
          <w:i/>
        </w:rPr>
        <w:t>например:2-3.</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i/>
        </w:rPr>
      </w:pPr>
      <w:r w:rsidRPr="000C12B5">
        <w:rPr>
          <w:rFonts w:ascii="Times New Roman" w:hAnsi="Times New Roman"/>
        </w:rPr>
        <w:t xml:space="preserve">Грамматические, речевые, фактические, логические ошибки указываются каждая группа отдельно, </w:t>
      </w:r>
      <w:r w:rsidRPr="000C12B5">
        <w:rPr>
          <w:rFonts w:ascii="Times New Roman" w:hAnsi="Times New Roman"/>
          <w:i/>
        </w:rPr>
        <w:t>например, Р-2.</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b/>
        </w:rPr>
        <w:t>Периодичность и сроки проверки тетрадей</w:t>
      </w:r>
      <w:r w:rsidRPr="000C12B5">
        <w:rPr>
          <w:rFonts w:ascii="Times New Roman" w:hAnsi="Times New Roman"/>
        </w:rPr>
        <w:t>.</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В начальной школе тетради проверяются каждый день у всех обучающихся, включая домашние и классные работы.</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Контрольные работы проверяются к следующему уроку.</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Изложения проверяются через 2-3 дня после проведения, сочинение – через неделю.</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b/>
        </w:rPr>
      </w:pPr>
      <w:r w:rsidRPr="000C12B5">
        <w:rPr>
          <w:rFonts w:ascii="Times New Roman" w:hAnsi="Times New Roman"/>
          <w:b/>
        </w:rPr>
        <w:t>Работа над ошибками.</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Работа над ошибками, допущенными в рабочих и контрольных тетрадях по русскому языку, проводится систематически.</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 xml:space="preserve">Слова </w:t>
      </w:r>
      <w:r w:rsidRPr="000C12B5">
        <w:rPr>
          <w:rFonts w:ascii="Times New Roman" w:hAnsi="Times New Roman"/>
          <w:i/>
        </w:rPr>
        <w:t>«Работа над ошибками»</w:t>
      </w:r>
      <w:r w:rsidRPr="000C12B5">
        <w:rPr>
          <w:rFonts w:ascii="Times New Roman" w:hAnsi="Times New Roman"/>
        </w:rPr>
        <w:t xml:space="preserve"> пишутся на следующей строке после отметки.</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b/>
        </w:rPr>
      </w:pPr>
      <w:r w:rsidRPr="000C12B5">
        <w:rPr>
          <w:rFonts w:ascii="Times New Roman" w:hAnsi="Times New Roman"/>
          <w:b/>
        </w:rPr>
        <w:t>Рекомендации по оформлению некоторых видов разбора с использование рельефно-точечного шрифта Брайля по русскому языку.</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Следует использовать следующие обозначения:</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i/>
        </w:rPr>
      </w:pPr>
      <w:r w:rsidRPr="000C12B5">
        <w:rPr>
          <w:rFonts w:ascii="Times New Roman" w:hAnsi="Times New Roman"/>
          <w:i/>
        </w:rPr>
        <w:t>Состав слова:</w:t>
      </w:r>
    </w:p>
    <w:p w:rsidR="006C480D" w:rsidRPr="000C12B5" w:rsidRDefault="006C480D" w:rsidP="000C12B5">
      <w:pPr>
        <w:pStyle w:val="ac"/>
        <w:tabs>
          <w:tab w:val="left" w:pos="993"/>
        </w:tabs>
        <w:spacing w:after="0" w:line="240" w:lineRule="auto"/>
        <w:ind w:left="0"/>
        <w:contextualSpacing/>
        <w:jc w:val="both"/>
        <w:rPr>
          <w:rFonts w:ascii="Times New Roman" w:hAnsi="Times New Roman"/>
        </w:rPr>
      </w:pPr>
      <w:r w:rsidRPr="000C12B5">
        <w:rPr>
          <w:rFonts w:ascii="Times New Roman" w:hAnsi="Times New Roman"/>
        </w:rPr>
        <w:t xml:space="preserve">приставка – </w:t>
      </w:r>
      <w:r w:rsidRPr="000C12B5">
        <w:rPr>
          <w:rFonts w:ascii="Times New Roman" w:hAnsi="Times New Roman"/>
          <w:b/>
        </w:rPr>
        <w:t>3,6 точки</w:t>
      </w:r>
      <w:r w:rsidRPr="000C12B5">
        <w:rPr>
          <w:rFonts w:ascii="Times New Roman" w:hAnsi="Times New Roman"/>
        </w:rPr>
        <w:t>;</w:t>
      </w:r>
    </w:p>
    <w:p w:rsidR="006C480D" w:rsidRPr="000C12B5" w:rsidRDefault="006C480D" w:rsidP="000C12B5">
      <w:pPr>
        <w:pStyle w:val="ac"/>
        <w:tabs>
          <w:tab w:val="left" w:pos="993"/>
        </w:tabs>
        <w:spacing w:after="0" w:line="240" w:lineRule="auto"/>
        <w:ind w:left="0"/>
        <w:contextualSpacing/>
        <w:jc w:val="both"/>
        <w:rPr>
          <w:rFonts w:ascii="Times New Roman" w:hAnsi="Times New Roman"/>
        </w:rPr>
      </w:pPr>
      <w:r w:rsidRPr="000C12B5">
        <w:rPr>
          <w:rFonts w:ascii="Times New Roman" w:hAnsi="Times New Roman"/>
        </w:rPr>
        <w:t>корень – «курсив»;</w:t>
      </w:r>
    </w:p>
    <w:p w:rsidR="006C480D" w:rsidRPr="000C12B5" w:rsidRDefault="006C480D" w:rsidP="000C12B5">
      <w:pPr>
        <w:pStyle w:val="ac"/>
        <w:tabs>
          <w:tab w:val="left" w:pos="993"/>
        </w:tabs>
        <w:spacing w:after="0" w:line="240" w:lineRule="auto"/>
        <w:ind w:left="0"/>
        <w:contextualSpacing/>
        <w:jc w:val="both"/>
        <w:rPr>
          <w:rFonts w:ascii="Times New Roman" w:hAnsi="Times New Roman"/>
        </w:rPr>
      </w:pPr>
      <w:r w:rsidRPr="000C12B5">
        <w:rPr>
          <w:rFonts w:ascii="Times New Roman" w:hAnsi="Times New Roman"/>
        </w:rPr>
        <w:t xml:space="preserve">суффикс – </w:t>
      </w:r>
      <w:r w:rsidRPr="000C12B5">
        <w:rPr>
          <w:rFonts w:ascii="Times New Roman" w:hAnsi="Times New Roman"/>
          <w:b/>
        </w:rPr>
        <w:t>( )</w:t>
      </w:r>
      <w:r w:rsidRPr="000C12B5">
        <w:rPr>
          <w:rFonts w:ascii="Times New Roman" w:hAnsi="Times New Roman"/>
        </w:rPr>
        <w:t>;</w:t>
      </w:r>
    </w:p>
    <w:p w:rsidR="006C480D" w:rsidRPr="000C12B5" w:rsidRDefault="006C480D" w:rsidP="000C12B5">
      <w:pPr>
        <w:pStyle w:val="ac"/>
        <w:tabs>
          <w:tab w:val="left" w:pos="993"/>
        </w:tabs>
        <w:spacing w:after="0" w:line="240" w:lineRule="auto"/>
        <w:ind w:left="0"/>
        <w:contextualSpacing/>
        <w:jc w:val="both"/>
        <w:rPr>
          <w:rFonts w:ascii="Times New Roman" w:hAnsi="Times New Roman"/>
        </w:rPr>
      </w:pPr>
      <w:r w:rsidRPr="000C12B5">
        <w:rPr>
          <w:rFonts w:ascii="Times New Roman" w:hAnsi="Times New Roman"/>
        </w:rPr>
        <w:t xml:space="preserve">окончание – </w:t>
      </w:r>
      <w:r w:rsidRPr="000C12B5">
        <w:rPr>
          <w:rFonts w:ascii="Times New Roman" w:hAnsi="Times New Roman"/>
          <w:b/>
        </w:rPr>
        <w:t>3,6 точки</w:t>
      </w:r>
      <w:r w:rsidRPr="000C12B5">
        <w:rPr>
          <w:rFonts w:ascii="Times New Roman" w:hAnsi="Times New Roman"/>
        </w:rPr>
        <w:t>;</w:t>
      </w:r>
    </w:p>
    <w:p w:rsidR="006C480D" w:rsidRPr="000C12B5" w:rsidRDefault="006C480D" w:rsidP="000C12B5">
      <w:pPr>
        <w:pStyle w:val="ac"/>
        <w:tabs>
          <w:tab w:val="left" w:pos="993"/>
        </w:tabs>
        <w:spacing w:after="0" w:line="240" w:lineRule="auto"/>
        <w:ind w:left="0"/>
        <w:contextualSpacing/>
        <w:jc w:val="both"/>
        <w:rPr>
          <w:rFonts w:ascii="Times New Roman" w:hAnsi="Times New Roman"/>
        </w:rPr>
      </w:pPr>
      <w:r w:rsidRPr="000C12B5">
        <w:rPr>
          <w:rFonts w:ascii="Times New Roman" w:hAnsi="Times New Roman"/>
        </w:rPr>
        <w:t xml:space="preserve">основа – </w:t>
      </w:r>
      <w:r w:rsidRPr="000C12B5">
        <w:rPr>
          <w:rFonts w:ascii="Times New Roman" w:hAnsi="Times New Roman"/>
          <w:b/>
        </w:rPr>
        <w:t>3,5 точки</w:t>
      </w:r>
      <w:r w:rsidRPr="000C12B5">
        <w:rPr>
          <w:rFonts w:ascii="Times New Roman" w:hAnsi="Times New Roman"/>
        </w:rPr>
        <w:t>.</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i/>
        </w:rPr>
      </w:pPr>
      <w:r w:rsidRPr="000C12B5">
        <w:rPr>
          <w:rFonts w:ascii="Times New Roman" w:hAnsi="Times New Roman"/>
          <w:i/>
        </w:rPr>
        <w:t>Члены предложения:</w:t>
      </w:r>
    </w:p>
    <w:p w:rsidR="006C480D" w:rsidRPr="000C12B5" w:rsidRDefault="006C480D" w:rsidP="000C12B5">
      <w:pPr>
        <w:pStyle w:val="ac"/>
        <w:tabs>
          <w:tab w:val="left" w:pos="993"/>
        </w:tabs>
        <w:spacing w:after="0" w:line="240" w:lineRule="auto"/>
        <w:ind w:left="0"/>
        <w:contextualSpacing/>
        <w:jc w:val="both"/>
        <w:rPr>
          <w:rFonts w:ascii="Times New Roman" w:hAnsi="Times New Roman"/>
        </w:rPr>
      </w:pPr>
      <w:r w:rsidRPr="000C12B5">
        <w:rPr>
          <w:rFonts w:ascii="Times New Roman" w:hAnsi="Times New Roman"/>
        </w:rPr>
        <w:t xml:space="preserve">подлежащие – </w:t>
      </w:r>
      <w:r w:rsidRPr="000C12B5">
        <w:rPr>
          <w:rFonts w:ascii="Times New Roman" w:hAnsi="Times New Roman"/>
          <w:b/>
        </w:rPr>
        <w:t>( )</w:t>
      </w:r>
      <w:r w:rsidRPr="000C12B5">
        <w:rPr>
          <w:rFonts w:ascii="Times New Roman" w:hAnsi="Times New Roman"/>
        </w:rPr>
        <w:t>;</w:t>
      </w:r>
    </w:p>
    <w:p w:rsidR="006C480D" w:rsidRPr="000C12B5" w:rsidRDefault="006C480D" w:rsidP="000C12B5">
      <w:pPr>
        <w:pStyle w:val="ac"/>
        <w:tabs>
          <w:tab w:val="left" w:pos="993"/>
        </w:tabs>
        <w:spacing w:after="0" w:line="240" w:lineRule="auto"/>
        <w:ind w:left="0"/>
        <w:contextualSpacing/>
        <w:jc w:val="both"/>
        <w:rPr>
          <w:rFonts w:ascii="Times New Roman" w:hAnsi="Times New Roman"/>
        </w:rPr>
      </w:pPr>
      <w:r w:rsidRPr="000C12B5">
        <w:rPr>
          <w:rFonts w:ascii="Times New Roman" w:hAnsi="Times New Roman"/>
        </w:rPr>
        <w:t xml:space="preserve">сказуемые – </w:t>
      </w:r>
      <w:r w:rsidRPr="000C12B5">
        <w:rPr>
          <w:rFonts w:ascii="Times New Roman" w:hAnsi="Times New Roman"/>
          <w:b/>
        </w:rPr>
        <w:t>(( ))</w:t>
      </w:r>
      <w:r w:rsidRPr="000C12B5">
        <w:rPr>
          <w:rFonts w:ascii="Times New Roman" w:hAnsi="Times New Roman"/>
        </w:rPr>
        <w:t>;</w:t>
      </w:r>
    </w:p>
    <w:p w:rsidR="006C480D" w:rsidRPr="000C12B5" w:rsidRDefault="006C480D" w:rsidP="000C12B5">
      <w:pPr>
        <w:pStyle w:val="ac"/>
        <w:tabs>
          <w:tab w:val="left" w:pos="993"/>
        </w:tabs>
        <w:spacing w:after="0" w:line="240" w:lineRule="auto"/>
        <w:ind w:left="0"/>
        <w:contextualSpacing/>
        <w:jc w:val="both"/>
        <w:rPr>
          <w:rFonts w:ascii="Times New Roman" w:hAnsi="Times New Roman"/>
        </w:rPr>
      </w:pPr>
      <w:r w:rsidRPr="000C12B5">
        <w:rPr>
          <w:rFonts w:ascii="Times New Roman" w:hAnsi="Times New Roman"/>
        </w:rPr>
        <w:t xml:space="preserve">дополнение - </w:t>
      </w:r>
      <w:r w:rsidRPr="000C12B5">
        <w:rPr>
          <w:rFonts w:ascii="Times New Roman" w:hAnsi="Times New Roman"/>
          <w:b/>
        </w:rPr>
        <w:t>«курсив»</w:t>
      </w:r>
      <w:r w:rsidRPr="000C12B5">
        <w:rPr>
          <w:rFonts w:ascii="Times New Roman" w:hAnsi="Times New Roman"/>
        </w:rPr>
        <w:t>;</w:t>
      </w:r>
    </w:p>
    <w:p w:rsidR="006C480D" w:rsidRPr="000C12B5" w:rsidRDefault="006C480D" w:rsidP="000C12B5">
      <w:pPr>
        <w:pStyle w:val="ac"/>
        <w:tabs>
          <w:tab w:val="left" w:pos="993"/>
        </w:tabs>
        <w:spacing w:after="0" w:line="240" w:lineRule="auto"/>
        <w:ind w:left="0"/>
        <w:contextualSpacing/>
        <w:jc w:val="both"/>
        <w:rPr>
          <w:rFonts w:ascii="Times New Roman" w:hAnsi="Times New Roman"/>
        </w:rPr>
      </w:pPr>
      <w:r w:rsidRPr="000C12B5">
        <w:rPr>
          <w:rFonts w:ascii="Times New Roman" w:hAnsi="Times New Roman"/>
        </w:rPr>
        <w:t xml:space="preserve">обстоятельство – </w:t>
      </w:r>
      <w:r w:rsidRPr="000C12B5">
        <w:rPr>
          <w:rFonts w:ascii="Times New Roman" w:hAnsi="Times New Roman"/>
          <w:b/>
        </w:rPr>
        <w:t>«и» спущенное на 3,5 точки</w:t>
      </w:r>
      <w:r w:rsidRPr="000C12B5">
        <w:rPr>
          <w:rFonts w:ascii="Times New Roman" w:hAnsi="Times New Roman"/>
        </w:rPr>
        <w:t>;</w:t>
      </w:r>
    </w:p>
    <w:p w:rsidR="006C480D" w:rsidRPr="000C12B5" w:rsidRDefault="006C480D" w:rsidP="000C12B5">
      <w:pPr>
        <w:pStyle w:val="ac"/>
        <w:tabs>
          <w:tab w:val="left" w:pos="993"/>
        </w:tabs>
        <w:spacing w:after="0" w:line="240" w:lineRule="auto"/>
        <w:ind w:left="0"/>
        <w:contextualSpacing/>
        <w:jc w:val="both"/>
        <w:rPr>
          <w:rFonts w:ascii="Times New Roman" w:hAnsi="Times New Roman"/>
          <w:b/>
        </w:rPr>
      </w:pPr>
      <w:r w:rsidRPr="000C12B5">
        <w:rPr>
          <w:rFonts w:ascii="Times New Roman" w:hAnsi="Times New Roman"/>
        </w:rPr>
        <w:t xml:space="preserve">определение – </w:t>
      </w:r>
      <w:r w:rsidRPr="000C12B5">
        <w:rPr>
          <w:rFonts w:ascii="Times New Roman" w:hAnsi="Times New Roman"/>
          <w:b/>
        </w:rPr>
        <w:t>«ч» наоборот 1,2,3,4.5 точки.</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i/>
        </w:rPr>
        <w:t>Знак большой буквы</w:t>
      </w:r>
      <w:r w:rsidRPr="000C12B5">
        <w:rPr>
          <w:rFonts w:ascii="Times New Roman" w:hAnsi="Times New Roman"/>
        </w:rPr>
        <w:t xml:space="preserve">: ставится перед именами собственными и в прямой речи. В начальной школе напоминается о постановке знака. </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i/>
        </w:rPr>
      </w:pPr>
      <w:r w:rsidRPr="000C12B5">
        <w:rPr>
          <w:rFonts w:ascii="Times New Roman" w:hAnsi="Times New Roman"/>
          <w:i/>
        </w:rPr>
        <w:t>Другие знаки:</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 xml:space="preserve">знак транскрипции </w:t>
      </w:r>
      <w:r w:rsidRPr="000C12B5">
        <w:rPr>
          <w:rFonts w:ascii="Times New Roman" w:hAnsi="Times New Roman"/>
          <w:b/>
        </w:rPr>
        <w:t>[ ]</w:t>
      </w:r>
      <w:r w:rsidRPr="000C12B5">
        <w:rPr>
          <w:rFonts w:ascii="Times New Roman" w:hAnsi="Times New Roman"/>
        </w:rPr>
        <w:t>;</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 xml:space="preserve">«ь» и «ъ» знаки – </w:t>
      </w:r>
      <w:r w:rsidRPr="000C12B5">
        <w:rPr>
          <w:rFonts w:ascii="Times New Roman" w:hAnsi="Times New Roman"/>
          <w:b/>
        </w:rPr>
        <w:t>1,2,3,5,6 и 2,3,4,5,6</w:t>
      </w:r>
      <w:r w:rsidRPr="000C12B5">
        <w:rPr>
          <w:rFonts w:ascii="Times New Roman" w:hAnsi="Times New Roman"/>
        </w:rPr>
        <w:t>;</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 xml:space="preserve">знак мягкости – </w:t>
      </w:r>
      <w:r w:rsidRPr="000C12B5">
        <w:rPr>
          <w:rFonts w:ascii="Times New Roman" w:hAnsi="Times New Roman"/>
          <w:b/>
        </w:rPr>
        <w:t>5 точка после буквы</w:t>
      </w:r>
      <w:r w:rsidRPr="000C12B5">
        <w:rPr>
          <w:rFonts w:ascii="Times New Roman" w:hAnsi="Times New Roman"/>
        </w:rPr>
        <w:t>;</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b/>
        </w:rPr>
      </w:pPr>
      <w:r w:rsidRPr="000C12B5">
        <w:rPr>
          <w:rFonts w:ascii="Times New Roman" w:hAnsi="Times New Roman"/>
        </w:rPr>
        <w:t xml:space="preserve">пропущенная буква – </w:t>
      </w:r>
      <w:r w:rsidRPr="000C12B5">
        <w:rPr>
          <w:rFonts w:ascii="Times New Roman" w:hAnsi="Times New Roman"/>
          <w:b/>
        </w:rPr>
        <w:t>6 точка до и после буквы;</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 xml:space="preserve">точка сокращения – </w:t>
      </w:r>
      <w:r w:rsidRPr="000C12B5">
        <w:rPr>
          <w:rFonts w:ascii="Times New Roman" w:hAnsi="Times New Roman"/>
          <w:b/>
        </w:rPr>
        <w:t>3 точка</w:t>
      </w:r>
      <w:r w:rsidRPr="000C12B5">
        <w:rPr>
          <w:rFonts w:ascii="Times New Roman" w:hAnsi="Times New Roman"/>
        </w:rPr>
        <w:t>;</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b/>
        </w:rPr>
      </w:pPr>
      <w:r w:rsidRPr="000C12B5">
        <w:rPr>
          <w:rFonts w:ascii="Times New Roman" w:hAnsi="Times New Roman"/>
        </w:rPr>
        <w:t xml:space="preserve">ударение – </w:t>
      </w:r>
      <w:r w:rsidRPr="000C12B5">
        <w:rPr>
          <w:rFonts w:ascii="Times New Roman" w:hAnsi="Times New Roman"/>
          <w:b/>
        </w:rPr>
        <w:t>4 точка.</w:t>
      </w:r>
    </w:p>
    <w:p w:rsidR="006C480D" w:rsidRPr="000C12B5" w:rsidRDefault="006C480D" w:rsidP="000C12B5">
      <w:pPr>
        <w:pStyle w:val="ac"/>
        <w:numPr>
          <w:ilvl w:val="0"/>
          <w:numId w:val="34"/>
        </w:numPr>
        <w:spacing w:after="0" w:line="240" w:lineRule="auto"/>
        <w:contextualSpacing/>
        <w:jc w:val="both"/>
        <w:rPr>
          <w:rFonts w:ascii="Times New Roman" w:hAnsi="Times New Roman"/>
          <w:b/>
        </w:rPr>
      </w:pPr>
      <w:r w:rsidRPr="000C12B5">
        <w:rPr>
          <w:rFonts w:ascii="Times New Roman" w:hAnsi="Times New Roman"/>
          <w:b/>
        </w:rPr>
        <w:t>Оформление письменных работ по математике.</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rPr>
        <w:t xml:space="preserve">Новая страница начинается </w:t>
      </w:r>
      <w:r w:rsidRPr="000C12B5">
        <w:rPr>
          <w:rFonts w:ascii="Times New Roman" w:hAnsi="Times New Roman"/>
          <w:b/>
          <w:bCs/>
        </w:rPr>
        <w:t xml:space="preserve">с самой верхней </w:t>
      </w:r>
      <w:r w:rsidRPr="000C12B5">
        <w:rPr>
          <w:rFonts w:ascii="Times New Roman" w:hAnsi="Times New Roman"/>
        </w:rPr>
        <w:t>строки, дописывается до конца страницы, включая последнюю строку.</w:t>
      </w:r>
    </w:p>
    <w:p w:rsidR="006C480D" w:rsidRPr="000C12B5" w:rsidRDefault="006C480D" w:rsidP="000C12B5">
      <w:pPr>
        <w:pStyle w:val="ac"/>
        <w:spacing w:after="0" w:line="240" w:lineRule="auto"/>
        <w:ind w:left="0" w:firstLine="720"/>
        <w:contextualSpacing/>
        <w:jc w:val="both"/>
        <w:rPr>
          <w:rFonts w:ascii="Times New Roman" w:hAnsi="Times New Roman"/>
          <w:bCs/>
        </w:rPr>
      </w:pPr>
      <w:r w:rsidRPr="000C12B5">
        <w:rPr>
          <w:rFonts w:ascii="Times New Roman" w:hAnsi="Times New Roman"/>
        </w:rPr>
        <w:t xml:space="preserve">Между классной и домашней работой необходимо пропускать </w:t>
      </w:r>
      <w:r w:rsidRPr="000C12B5">
        <w:rPr>
          <w:rFonts w:ascii="Times New Roman" w:hAnsi="Times New Roman"/>
          <w:b/>
          <w:bCs/>
        </w:rPr>
        <w:t xml:space="preserve">две строки (пишем на третьей), </w:t>
      </w:r>
      <w:r w:rsidRPr="000C12B5">
        <w:rPr>
          <w:rFonts w:ascii="Times New Roman" w:hAnsi="Times New Roman"/>
          <w:bCs/>
        </w:rPr>
        <w:t>между заданиями – 1 строку (если задания не разделяет строка с указанием номера задания).</w:t>
      </w:r>
    </w:p>
    <w:p w:rsidR="006C480D" w:rsidRPr="000C12B5" w:rsidRDefault="006C480D" w:rsidP="000C12B5">
      <w:pPr>
        <w:pStyle w:val="ac"/>
        <w:spacing w:after="0" w:line="240" w:lineRule="auto"/>
        <w:ind w:left="0" w:firstLine="720"/>
        <w:contextualSpacing/>
        <w:jc w:val="both"/>
        <w:rPr>
          <w:rFonts w:ascii="Times New Roman" w:hAnsi="Times New Roman"/>
          <w:b/>
          <w:bCs/>
        </w:rPr>
      </w:pPr>
      <w:r w:rsidRPr="000C12B5">
        <w:rPr>
          <w:rFonts w:ascii="Times New Roman" w:hAnsi="Times New Roman"/>
          <w:bCs/>
        </w:rPr>
        <w:t>Если запись ведется в столбик, то между столбиками необходимо делать пропуск не менее 4 клеток</w:t>
      </w:r>
      <w:r w:rsidRPr="000C12B5">
        <w:rPr>
          <w:rFonts w:ascii="Times New Roman" w:hAnsi="Times New Roman"/>
          <w:b/>
          <w:bCs/>
        </w:rPr>
        <w:t>.</w:t>
      </w:r>
    </w:p>
    <w:p w:rsidR="006C480D" w:rsidRPr="000C12B5" w:rsidRDefault="006C480D" w:rsidP="000C12B5">
      <w:pPr>
        <w:pStyle w:val="ac"/>
        <w:spacing w:after="0" w:line="240" w:lineRule="auto"/>
        <w:ind w:left="0" w:firstLine="720"/>
        <w:contextualSpacing/>
        <w:jc w:val="both"/>
        <w:rPr>
          <w:rFonts w:ascii="Times New Roman" w:hAnsi="Times New Roman"/>
          <w:bCs/>
        </w:rPr>
      </w:pPr>
      <w:r w:rsidRPr="000C12B5">
        <w:rPr>
          <w:rFonts w:ascii="Times New Roman" w:hAnsi="Times New Roman"/>
          <w:b/>
          <w:bCs/>
        </w:rPr>
        <w:t>При оформлении классной работы</w:t>
      </w:r>
      <w:r w:rsidRPr="000C12B5">
        <w:rPr>
          <w:rFonts w:ascii="Times New Roman" w:hAnsi="Times New Roman"/>
          <w:bCs/>
        </w:rPr>
        <w:t xml:space="preserve"> необходима:</w:t>
      </w:r>
    </w:p>
    <w:p w:rsidR="006C480D" w:rsidRPr="000C12B5" w:rsidRDefault="006C480D" w:rsidP="000C12B5">
      <w:pPr>
        <w:pStyle w:val="ac"/>
        <w:spacing w:after="0" w:line="240" w:lineRule="auto"/>
        <w:ind w:left="0" w:firstLine="720"/>
        <w:contextualSpacing/>
        <w:jc w:val="both"/>
        <w:rPr>
          <w:rFonts w:ascii="Times New Roman" w:hAnsi="Times New Roman"/>
          <w:bCs/>
        </w:rPr>
      </w:pPr>
      <w:r w:rsidRPr="000C12B5">
        <w:rPr>
          <w:rFonts w:ascii="Times New Roman" w:hAnsi="Times New Roman"/>
          <w:bCs/>
        </w:rPr>
        <w:t>запись даты: число записывается арабскими цифрами, месяц – прописью;</w:t>
      </w:r>
    </w:p>
    <w:p w:rsidR="006C480D" w:rsidRPr="000C12B5" w:rsidRDefault="006C480D" w:rsidP="000C12B5">
      <w:pPr>
        <w:pStyle w:val="ac"/>
        <w:spacing w:after="0" w:line="240" w:lineRule="auto"/>
        <w:ind w:left="0" w:firstLine="720"/>
        <w:contextualSpacing/>
        <w:jc w:val="both"/>
        <w:rPr>
          <w:rFonts w:ascii="Times New Roman" w:hAnsi="Times New Roman"/>
          <w:bCs/>
          <w:i/>
        </w:rPr>
      </w:pPr>
      <w:r w:rsidRPr="000C12B5">
        <w:rPr>
          <w:rFonts w:ascii="Times New Roman" w:hAnsi="Times New Roman"/>
          <w:bCs/>
        </w:rPr>
        <w:t xml:space="preserve">запись названия работы: </w:t>
      </w:r>
      <w:r w:rsidRPr="000C12B5">
        <w:rPr>
          <w:rFonts w:ascii="Times New Roman" w:hAnsi="Times New Roman"/>
          <w:bCs/>
          <w:i/>
        </w:rPr>
        <w:t>«Классная работа».</w:t>
      </w:r>
    </w:p>
    <w:p w:rsidR="006C480D" w:rsidRPr="000C12B5" w:rsidRDefault="006C480D" w:rsidP="000C12B5">
      <w:pPr>
        <w:pStyle w:val="ac"/>
        <w:spacing w:after="0" w:line="240" w:lineRule="auto"/>
        <w:ind w:left="0" w:firstLine="720"/>
        <w:contextualSpacing/>
        <w:jc w:val="both"/>
        <w:rPr>
          <w:rFonts w:ascii="Times New Roman" w:hAnsi="Times New Roman"/>
          <w:bCs/>
        </w:rPr>
      </w:pPr>
      <w:r w:rsidRPr="000C12B5">
        <w:rPr>
          <w:rFonts w:ascii="Times New Roman" w:hAnsi="Times New Roman"/>
          <w:bCs/>
        </w:rPr>
        <w:t>Номер задания и /или вид задания записывается посередине строки: №100 или Задача №100.</w:t>
      </w:r>
    </w:p>
    <w:p w:rsidR="006C480D" w:rsidRPr="000C12B5" w:rsidRDefault="006C480D" w:rsidP="000C12B5">
      <w:pPr>
        <w:pStyle w:val="ac"/>
        <w:spacing w:after="0" w:line="240" w:lineRule="auto"/>
        <w:ind w:left="0" w:firstLine="720"/>
        <w:contextualSpacing/>
        <w:jc w:val="both"/>
        <w:rPr>
          <w:rFonts w:ascii="Times New Roman" w:hAnsi="Times New Roman"/>
          <w:bCs/>
        </w:rPr>
      </w:pPr>
      <w:r w:rsidRPr="000C12B5">
        <w:rPr>
          <w:rFonts w:ascii="Times New Roman" w:hAnsi="Times New Roman"/>
          <w:bCs/>
        </w:rPr>
        <w:t>В классной работе допускается оформление задания без указания его номера.</w:t>
      </w:r>
    </w:p>
    <w:p w:rsidR="006C480D" w:rsidRPr="000C12B5" w:rsidRDefault="006C480D" w:rsidP="000C12B5">
      <w:pPr>
        <w:pStyle w:val="ac"/>
        <w:spacing w:after="0" w:line="240" w:lineRule="auto"/>
        <w:ind w:left="0" w:firstLine="720"/>
        <w:contextualSpacing/>
        <w:jc w:val="both"/>
        <w:rPr>
          <w:rFonts w:ascii="Times New Roman" w:hAnsi="Times New Roman"/>
          <w:bCs/>
        </w:rPr>
      </w:pPr>
      <w:r w:rsidRPr="000C12B5">
        <w:rPr>
          <w:rFonts w:ascii="Times New Roman" w:hAnsi="Times New Roman"/>
          <w:bCs/>
        </w:rPr>
        <w:t>На строке, где указан номер задания, больше запись не ведется.</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bCs/>
        </w:rPr>
      </w:pPr>
      <w:r w:rsidRPr="000C12B5">
        <w:rPr>
          <w:rFonts w:ascii="Times New Roman" w:hAnsi="Times New Roman"/>
          <w:b/>
          <w:bCs/>
        </w:rPr>
        <w:t>При оформлении домашней работы</w:t>
      </w:r>
      <w:r w:rsidRPr="000C12B5">
        <w:rPr>
          <w:rFonts w:ascii="Times New Roman" w:hAnsi="Times New Roman"/>
          <w:bCs/>
        </w:rPr>
        <w:t xml:space="preserve"> необходимо указать название работы и номер задания:</w:t>
      </w:r>
    </w:p>
    <w:p w:rsidR="006C480D" w:rsidRPr="000C12B5" w:rsidRDefault="006C480D" w:rsidP="000C12B5">
      <w:pPr>
        <w:pStyle w:val="ac"/>
        <w:tabs>
          <w:tab w:val="left" w:pos="993"/>
        </w:tabs>
        <w:spacing w:after="0" w:line="240" w:lineRule="auto"/>
        <w:ind w:left="0" w:firstLine="709"/>
        <w:contextualSpacing/>
        <w:jc w:val="center"/>
        <w:rPr>
          <w:rFonts w:ascii="Times New Roman" w:hAnsi="Times New Roman"/>
          <w:bCs/>
          <w:i/>
        </w:rPr>
      </w:pPr>
      <w:r w:rsidRPr="000C12B5">
        <w:rPr>
          <w:rFonts w:ascii="Times New Roman" w:hAnsi="Times New Roman"/>
          <w:bCs/>
          <w:i/>
        </w:rPr>
        <w:t>«Домашняя работа»</w:t>
      </w:r>
    </w:p>
    <w:p w:rsidR="006C480D" w:rsidRPr="000C12B5" w:rsidRDefault="006C480D" w:rsidP="000C12B5">
      <w:pPr>
        <w:pStyle w:val="ac"/>
        <w:tabs>
          <w:tab w:val="left" w:pos="993"/>
        </w:tabs>
        <w:spacing w:after="0" w:line="240" w:lineRule="auto"/>
        <w:ind w:left="0" w:firstLine="709"/>
        <w:contextualSpacing/>
        <w:jc w:val="center"/>
        <w:rPr>
          <w:rFonts w:ascii="Times New Roman" w:hAnsi="Times New Roman"/>
          <w:bCs/>
          <w:i/>
        </w:rPr>
      </w:pPr>
      <w:r w:rsidRPr="000C12B5">
        <w:rPr>
          <w:rFonts w:ascii="Times New Roman" w:hAnsi="Times New Roman"/>
          <w:bCs/>
          <w:i/>
        </w:rPr>
        <w:t>№100</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bCs/>
        </w:rPr>
      </w:pPr>
      <w:r w:rsidRPr="000C12B5">
        <w:rPr>
          <w:rFonts w:ascii="Times New Roman" w:hAnsi="Times New Roman"/>
          <w:bCs/>
        </w:rPr>
        <w:t>Задание на дом по Брайлю может быть произведено в «рабочей тетради» после классной работы.</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b/>
        </w:rPr>
      </w:pPr>
      <w:r w:rsidRPr="000C12B5">
        <w:rPr>
          <w:rFonts w:ascii="Times New Roman" w:hAnsi="Times New Roman"/>
          <w:b/>
        </w:rPr>
        <w:t>Исправление ошибок слепыми обучающимися.</w:t>
      </w:r>
    </w:p>
    <w:p w:rsidR="006C480D" w:rsidRPr="000C12B5" w:rsidRDefault="006C480D" w:rsidP="000C12B5">
      <w:pPr>
        <w:pStyle w:val="ac"/>
        <w:numPr>
          <w:ilvl w:val="0"/>
          <w:numId w:val="37"/>
        </w:numPr>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Если ошибка сделана в одной – двух клетках, ее можно заколоть шеститочием.</w:t>
      </w:r>
    </w:p>
    <w:p w:rsidR="006C480D" w:rsidRPr="000C12B5" w:rsidRDefault="006C480D" w:rsidP="000C12B5">
      <w:pPr>
        <w:pStyle w:val="ac"/>
        <w:numPr>
          <w:ilvl w:val="0"/>
          <w:numId w:val="37"/>
        </w:numPr>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Если неверна запись целой строки, то напротив этой строки на полях ставится точка и строка переписывается ниже.</w:t>
      </w:r>
    </w:p>
    <w:p w:rsidR="006C480D" w:rsidRPr="000C12B5" w:rsidRDefault="006C480D" w:rsidP="000C12B5">
      <w:pPr>
        <w:pStyle w:val="ac"/>
        <w:numPr>
          <w:ilvl w:val="0"/>
          <w:numId w:val="37"/>
        </w:numPr>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i/>
        </w:rPr>
        <w:t>Не допускается:</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затирать ошибочно наколотые точки и поверх делать новую запись;</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закалывать шеститочием целые строки.</w:t>
      </w:r>
    </w:p>
    <w:p w:rsidR="006C480D" w:rsidRPr="000C12B5" w:rsidRDefault="006C480D" w:rsidP="000C12B5">
      <w:pPr>
        <w:pStyle w:val="ac"/>
        <w:tabs>
          <w:tab w:val="left" w:pos="709"/>
        </w:tabs>
        <w:spacing w:after="0" w:line="240" w:lineRule="auto"/>
        <w:ind w:left="0" w:firstLine="709"/>
        <w:contextualSpacing/>
        <w:jc w:val="both"/>
        <w:rPr>
          <w:rFonts w:ascii="Times New Roman" w:hAnsi="Times New Roman"/>
          <w:b/>
        </w:rPr>
      </w:pPr>
      <w:r w:rsidRPr="000C12B5">
        <w:rPr>
          <w:rFonts w:ascii="Times New Roman" w:hAnsi="Times New Roman"/>
          <w:b/>
        </w:rPr>
        <w:t>Исправление ошибок учителем.</w:t>
      </w:r>
    </w:p>
    <w:p w:rsidR="006C480D" w:rsidRPr="000C12B5" w:rsidRDefault="006C480D" w:rsidP="000C12B5">
      <w:pPr>
        <w:pStyle w:val="ac"/>
        <w:tabs>
          <w:tab w:val="left" w:pos="709"/>
        </w:tabs>
        <w:spacing w:after="0" w:line="240" w:lineRule="auto"/>
        <w:ind w:left="0" w:firstLine="709"/>
        <w:contextualSpacing/>
        <w:jc w:val="both"/>
        <w:rPr>
          <w:rFonts w:ascii="Times New Roman" w:hAnsi="Times New Roman"/>
        </w:rPr>
      </w:pPr>
      <w:r w:rsidRPr="000C12B5">
        <w:rPr>
          <w:rFonts w:ascii="Times New Roman" w:hAnsi="Times New Roman"/>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b/>
        </w:rPr>
        <w:t>Периодичность и сроки проверки тетрадей</w:t>
      </w:r>
      <w:r w:rsidRPr="000C12B5">
        <w:rPr>
          <w:rFonts w:ascii="Times New Roman" w:hAnsi="Times New Roman"/>
        </w:rPr>
        <w:t>.</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В начальной школе тетради проверяются каждый день у всех обучающихся, включая домашние и классные работы.</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rPr>
      </w:pPr>
      <w:r w:rsidRPr="000C12B5">
        <w:rPr>
          <w:rFonts w:ascii="Times New Roman" w:hAnsi="Times New Roman"/>
        </w:rPr>
        <w:t>Контрольные работы проверяются к следующему уроку.</w:t>
      </w:r>
    </w:p>
    <w:p w:rsidR="006C480D" w:rsidRPr="000C12B5" w:rsidRDefault="006C480D" w:rsidP="000C12B5">
      <w:pPr>
        <w:pStyle w:val="ac"/>
        <w:tabs>
          <w:tab w:val="left" w:pos="709"/>
        </w:tabs>
        <w:spacing w:after="0" w:line="240" w:lineRule="auto"/>
        <w:ind w:left="0" w:firstLine="709"/>
        <w:contextualSpacing/>
        <w:jc w:val="both"/>
        <w:rPr>
          <w:rFonts w:ascii="Times New Roman" w:hAnsi="Times New Roman"/>
          <w:b/>
        </w:rPr>
      </w:pPr>
      <w:r w:rsidRPr="000C12B5">
        <w:rPr>
          <w:rFonts w:ascii="Times New Roman" w:hAnsi="Times New Roman"/>
          <w:b/>
        </w:rPr>
        <w:t>Работа над ошибками.</w:t>
      </w:r>
    </w:p>
    <w:p w:rsidR="006C480D" w:rsidRPr="000C12B5" w:rsidRDefault="006C480D" w:rsidP="000C12B5">
      <w:pPr>
        <w:pStyle w:val="ac"/>
        <w:tabs>
          <w:tab w:val="left" w:pos="709"/>
        </w:tabs>
        <w:spacing w:after="0" w:line="240" w:lineRule="auto"/>
        <w:ind w:left="0" w:firstLine="709"/>
        <w:contextualSpacing/>
        <w:jc w:val="both"/>
        <w:rPr>
          <w:rFonts w:ascii="Times New Roman" w:hAnsi="Times New Roman"/>
        </w:rPr>
      </w:pPr>
      <w:r w:rsidRPr="000C12B5">
        <w:rPr>
          <w:rFonts w:ascii="Times New Roman" w:hAnsi="Times New Roman"/>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0C12B5" w:rsidRDefault="006C480D" w:rsidP="000C12B5">
      <w:pPr>
        <w:pStyle w:val="ac"/>
        <w:tabs>
          <w:tab w:val="left" w:pos="709"/>
        </w:tabs>
        <w:spacing w:after="0" w:line="240" w:lineRule="auto"/>
        <w:ind w:left="0" w:firstLine="709"/>
        <w:contextualSpacing/>
        <w:jc w:val="both"/>
        <w:rPr>
          <w:rFonts w:ascii="Times New Roman" w:hAnsi="Times New Roman"/>
        </w:rPr>
      </w:pPr>
      <w:r w:rsidRPr="000C12B5">
        <w:rPr>
          <w:rFonts w:ascii="Times New Roman" w:hAnsi="Times New Roman"/>
        </w:rPr>
        <w:t xml:space="preserve">В «рабочей тетради» работа над ошибками выполняется по указанию учителя при необходимости. </w:t>
      </w:r>
    </w:p>
    <w:p w:rsidR="006C480D" w:rsidRPr="000C12B5" w:rsidRDefault="006C480D" w:rsidP="000C12B5">
      <w:pPr>
        <w:pStyle w:val="ac"/>
        <w:tabs>
          <w:tab w:val="left" w:pos="709"/>
        </w:tabs>
        <w:spacing w:after="0" w:line="240" w:lineRule="auto"/>
        <w:ind w:left="0" w:firstLine="709"/>
        <w:contextualSpacing/>
        <w:jc w:val="both"/>
        <w:rPr>
          <w:rFonts w:ascii="Times New Roman" w:hAnsi="Times New Roman"/>
        </w:rPr>
      </w:pPr>
      <w:r w:rsidRPr="000C12B5">
        <w:rPr>
          <w:rFonts w:ascii="Times New Roman" w:hAnsi="Times New Roman"/>
          <w:b/>
        </w:rPr>
        <w:t>Отметка за работу</w:t>
      </w:r>
      <w:r w:rsidRPr="000C12B5">
        <w:rPr>
          <w:rFonts w:ascii="Times New Roman" w:hAnsi="Times New Roman"/>
        </w:rPr>
        <w:t xml:space="preserve"> ставится справа и дублируется по Брайлю.</w:t>
      </w:r>
    </w:p>
    <w:p w:rsidR="006C480D" w:rsidRPr="000C12B5" w:rsidRDefault="006C480D" w:rsidP="000C12B5">
      <w:pPr>
        <w:pStyle w:val="ac"/>
        <w:tabs>
          <w:tab w:val="left" w:pos="993"/>
        </w:tabs>
        <w:spacing w:after="0" w:line="240" w:lineRule="auto"/>
        <w:ind w:left="0" w:firstLine="709"/>
        <w:contextualSpacing/>
        <w:jc w:val="both"/>
        <w:rPr>
          <w:rFonts w:ascii="Times New Roman" w:hAnsi="Times New Roman"/>
          <w:b/>
        </w:rPr>
      </w:pPr>
      <w:r w:rsidRPr="000C12B5">
        <w:rPr>
          <w:rFonts w:ascii="Times New Roman" w:hAnsi="Times New Roman"/>
          <w:b/>
        </w:rPr>
        <w:t>Рекомендации по оформлению некоторых видов заданий по Брайлю по математике.</w:t>
      </w:r>
    </w:p>
    <w:p w:rsidR="006C480D" w:rsidRPr="000C12B5" w:rsidRDefault="006C480D" w:rsidP="000C12B5">
      <w:pPr>
        <w:pStyle w:val="ac"/>
        <w:tabs>
          <w:tab w:val="left" w:pos="709"/>
        </w:tabs>
        <w:spacing w:after="0" w:line="240" w:lineRule="auto"/>
        <w:ind w:left="0" w:firstLine="709"/>
        <w:contextualSpacing/>
        <w:jc w:val="both"/>
        <w:rPr>
          <w:rFonts w:ascii="Times New Roman" w:hAnsi="Times New Roman"/>
        </w:rPr>
      </w:pPr>
      <w:r w:rsidRPr="000C12B5">
        <w:rPr>
          <w:rFonts w:ascii="Times New Roman" w:hAnsi="Times New Roman"/>
        </w:rPr>
        <w:t xml:space="preserve">Если </w:t>
      </w:r>
      <w:r w:rsidRPr="000C12B5">
        <w:rPr>
          <w:rFonts w:ascii="Times New Roman" w:hAnsi="Times New Roman"/>
          <w:b/>
        </w:rPr>
        <w:t>при записи преобразования выражения или уравнения</w:t>
      </w:r>
      <w:r w:rsidRPr="000C12B5">
        <w:rPr>
          <w:rFonts w:ascii="Times New Roman" w:hAnsi="Times New Roman"/>
        </w:rPr>
        <w:t xml:space="preserve"> не хватает одной строки, то в конце строки ставится знак переноса: </w:t>
      </w:r>
      <w:r w:rsidRPr="000C12B5">
        <w:rPr>
          <w:rFonts w:ascii="Times New Roman" w:hAnsi="Times New Roman"/>
          <w:b/>
        </w:rPr>
        <w:t>5 точка</w:t>
      </w:r>
      <w:r w:rsidRPr="000C12B5">
        <w:rPr>
          <w:rFonts w:ascii="Times New Roman" w:hAnsi="Times New Roman"/>
        </w:rPr>
        <w:t xml:space="preserve">, если нужно было пропускать клетку и </w:t>
      </w:r>
      <w:r w:rsidRPr="000C12B5">
        <w:rPr>
          <w:rFonts w:ascii="Times New Roman" w:hAnsi="Times New Roman"/>
          <w:b/>
        </w:rPr>
        <w:t>6 точка</w:t>
      </w:r>
      <w:r w:rsidRPr="000C12B5">
        <w:rPr>
          <w:rFonts w:ascii="Times New Roman" w:hAnsi="Times New Roman"/>
        </w:rPr>
        <w:t>, если клетка должна быть пропущена, после чего запись продолжается на следующей строке.</w:t>
      </w:r>
    </w:p>
    <w:p w:rsidR="006C480D" w:rsidRPr="000C12B5" w:rsidRDefault="006C480D" w:rsidP="000C12B5">
      <w:pPr>
        <w:pStyle w:val="ac"/>
        <w:tabs>
          <w:tab w:val="left" w:pos="709"/>
        </w:tabs>
        <w:spacing w:after="0" w:line="240" w:lineRule="auto"/>
        <w:ind w:left="0" w:firstLine="709"/>
        <w:contextualSpacing/>
        <w:jc w:val="both"/>
        <w:rPr>
          <w:rFonts w:ascii="Times New Roman" w:hAnsi="Times New Roman"/>
        </w:rPr>
      </w:pPr>
      <w:r w:rsidRPr="000C12B5">
        <w:rPr>
          <w:rFonts w:ascii="Times New Roman" w:hAnsi="Times New Roman"/>
        </w:rPr>
        <w:t xml:space="preserve">При </w:t>
      </w:r>
      <w:r w:rsidRPr="000C12B5">
        <w:rPr>
          <w:rFonts w:ascii="Times New Roman" w:hAnsi="Times New Roman"/>
          <w:b/>
        </w:rPr>
        <w:t>оформлении примера на «порядок действий»</w:t>
      </w:r>
      <w:r w:rsidRPr="000C12B5">
        <w:rPr>
          <w:rFonts w:ascii="Times New Roman" w:hAnsi="Times New Roman"/>
        </w:rPr>
        <w:t xml:space="preserve"> каждое действие должно быть записано и пронумеровано. Номер действия ставится с круглой (математической) скобкой.</w:t>
      </w:r>
    </w:p>
    <w:p w:rsidR="006C480D" w:rsidRPr="000C12B5" w:rsidRDefault="006C480D" w:rsidP="000C12B5">
      <w:pPr>
        <w:pStyle w:val="ac"/>
        <w:tabs>
          <w:tab w:val="left" w:pos="709"/>
        </w:tabs>
        <w:spacing w:after="0" w:line="240" w:lineRule="auto"/>
        <w:ind w:left="0" w:firstLine="709"/>
        <w:contextualSpacing/>
        <w:jc w:val="both"/>
        <w:rPr>
          <w:rFonts w:ascii="Times New Roman" w:hAnsi="Times New Roman"/>
        </w:rPr>
      </w:pPr>
      <w:r w:rsidRPr="000C12B5">
        <w:rPr>
          <w:rFonts w:ascii="Times New Roman" w:hAnsi="Times New Roman"/>
        </w:rPr>
        <w:t xml:space="preserve">При </w:t>
      </w:r>
      <w:r w:rsidRPr="000C12B5">
        <w:rPr>
          <w:rFonts w:ascii="Times New Roman" w:hAnsi="Times New Roman"/>
          <w:b/>
        </w:rPr>
        <w:t>записи решения задачи</w:t>
      </w:r>
      <w:r w:rsidRPr="000C12B5">
        <w:rPr>
          <w:rFonts w:ascii="Times New Roman" w:hAnsi="Times New Roman"/>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0C12B5" w:rsidRDefault="006C480D" w:rsidP="000C12B5">
      <w:pPr>
        <w:spacing w:after="0" w:line="240" w:lineRule="auto"/>
        <w:ind w:firstLine="708"/>
        <w:contextualSpacing/>
        <w:jc w:val="both"/>
        <w:outlineLvl w:val="0"/>
        <w:rPr>
          <w:rFonts w:ascii="Times New Roman" w:hAnsi="Times New Roman"/>
        </w:rPr>
      </w:pPr>
      <w:r w:rsidRPr="000C12B5">
        <w:rPr>
          <w:rFonts w:ascii="Times New Roman" w:hAnsi="Times New Roman"/>
          <w:b/>
        </w:rPr>
        <w:t>Запись ответа</w:t>
      </w:r>
      <w:r w:rsidRPr="000C12B5">
        <w:rPr>
          <w:rFonts w:ascii="Times New Roman" w:hAnsi="Times New Roman"/>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0C12B5">
        <w:rPr>
          <w:rFonts w:ascii="Times New Roman" w:hAnsi="Times New Roman"/>
          <w:b/>
          <w:bCs/>
        </w:rPr>
        <w:t>точки не ставятся</w:t>
      </w:r>
      <w:r w:rsidRPr="000C12B5">
        <w:rPr>
          <w:rFonts w:ascii="Times New Roman" w:hAnsi="Times New Roman"/>
        </w:rPr>
        <w:t xml:space="preserve"> (</w:t>
      </w:r>
      <w:r w:rsidRPr="000C12B5">
        <w:rPr>
          <w:rFonts w:ascii="Times New Roman" w:hAnsi="Times New Roman"/>
          <w:b/>
          <w:iCs/>
        </w:rPr>
        <w:t>мм,  м, см, ч, мин, км, кг, г и др.).</w:t>
      </w:r>
    </w:p>
    <w:p w:rsidR="006C480D" w:rsidRPr="000C12B5" w:rsidRDefault="006C480D" w:rsidP="000C12B5">
      <w:pPr>
        <w:spacing w:after="0" w:line="240" w:lineRule="auto"/>
        <w:contextualSpacing/>
        <w:jc w:val="both"/>
        <w:rPr>
          <w:rFonts w:ascii="Times New Roman" w:hAnsi="Times New Roman"/>
          <w:iCs/>
        </w:rPr>
      </w:pPr>
      <w:r w:rsidRPr="000C12B5">
        <w:rPr>
          <w:rFonts w:ascii="Times New Roman" w:hAnsi="Times New Roman"/>
          <w:iCs/>
        </w:rPr>
        <w:tab/>
        <w:t xml:space="preserve">При </w:t>
      </w:r>
      <w:r w:rsidRPr="000C12B5">
        <w:rPr>
          <w:rFonts w:ascii="Times New Roman" w:hAnsi="Times New Roman"/>
          <w:b/>
          <w:iCs/>
        </w:rPr>
        <w:t>решении задачи по действиям или выражением</w:t>
      </w:r>
      <w:r w:rsidRPr="000C12B5">
        <w:rPr>
          <w:rFonts w:ascii="Times New Roman" w:hAnsi="Times New Roman"/>
          <w:iCs/>
        </w:rPr>
        <w:t xml:space="preserve"> не являются обязательными краткая запись условий и пояснения к действиям.</w:t>
      </w:r>
    </w:p>
    <w:p w:rsidR="006C480D" w:rsidRPr="000C12B5" w:rsidRDefault="006C480D" w:rsidP="000C12B5">
      <w:pPr>
        <w:spacing w:after="0" w:line="240" w:lineRule="auto"/>
        <w:ind w:firstLine="708"/>
        <w:contextualSpacing/>
        <w:jc w:val="both"/>
        <w:rPr>
          <w:rFonts w:ascii="Times New Roman" w:hAnsi="Times New Roman"/>
          <w:iCs/>
        </w:rPr>
      </w:pPr>
      <w:r w:rsidRPr="000C12B5">
        <w:rPr>
          <w:rFonts w:ascii="Times New Roman" w:hAnsi="Times New Roman"/>
          <w:iCs/>
        </w:rPr>
        <w:t xml:space="preserve">При </w:t>
      </w:r>
      <w:r w:rsidRPr="000C12B5">
        <w:rPr>
          <w:rFonts w:ascii="Times New Roman" w:hAnsi="Times New Roman"/>
          <w:b/>
          <w:iCs/>
        </w:rPr>
        <w:t>записи решений уравнения</w:t>
      </w:r>
      <w:r w:rsidRPr="000C12B5">
        <w:rPr>
          <w:rFonts w:ascii="Times New Roman" w:hAnsi="Times New Roman"/>
          <w:iCs/>
        </w:rPr>
        <w:t xml:space="preserve"> необходимо указать факт умножения или деления обеих частей уравнения на число (выражение).</w:t>
      </w:r>
    </w:p>
    <w:p w:rsidR="006C480D" w:rsidRPr="000C12B5" w:rsidRDefault="006C480D" w:rsidP="000C12B5">
      <w:pPr>
        <w:spacing w:after="0" w:line="240" w:lineRule="auto"/>
        <w:ind w:firstLine="708"/>
        <w:contextualSpacing/>
        <w:jc w:val="both"/>
        <w:rPr>
          <w:rFonts w:ascii="Times New Roman" w:hAnsi="Times New Roman"/>
          <w:iCs/>
        </w:rPr>
      </w:pPr>
      <w:r w:rsidRPr="000C12B5">
        <w:rPr>
          <w:rFonts w:ascii="Times New Roman" w:hAnsi="Times New Roman"/>
          <w:iCs/>
        </w:rPr>
        <w:t>Запись ответа обязательна.</w:t>
      </w:r>
    </w:p>
    <w:p w:rsidR="006C480D" w:rsidRPr="000C12B5" w:rsidRDefault="006C480D" w:rsidP="000C12B5">
      <w:pPr>
        <w:spacing w:after="0" w:line="240" w:lineRule="auto"/>
        <w:ind w:firstLine="708"/>
        <w:contextualSpacing/>
        <w:jc w:val="both"/>
        <w:rPr>
          <w:rFonts w:ascii="Times New Roman" w:hAnsi="Times New Roman"/>
          <w:iCs/>
        </w:rPr>
      </w:pPr>
      <w:r w:rsidRPr="000C12B5">
        <w:rPr>
          <w:rFonts w:ascii="Times New Roman" w:hAnsi="Times New Roman"/>
          <w:iCs/>
        </w:rPr>
        <w:t>При записи решения системы уравнений запись ответа обязательна.</w:t>
      </w:r>
    </w:p>
    <w:p w:rsidR="006C480D" w:rsidRPr="000C12B5" w:rsidRDefault="006C480D" w:rsidP="000C12B5">
      <w:pPr>
        <w:spacing w:after="0" w:line="240" w:lineRule="auto"/>
        <w:ind w:firstLine="708"/>
        <w:contextualSpacing/>
        <w:jc w:val="both"/>
        <w:rPr>
          <w:rFonts w:ascii="Times New Roman" w:hAnsi="Times New Roman"/>
        </w:rPr>
      </w:pPr>
      <w:r w:rsidRPr="000C12B5">
        <w:rPr>
          <w:rFonts w:ascii="Times New Roman" w:hAnsi="Times New Roman"/>
          <w:iCs/>
        </w:rPr>
        <w:t xml:space="preserve">При </w:t>
      </w:r>
      <w:r w:rsidRPr="000C12B5">
        <w:rPr>
          <w:rFonts w:ascii="Times New Roman" w:hAnsi="Times New Roman"/>
          <w:b/>
          <w:iCs/>
        </w:rPr>
        <w:t>проведении терминологического диктанта</w:t>
      </w:r>
      <w:r w:rsidRPr="000C12B5">
        <w:rPr>
          <w:rFonts w:ascii="Times New Roman" w:hAnsi="Times New Roman"/>
          <w:iCs/>
        </w:rPr>
        <w:t xml:space="preserve"> указывается вид работы </w:t>
      </w:r>
      <w:r w:rsidRPr="000C12B5">
        <w:rPr>
          <w:rFonts w:ascii="Times New Roman" w:hAnsi="Times New Roman"/>
          <w:i/>
          <w:iCs/>
        </w:rPr>
        <w:t>«</w:t>
      </w:r>
      <w:r w:rsidRPr="000C12B5">
        <w:rPr>
          <w:rFonts w:ascii="Times New Roman" w:hAnsi="Times New Roman"/>
          <w:i/>
        </w:rPr>
        <w:t>терминологический диктант».</w:t>
      </w:r>
      <w:r w:rsidRPr="000C12B5">
        <w:rPr>
          <w:rFonts w:ascii="Times New Roman" w:hAnsi="Times New Roman"/>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0C12B5" w:rsidRDefault="006C480D" w:rsidP="000C12B5">
      <w:pPr>
        <w:spacing w:after="0" w:line="240" w:lineRule="auto"/>
        <w:contextualSpacing/>
        <w:rPr>
          <w:rFonts w:ascii="Times New Roman" w:hAnsi="Times New Roman"/>
        </w:rPr>
      </w:pPr>
    </w:p>
    <w:sectPr w:rsidR="006C480D" w:rsidRPr="000C12B5" w:rsidSect="008F23A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A13" w:rsidRDefault="009F6A13" w:rsidP="00A23234">
      <w:pPr>
        <w:spacing w:after="0" w:line="240" w:lineRule="auto"/>
      </w:pPr>
      <w:r>
        <w:separator/>
      </w:r>
    </w:p>
  </w:endnote>
  <w:endnote w:type="continuationSeparator" w:id="1">
    <w:p w:rsidR="009F6A13" w:rsidRDefault="009F6A13" w:rsidP="00A23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B5" w:rsidRDefault="000C6C1C">
    <w:pPr>
      <w:pStyle w:val="af1"/>
      <w:jc w:val="center"/>
    </w:pPr>
    <w:fldSimple w:instr="PAGE   \* MERGEFORMAT">
      <w:r w:rsidR="00E24A50">
        <w:rPr>
          <w:noProof/>
        </w:rPr>
        <w:t>78</w:t>
      </w:r>
    </w:fldSimple>
  </w:p>
  <w:p w:rsidR="000C12B5" w:rsidRDefault="000C12B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A13" w:rsidRDefault="009F6A13" w:rsidP="00A23234">
      <w:pPr>
        <w:spacing w:after="0" w:line="240" w:lineRule="auto"/>
      </w:pPr>
      <w:r>
        <w:separator/>
      </w:r>
    </w:p>
  </w:footnote>
  <w:footnote w:type="continuationSeparator" w:id="1">
    <w:p w:rsidR="009F6A13" w:rsidRDefault="009F6A13" w:rsidP="00A23234">
      <w:pPr>
        <w:spacing w:after="0" w:line="240" w:lineRule="auto"/>
      </w:pPr>
      <w:r>
        <w:continuationSeparator/>
      </w:r>
    </w:p>
  </w:footnote>
  <w:footnote w:id="2">
    <w:p w:rsidR="000C12B5" w:rsidRDefault="000C12B5"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0C12B5" w:rsidRDefault="000C12B5" w:rsidP="005453C8">
      <w:pPr>
        <w:pStyle w:val="afff0"/>
        <w:ind w:firstLine="0"/>
        <w:contextualSpacing/>
      </w:pPr>
    </w:p>
  </w:footnote>
  <w:footnote w:id="3">
    <w:p w:rsidR="000C12B5" w:rsidRDefault="000C12B5"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C12B5" w:rsidRDefault="000C12B5"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5">
    <w:p w:rsidR="000C12B5" w:rsidRDefault="000C12B5"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6">
    <w:p w:rsidR="000C12B5" w:rsidRDefault="000C12B5"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7">
    <w:p w:rsidR="000C12B5" w:rsidRDefault="000C12B5">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8">
    <w:p w:rsidR="000C12B5" w:rsidRDefault="000C12B5"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E2434D">
      <w:pPr>
        <w:pStyle w:val="ad"/>
        <w:spacing w:after="0" w:line="240" w:lineRule="auto"/>
        <w:ind w:left="0"/>
      </w:pPr>
    </w:p>
  </w:footnote>
  <w:footnote w:id="9">
    <w:p w:rsidR="000C12B5" w:rsidRDefault="000C12B5"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E2434D">
      <w:pPr>
        <w:pStyle w:val="ad"/>
        <w:spacing w:after="0" w:line="240" w:lineRule="auto"/>
        <w:ind w:left="0"/>
      </w:pPr>
    </w:p>
  </w:footnote>
  <w:footnote w:id="10">
    <w:p w:rsidR="000C12B5" w:rsidRDefault="000C12B5"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0C12B5" w:rsidRDefault="000C12B5" w:rsidP="006110C3">
      <w:pPr>
        <w:pStyle w:val="ad"/>
        <w:spacing w:after="0" w:line="240" w:lineRule="auto"/>
        <w:ind w:left="0"/>
      </w:pPr>
    </w:p>
  </w:footnote>
  <w:footnote w:id="11">
    <w:p w:rsidR="000C12B5" w:rsidRDefault="000C12B5"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0C12B5" w:rsidRDefault="000C12B5" w:rsidP="006110C3">
      <w:pPr>
        <w:pStyle w:val="ad"/>
        <w:spacing w:after="0" w:line="240" w:lineRule="auto"/>
        <w:ind w:left="0"/>
      </w:pPr>
    </w:p>
  </w:footnote>
  <w:footnote w:id="12">
    <w:p w:rsidR="000C12B5" w:rsidRDefault="000C12B5"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3">
    <w:p w:rsidR="000C12B5" w:rsidRDefault="000C12B5"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E2434D">
      <w:pPr>
        <w:pStyle w:val="ad"/>
        <w:spacing w:after="0" w:line="240" w:lineRule="auto"/>
        <w:ind w:left="0"/>
      </w:pPr>
    </w:p>
  </w:footnote>
  <w:footnote w:id="14">
    <w:p w:rsidR="000C12B5" w:rsidRDefault="000C12B5"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E2434D">
      <w:pPr>
        <w:pStyle w:val="ad"/>
        <w:spacing w:after="0" w:line="240" w:lineRule="auto"/>
        <w:ind w:left="0"/>
      </w:pPr>
    </w:p>
  </w:footnote>
  <w:footnote w:id="15">
    <w:p w:rsidR="000C12B5" w:rsidRDefault="000C12B5"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6">
    <w:p w:rsidR="000C12B5" w:rsidRDefault="000C12B5"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7">
    <w:p w:rsidR="000C12B5" w:rsidRDefault="000C12B5"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8">
    <w:p w:rsidR="000C12B5" w:rsidRDefault="000C12B5"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9">
    <w:p w:rsidR="000C12B5" w:rsidRDefault="000C12B5"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20">
    <w:p w:rsidR="000C12B5" w:rsidRDefault="000C12B5"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445649">
      <w:pPr>
        <w:pStyle w:val="ad"/>
        <w:spacing w:after="0" w:line="240" w:lineRule="auto"/>
        <w:ind w:left="0"/>
      </w:pPr>
    </w:p>
  </w:footnote>
  <w:footnote w:id="21">
    <w:p w:rsidR="000C12B5" w:rsidRDefault="000C12B5"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445649">
      <w:pPr>
        <w:pStyle w:val="ad"/>
        <w:spacing w:after="0" w:line="240" w:lineRule="auto"/>
        <w:ind w:left="0"/>
      </w:pPr>
    </w:p>
  </w:footnote>
  <w:footnote w:id="22">
    <w:p w:rsidR="000C12B5" w:rsidRDefault="000C12B5"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445649">
      <w:pPr>
        <w:pStyle w:val="ad"/>
        <w:spacing w:after="0" w:line="240" w:lineRule="auto"/>
        <w:ind w:left="0"/>
      </w:pPr>
    </w:p>
  </w:footnote>
  <w:footnote w:id="23">
    <w:p w:rsidR="000C12B5" w:rsidRDefault="000C12B5"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0C12B5" w:rsidRDefault="000C12B5" w:rsidP="006110C3">
      <w:pPr>
        <w:pStyle w:val="ad"/>
        <w:spacing w:after="0" w:line="240" w:lineRule="auto"/>
        <w:ind w:left="0"/>
      </w:pPr>
    </w:p>
  </w:footnote>
  <w:footnote w:id="24">
    <w:p w:rsidR="000C12B5" w:rsidRDefault="000C12B5"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5">
    <w:p w:rsidR="000C12B5" w:rsidRDefault="000C12B5"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4615DA">
      <w:pPr>
        <w:pStyle w:val="ad"/>
        <w:spacing w:after="0" w:line="240" w:lineRule="auto"/>
        <w:ind w:left="0"/>
      </w:pPr>
    </w:p>
  </w:footnote>
  <w:footnote w:id="26">
    <w:p w:rsidR="000C12B5" w:rsidRDefault="000C12B5"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4615DA">
      <w:pPr>
        <w:pStyle w:val="ad"/>
        <w:spacing w:after="0" w:line="240" w:lineRule="auto"/>
        <w:ind w:left="0"/>
      </w:pPr>
    </w:p>
  </w:footnote>
  <w:footnote w:id="27">
    <w:p w:rsidR="000C12B5" w:rsidRDefault="000C12B5"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4615DA">
      <w:pPr>
        <w:pStyle w:val="ad"/>
        <w:spacing w:after="0" w:line="240" w:lineRule="auto"/>
        <w:ind w:left="0"/>
      </w:pPr>
    </w:p>
  </w:footnote>
  <w:footnote w:id="28">
    <w:p w:rsidR="000C12B5" w:rsidRDefault="000C12B5"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0C12B5" w:rsidRDefault="000C12B5"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0">
    <w:p w:rsidR="000C12B5" w:rsidRDefault="000C12B5"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0C12B5" w:rsidRDefault="000C12B5"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2">
    <w:p w:rsidR="000C12B5" w:rsidRDefault="000C12B5"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897CAE">
      <w:pPr>
        <w:pStyle w:val="ad"/>
        <w:spacing w:after="0" w:line="240" w:lineRule="auto"/>
        <w:ind w:left="0"/>
      </w:pPr>
    </w:p>
  </w:footnote>
  <w:footnote w:id="33">
    <w:p w:rsidR="000C12B5" w:rsidRDefault="000C12B5"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0C12B5" w:rsidRDefault="000C12B5" w:rsidP="00897CAE">
      <w:pPr>
        <w:pStyle w:val="ad"/>
        <w:spacing w:after="0" w:line="240" w:lineRule="auto"/>
        <w:ind w:left="0"/>
      </w:pPr>
    </w:p>
  </w:footnote>
  <w:footnote w:id="34">
    <w:p w:rsidR="000C12B5" w:rsidRDefault="000C12B5"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0C12B5" w:rsidRDefault="000C12B5"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6">
    <w:p w:rsidR="000C12B5" w:rsidRDefault="000C12B5"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7">
    <w:p w:rsidR="000C12B5" w:rsidRDefault="000C12B5"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AC4E0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5318D"/>
    <w:rsid w:val="000535F9"/>
    <w:rsid w:val="000568AA"/>
    <w:rsid w:val="00075B2E"/>
    <w:rsid w:val="00081628"/>
    <w:rsid w:val="00091AB7"/>
    <w:rsid w:val="00096A80"/>
    <w:rsid w:val="000A067C"/>
    <w:rsid w:val="000A31ED"/>
    <w:rsid w:val="000A587F"/>
    <w:rsid w:val="000A5AED"/>
    <w:rsid w:val="000B33B1"/>
    <w:rsid w:val="000B47C3"/>
    <w:rsid w:val="000C11D7"/>
    <w:rsid w:val="000C12B5"/>
    <w:rsid w:val="000C6C1C"/>
    <w:rsid w:val="000D3A32"/>
    <w:rsid w:val="000D68C9"/>
    <w:rsid w:val="0010069B"/>
    <w:rsid w:val="00101AD5"/>
    <w:rsid w:val="00105281"/>
    <w:rsid w:val="00114861"/>
    <w:rsid w:val="00115F31"/>
    <w:rsid w:val="00116E21"/>
    <w:rsid w:val="00120BC9"/>
    <w:rsid w:val="00121632"/>
    <w:rsid w:val="00121BA6"/>
    <w:rsid w:val="00124C76"/>
    <w:rsid w:val="00130EA6"/>
    <w:rsid w:val="00141F3A"/>
    <w:rsid w:val="001458D4"/>
    <w:rsid w:val="001518CF"/>
    <w:rsid w:val="001518F2"/>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62F6"/>
    <w:rsid w:val="002A6DD1"/>
    <w:rsid w:val="002B379B"/>
    <w:rsid w:val="002B5541"/>
    <w:rsid w:val="002C0D24"/>
    <w:rsid w:val="002D1974"/>
    <w:rsid w:val="002D2859"/>
    <w:rsid w:val="00301FD0"/>
    <w:rsid w:val="003035C4"/>
    <w:rsid w:val="003122B7"/>
    <w:rsid w:val="0031417D"/>
    <w:rsid w:val="003211BD"/>
    <w:rsid w:val="00322B17"/>
    <w:rsid w:val="0033511F"/>
    <w:rsid w:val="003368CB"/>
    <w:rsid w:val="003469FB"/>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40326E"/>
    <w:rsid w:val="00406F02"/>
    <w:rsid w:val="004107F6"/>
    <w:rsid w:val="004130C9"/>
    <w:rsid w:val="004167FD"/>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730F"/>
    <w:rsid w:val="005B63D9"/>
    <w:rsid w:val="005C3E8F"/>
    <w:rsid w:val="005D0D0B"/>
    <w:rsid w:val="005D11BA"/>
    <w:rsid w:val="005E4BF8"/>
    <w:rsid w:val="005E63D5"/>
    <w:rsid w:val="005E6CBE"/>
    <w:rsid w:val="005F1333"/>
    <w:rsid w:val="005F32C2"/>
    <w:rsid w:val="005F4B42"/>
    <w:rsid w:val="005F6335"/>
    <w:rsid w:val="005F6852"/>
    <w:rsid w:val="005F6F14"/>
    <w:rsid w:val="0060560B"/>
    <w:rsid w:val="00605E7B"/>
    <w:rsid w:val="006110C3"/>
    <w:rsid w:val="006124D1"/>
    <w:rsid w:val="00616C2F"/>
    <w:rsid w:val="006173EA"/>
    <w:rsid w:val="0062579B"/>
    <w:rsid w:val="00626FFF"/>
    <w:rsid w:val="00641AB2"/>
    <w:rsid w:val="00645C50"/>
    <w:rsid w:val="00657630"/>
    <w:rsid w:val="00660A76"/>
    <w:rsid w:val="00664A0A"/>
    <w:rsid w:val="006662B4"/>
    <w:rsid w:val="00667BD6"/>
    <w:rsid w:val="0067077B"/>
    <w:rsid w:val="00672A01"/>
    <w:rsid w:val="00691301"/>
    <w:rsid w:val="006A05C6"/>
    <w:rsid w:val="006A7187"/>
    <w:rsid w:val="006A724F"/>
    <w:rsid w:val="006B1B29"/>
    <w:rsid w:val="006B3A1F"/>
    <w:rsid w:val="006C1F05"/>
    <w:rsid w:val="006C29A3"/>
    <w:rsid w:val="006C480D"/>
    <w:rsid w:val="006C5095"/>
    <w:rsid w:val="006D168D"/>
    <w:rsid w:val="006D4D2B"/>
    <w:rsid w:val="006E0326"/>
    <w:rsid w:val="006E1222"/>
    <w:rsid w:val="006F331A"/>
    <w:rsid w:val="006F3DA5"/>
    <w:rsid w:val="0070073E"/>
    <w:rsid w:val="007041F7"/>
    <w:rsid w:val="00704624"/>
    <w:rsid w:val="00715EFC"/>
    <w:rsid w:val="00730515"/>
    <w:rsid w:val="00743754"/>
    <w:rsid w:val="00744C0F"/>
    <w:rsid w:val="00746CE6"/>
    <w:rsid w:val="007477C4"/>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F5EC2"/>
    <w:rsid w:val="008028A4"/>
    <w:rsid w:val="008045BA"/>
    <w:rsid w:val="00806D2D"/>
    <w:rsid w:val="00811D26"/>
    <w:rsid w:val="0081481B"/>
    <w:rsid w:val="00816B03"/>
    <w:rsid w:val="00817A9A"/>
    <w:rsid w:val="00822285"/>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433C"/>
    <w:rsid w:val="008C1160"/>
    <w:rsid w:val="008C7862"/>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2D44"/>
    <w:rsid w:val="00982DD8"/>
    <w:rsid w:val="009835A3"/>
    <w:rsid w:val="0099145E"/>
    <w:rsid w:val="009A5EDF"/>
    <w:rsid w:val="009A7E87"/>
    <w:rsid w:val="009A7FBB"/>
    <w:rsid w:val="009B1BA3"/>
    <w:rsid w:val="009B4580"/>
    <w:rsid w:val="009B59C9"/>
    <w:rsid w:val="009D0DCE"/>
    <w:rsid w:val="009D1F41"/>
    <w:rsid w:val="009D49E3"/>
    <w:rsid w:val="009D4A90"/>
    <w:rsid w:val="009E04B0"/>
    <w:rsid w:val="009E6FCA"/>
    <w:rsid w:val="009F1C88"/>
    <w:rsid w:val="009F4142"/>
    <w:rsid w:val="009F6A13"/>
    <w:rsid w:val="009F6FB0"/>
    <w:rsid w:val="00A0354E"/>
    <w:rsid w:val="00A04B4B"/>
    <w:rsid w:val="00A138EE"/>
    <w:rsid w:val="00A16849"/>
    <w:rsid w:val="00A16A4E"/>
    <w:rsid w:val="00A16E6B"/>
    <w:rsid w:val="00A22B84"/>
    <w:rsid w:val="00A23234"/>
    <w:rsid w:val="00A2555D"/>
    <w:rsid w:val="00A3370F"/>
    <w:rsid w:val="00A52D98"/>
    <w:rsid w:val="00A713A1"/>
    <w:rsid w:val="00A758B2"/>
    <w:rsid w:val="00A75B83"/>
    <w:rsid w:val="00A941E3"/>
    <w:rsid w:val="00AA0665"/>
    <w:rsid w:val="00AB2787"/>
    <w:rsid w:val="00AB5640"/>
    <w:rsid w:val="00AB61A2"/>
    <w:rsid w:val="00AC5A03"/>
    <w:rsid w:val="00AC620C"/>
    <w:rsid w:val="00AD515E"/>
    <w:rsid w:val="00AE1F90"/>
    <w:rsid w:val="00AF6132"/>
    <w:rsid w:val="00AF6D6C"/>
    <w:rsid w:val="00B00BB3"/>
    <w:rsid w:val="00B11FEA"/>
    <w:rsid w:val="00B13902"/>
    <w:rsid w:val="00B21C13"/>
    <w:rsid w:val="00B245DA"/>
    <w:rsid w:val="00B358E2"/>
    <w:rsid w:val="00B37197"/>
    <w:rsid w:val="00B37D26"/>
    <w:rsid w:val="00B46A01"/>
    <w:rsid w:val="00B47D80"/>
    <w:rsid w:val="00B504FD"/>
    <w:rsid w:val="00B5418F"/>
    <w:rsid w:val="00B61E6A"/>
    <w:rsid w:val="00B639C9"/>
    <w:rsid w:val="00B7186F"/>
    <w:rsid w:val="00B7676F"/>
    <w:rsid w:val="00B84634"/>
    <w:rsid w:val="00B85055"/>
    <w:rsid w:val="00B901FA"/>
    <w:rsid w:val="00B90F54"/>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6E00"/>
    <w:rsid w:val="00C86DD9"/>
    <w:rsid w:val="00CA402F"/>
    <w:rsid w:val="00CB63AF"/>
    <w:rsid w:val="00CC4D71"/>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91CBB"/>
    <w:rsid w:val="00DA1682"/>
    <w:rsid w:val="00DB57E4"/>
    <w:rsid w:val="00DC4EE6"/>
    <w:rsid w:val="00DD5398"/>
    <w:rsid w:val="00DD7616"/>
    <w:rsid w:val="00DE33EC"/>
    <w:rsid w:val="00DF198A"/>
    <w:rsid w:val="00DF39B0"/>
    <w:rsid w:val="00DF3CA6"/>
    <w:rsid w:val="00E020F7"/>
    <w:rsid w:val="00E14A9D"/>
    <w:rsid w:val="00E2012D"/>
    <w:rsid w:val="00E2434D"/>
    <w:rsid w:val="00E24A50"/>
    <w:rsid w:val="00E24F24"/>
    <w:rsid w:val="00E2763F"/>
    <w:rsid w:val="00E33729"/>
    <w:rsid w:val="00E6432F"/>
    <w:rsid w:val="00E65B75"/>
    <w:rsid w:val="00E65D35"/>
    <w:rsid w:val="00E6699C"/>
    <w:rsid w:val="00E75E36"/>
    <w:rsid w:val="00E864B4"/>
    <w:rsid w:val="00E94AF3"/>
    <w:rsid w:val="00E96EBB"/>
    <w:rsid w:val="00EA4C00"/>
    <w:rsid w:val="00EA588D"/>
    <w:rsid w:val="00EB38A4"/>
    <w:rsid w:val="00EB7393"/>
    <w:rsid w:val="00EC1318"/>
    <w:rsid w:val="00ED1837"/>
    <w:rsid w:val="00EE29A1"/>
    <w:rsid w:val="00EE36B9"/>
    <w:rsid w:val="00EE39FE"/>
    <w:rsid w:val="00F05115"/>
    <w:rsid w:val="00F05CD7"/>
    <w:rsid w:val="00F17548"/>
    <w:rsid w:val="00F26797"/>
    <w:rsid w:val="00F30E14"/>
    <w:rsid w:val="00F51B85"/>
    <w:rsid w:val="00F5493B"/>
    <w:rsid w:val="00F553CA"/>
    <w:rsid w:val="00F6143C"/>
    <w:rsid w:val="00F63254"/>
    <w:rsid w:val="00F746A2"/>
    <w:rsid w:val="00F955A6"/>
    <w:rsid w:val="00F97DD7"/>
    <w:rsid w:val="00FA4940"/>
    <w:rsid w:val="00FB065A"/>
    <w:rsid w:val="00FC6E41"/>
    <w:rsid w:val="00FE4AA9"/>
    <w:rsid w:val="00FE523E"/>
    <w:rsid w:val="00FF0B3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link w:val="ad"/>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link w:val="ad"/>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99"/>
    <w:rsid w:val="00A71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A713A1"/>
    <w:pPr>
      <w:ind w:left="720"/>
      <w:contextualSpacing/>
    </w:pPr>
    <w:rPr>
      <w:lang w:eastAsia="en-US"/>
    </w:rPr>
  </w:style>
  <w:style w:type="paragraph" w:customStyle="1" w:styleId="TableParagraph">
    <w:name w:val="Table Paragraph"/>
    <w:basedOn w:val="a"/>
    <w:uiPriority w:val="99"/>
    <w:rsid w:val="00A758B2"/>
    <w:pPr>
      <w:widowControl w:val="0"/>
      <w:spacing w:after="0" w:line="240" w:lineRule="auto"/>
    </w:pPr>
    <w:rPr>
      <w:rFonts w:cs="Calibri"/>
      <w:lang w:val="en-US" w:eastAsia="en-US"/>
    </w:rPr>
  </w:style>
</w:styles>
</file>

<file path=word/webSettings.xml><?xml version="1.0" encoding="utf-8"?>
<w:webSettings xmlns:r="http://schemas.openxmlformats.org/officeDocument/2006/relationships" xmlns:w="http://schemas.openxmlformats.org/wordprocessingml/2006/main">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 w:id="19583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9;&#1089;&#1090;&#1088;&#1086;&#1081;&#1089;&#1090;&#1074;&#1086;_&#1074;&#1099;&#1074;&#1086;&#1076;&#107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40;&#1079;&#1073;&#1091;&#1082;&#1072;_&#1041;&#1088;&#1072;&#1081;&#1083;&#1103;" TargetMode="External"/><Relationship Id="rId5" Type="http://schemas.openxmlformats.org/officeDocument/2006/relationships/footnotes" Target="footnotes.xml"/><Relationship Id="rId10" Type="http://schemas.openxmlformats.org/officeDocument/2006/relationships/hyperlink" Target="http://ru.wikipedia.org/wiki/&#1059;&#1089;&#1090;&#1088;&#1086;&#1081;&#1089;&#1090;&#1074;&#1086;_&#1074;&#1099;&#1074;&#1086;&#1076;&#1072;" TargetMode="External"/><Relationship Id="rId4" Type="http://schemas.openxmlformats.org/officeDocument/2006/relationships/webSettings" Target="webSettings.xml"/><Relationship Id="rId9" Type="http://schemas.openxmlformats.org/officeDocument/2006/relationships/hyperlink" Target="http://ru.wikipedia.org/wiki/&#1040;&#1079;&#1073;&#1091;&#1082;&#1072;_&#1041;&#1088;&#1072;&#1081;&#1083;&#11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145875</Words>
  <Characters>831490</Characters>
  <Application>Microsoft Office Word</Application>
  <DocSecurity>0</DocSecurity>
  <Lines>6929</Lines>
  <Paragraphs>1950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975415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Селиверстова</cp:lastModifiedBy>
  <cp:revision>9</cp:revision>
  <cp:lastPrinted>2018-03-27T08:07:00Z</cp:lastPrinted>
  <dcterms:created xsi:type="dcterms:W3CDTF">2015-12-29T08:32:00Z</dcterms:created>
  <dcterms:modified xsi:type="dcterms:W3CDTF">2024-11-11T07:50:00Z</dcterms:modified>
</cp:coreProperties>
</file>